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F6215B" w14:textId="77777777" w:rsidR="00F86B7F" w:rsidRPr="00083270" w:rsidRDefault="00316509" w:rsidP="00316509">
      <w:pPr>
        <w:pStyle w:val="Heading2"/>
        <w:ind w:firstLine="851"/>
        <w:jc w:val="right"/>
        <w:rPr>
          <w:b/>
          <w:caps w:val="0"/>
          <w:sz w:val="20"/>
          <w:lang w:val="lt-LT"/>
        </w:rPr>
      </w:pPr>
      <w:r w:rsidRPr="00083270">
        <w:rPr>
          <w:b/>
          <w:caps w:val="0"/>
          <w:sz w:val="20"/>
          <w:lang w:val="lt-LT"/>
        </w:rPr>
        <w:t>TECHNINĖS</w:t>
      </w:r>
      <w:r w:rsidRPr="00083270">
        <w:rPr>
          <w:b/>
          <w:caps w:val="0"/>
          <w:sz w:val="20"/>
        </w:rPr>
        <w:t xml:space="preserve"> </w:t>
      </w:r>
      <w:r w:rsidR="00F86B7F" w:rsidRPr="00083270">
        <w:rPr>
          <w:b/>
          <w:caps w:val="0"/>
          <w:sz w:val="20"/>
        </w:rPr>
        <w:t>UŽDUOTI</w:t>
      </w:r>
      <w:r w:rsidR="00F86B7F" w:rsidRPr="00083270">
        <w:rPr>
          <w:b/>
          <w:caps w:val="0"/>
          <w:sz w:val="20"/>
          <w:lang w:val="lt-LT"/>
        </w:rPr>
        <w:t>E</w:t>
      </w:r>
      <w:r w:rsidR="00F86B7F" w:rsidRPr="00083270">
        <w:rPr>
          <w:b/>
          <w:caps w:val="0"/>
          <w:sz w:val="20"/>
        </w:rPr>
        <w:t>S</w:t>
      </w:r>
      <w:r w:rsidR="00F86B7F" w:rsidRPr="00083270">
        <w:rPr>
          <w:b/>
          <w:caps w:val="0"/>
          <w:sz w:val="20"/>
          <w:lang w:val="lt-LT"/>
        </w:rPr>
        <w:t>,</w:t>
      </w:r>
    </w:p>
    <w:p w14:paraId="466A76C0" w14:textId="6AAEDBE8" w:rsidR="00A80E05" w:rsidRPr="00083270" w:rsidRDefault="00331DBF" w:rsidP="00957D0F">
      <w:pPr>
        <w:pStyle w:val="Heading2"/>
        <w:ind w:firstLine="851"/>
        <w:jc w:val="right"/>
        <w:rPr>
          <w:caps w:val="0"/>
          <w:sz w:val="20"/>
          <w:lang w:val="lt-LT"/>
        </w:rPr>
      </w:pPr>
      <w:r w:rsidRPr="00083270">
        <w:rPr>
          <w:caps w:val="0"/>
          <w:sz w:val="20"/>
          <w:lang w:val="lt-LT"/>
        </w:rPr>
        <w:t>IT PERSONALUI SKIRTOS INFRASTRUKTŪROS</w:t>
      </w:r>
    </w:p>
    <w:p w14:paraId="7D5A83A8" w14:textId="6E85CDA5" w:rsidR="008D68CC" w:rsidRPr="00083270" w:rsidRDefault="00957D0F" w:rsidP="008D68CC">
      <w:pPr>
        <w:pStyle w:val="Heading2"/>
        <w:ind w:firstLine="851"/>
        <w:jc w:val="right"/>
        <w:rPr>
          <w:caps w:val="0"/>
          <w:sz w:val="20"/>
          <w:lang w:val="lt-LT"/>
        </w:rPr>
      </w:pPr>
      <w:r w:rsidRPr="00083270">
        <w:rPr>
          <w:caps w:val="0"/>
          <w:sz w:val="20"/>
          <w:lang w:val="lt-LT"/>
        </w:rPr>
        <w:t>RŪDNINKŲ KARINIO POLIGONO</w:t>
      </w:r>
      <w:r w:rsidR="002A6D67" w:rsidRPr="00083270">
        <w:rPr>
          <w:caps w:val="0"/>
          <w:sz w:val="20"/>
          <w:lang w:val="lt-LT"/>
        </w:rPr>
        <w:t xml:space="preserve"> </w:t>
      </w:r>
      <w:r w:rsidRPr="00083270">
        <w:rPr>
          <w:caps w:val="0"/>
          <w:sz w:val="20"/>
          <w:lang w:val="lt-LT"/>
        </w:rPr>
        <w:t>TERITORIJOJE</w:t>
      </w:r>
    </w:p>
    <w:p w14:paraId="1479B10E" w14:textId="77777777" w:rsidR="00A80E05" w:rsidRPr="00083270" w:rsidRDefault="00316509" w:rsidP="008D68CC">
      <w:pPr>
        <w:pStyle w:val="Heading2"/>
        <w:ind w:firstLine="851"/>
        <w:jc w:val="right"/>
        <w:rPr>
          <w:b/>
          <w:sz w:val="20"/>
        </w:rPr>
      </w:pPr>
      <w:r w:rsidRPr="00083270">
        <w:rPr>
          <w:sz w:val="20"/>
        </w:rPr>
        <w:t>STATYBOS PROJEKTINIAMS PASIŪLYMAMS RENGTI</w:t>
      </w:r>
      <w:r w:rsidR="003F2794" w:rsidRPr="00083270">
        <w:rPr>
          <w:b/>
          <w:sz w:val="20"/>
        </w:rPr>
        <w:t xml:space="preserve">                                     </w:t>
      </w:r>
      <w:r w:rsidR="00B553D8" w:rsidRPr="00083270">
        <w:rPr>
          <w:b/>
          <w:sz w:val="20"/>
        </w:rPr>
        <w:t xml:space="preserve">                              </w:t>
      </w:r>
    </w:p>
    <w:p w14:paraId="1B8A24A7" w14:textId="77777777" w:rsidR="003F2794" w:rsidRPr="00083270" w:rsidRDefault="00B553D8" w:rsidP="008D68CC">
      <w:pPr>
        <w:pStyle w:val="Heading2"/>
        <w:ind w:firstLine="851"/>
        <w:jc w:val="right"/>
        <w:rPr>
          <w:b/>
          <w:sz w:val="20"/>
        </w:rPr>
      </w:pPr>
      <w:r w:rsidRPr="00083270">
        <w:rPr>
          <w:b/>
          <w:sz w:val="20"/>
        </w:rPr>
        <w:t xml:space="preserve"> </w:t>
      </w:r>
      <w:r w:rsidR="00957D0F" w:rsidRPr="00083270">
        <w:rPr>
          <w:b/>
          <w:sz w:val="20"/>
        </w:rPr>
        <w:t>1</w:t>
      </w:r>
      <w:r w:rsidR="003F2794" w:rsidRPr="00083270">
        <w:rPr>
          <w:b/>
          <w:sz w:val="20"/>
        </w:rPr>
        <w:t xml:space="preserve"> priedas</w:t>
      </w:r>
    </w:p>
    <w:p w14:paraId="1DACE7D9" w14:textId="77777777" w:rsidR="007B71DD" w:rsidRPr="00083270" w:rsidRDefault="007B71DD" w:rsidP="003A685D">
      <w:pPr>
        <w:jc w:val="both"/>
        <w:rPr>
          <w:sz w:val="24"/>
          <w:szCs w:val="24"/>
        </w:rPr>
      </w:pPr>
    </w:p>
    <w:p w14:paraId="0D4726C2" w14:textId="77777777" w:rsidR="00B412B0" w:rsidRPr="00083270" w:rsidRDefault="00B412B0" w:rsidP="003A685D">
      <w:pPr>
        <w:jc w:val="both"/>
        <w:rPr>
          <w:sz w:val="24"/>
          <w:szCs w:val="24"/>
        </w:rPr>
      </w:pPr>
    </w:p>
    <w:p w14:paraId="7DA6996B" w14:textId="022A0F78" w:rsidR="007B71DD" w:rsidRPr="00083270" w:rsidRDefault="00C137D4" w:rsidP="00E63476">
      <w:pPr>
        <w:pStyle w:val="Heading2"/>
        <w:jc w:val="center"/>
        <w:rPr>
          <w:b/>
          <w:caps w:val="0"/>
          <w:szCs w:val="24"/>
          <w:lang w:val="lt-LT"/>
        </w:rPr>
      </w:pPr>
      <w:r w:rsidRPr="00083270">
        <w:rPr>
          <w:b/>
          <w:caps w:val="0"/>
          <w:szCs w:val="24"/>
          <w:lang w:val="lt-LT"/>
        </w:rPr>
        <w:t>REIKALAVIMAI</w:t>
      </w:r>
      <w:r w:rsidR="007E7467" w:rsidRPr="00083270">
        <w:rPr>
          <w:b/>
          <w:caps w:val="0"/>
          <w:szCs w:val="24"/>
          <w:lang w:val="lt-LT"/>
        </w:rPr>
        <w:t xml:space="preserve"> SPECIALIOSIOS PASKIRTIES STATINIO</w:t>
      </w:r>
      <w:r w:rsidR="00DF108C">
        <w:rPr>
          <w:b/>
          <w:caps w:val="0"/>
          <w:szCs w:val="24"/>
          <w:lang w:val="lt-LT"/>
        </w:rPr>
        <w:t xml:space="preserve"> O - 01</w:t>
      </w:r>
      <w:r w:rsidR="001B62C5" w:rsidRPr="00083270">
        <w:rPr>
          <w:b/>
          <w:caps w:val="0"/>
          <w:szCs w:val="24"/>
          <w:lang w:val="lt-LT"/>
        </w:rPr>
        <w:t xml:space="preserve"> </w:t>
      </w:r>
      <w:r w:rsidR="007E7467" w:rsidRPr="00083270">
        <w:rPr>
          <w:b/>
          <w:caps w:val="0"/>
          <w:szCs w:val="24"/>
          <w:lang w:val="lt-LT"/>
        </w:rPr>
        <w:t>(</w:t>
      </w:r>
      <w:r w:rsidR="008E2E95" w:rsidRPr="00083270">
        <w:rPr>
          <w:b/>
          <w:caps w:val="0"/>
          <w:szCs w:val="24"/>
          <w:lang w:val="lt-LT"/>
        </w:rPr>
        <w:t>ADMINISTRACINIO PASTATO</w:t>
      </w:r>
      <w:r w:rsidR="007E7467" w:rsidRPr="00083270">
        <w:rPr>
          <w:b/>
          <w:caps w:val="0"/>
          <w:szCs w:val="24"/>
          <w:lang w:val="lt-LT"/>
        </w:rPr>
        <w:t>)</w:t>
      </w:r>
      <w:r w:rsidR="00DA431A" w:rsidRPr="00083270">
        <w:rPr>
          <w:b/>
          <w:szCs w:val="24"/>
          <w:lang w:val="lt-LT"/>
        </w:rPr>
        <w:t xml:space="preserve"> </w:t>
      </w:r>
      <w:r w:rsidR="007B71DD" w:rsidRPr="00083270">
        <w:rPr>
          <w:b/>
          <w:bCs/>
          <w:szCs w:val="24"/>
          <w:lang w:val="lt-LT"/>
        </w:rPr>
        <w:t>STATYBOS</w:t>
      </w:r>
      <w:r w:rsidR="007B71DD" w:rsidRPr="00083270">
        <w:rPr>
          <w:bCs/>
          <w:szCs w:val="24"/>
          <w:lang w:val="lt-LT"/>
        </w:rPr>
        <w:t xml:space="preserve"> </w:t>
      </w:r>
      <w:r w:rsidR="007B71DD" w:rsidRPr="00083270">
        <w:rPr>
          <w:b/>
          <w:szCs w:val="24"/>
          <w:lang w:val="lt-LT"/>
        </w:rPr>
        <w:t>PROJEKTINIAMS PASIŪLYMAMS RENGTI</w:t>
      </w:r>
    </w:p>
    <w:p w14:paraId="11FA0D8C" w14:textId="77777777" w:rsidR="00B412B0" w:rsidRPr="00083270" w:rsidRDefault="00B412B0" w:rsidP="003A685D">
      <w:pPr>
        <w:jc w:val="both"/>
        <w:rPr>
          <w:b/>
          <w:sz w:val="24"/>
          <w:szCs w:val="24"/>
        </w:rPr>
      </w:pPr>
    </w:p>
    <w:p w14:paraId="40E67E1D" w14:textId="1FE0646E" w:rsidR="003202B2" w:rsidRPr="00083270" w:rsidRDefault="003866A6" w:rsidP="003A685D">
      <w:pPr>
        <w:numPr>
          <w:ilvl w:val="0"/>
          <w:numId w:val="1"/>
        </w:numPr>
        <w:tabs>
          <w:tab w:val="left" w:pos="1134"/>
          <w:tab w:val="left" w:pos="1276"/>
        </w:tabs>
        <w:ind w:left="0" w:firstLine="851"/>
        <w:jc w:val="both"/>
        <w:rPr>
          <w:sz w:val="24"/>
          <w:szCs w:val="24"/>
        </w:rPr>
      </w:pPr>
      <w:r w:rsidRPr="00083270">
        <w:rPr>
          <w:b/>
          <w:sz w:val="24"/>
          <w:szCs w:val="24"/>
        </w:rPr>
        <w:t>Projekto pavadinimas</w:t>
      </w:r>
      <w:r w:rsidR="00D60EE6" w:rsidRPr="00083270">
        <w:rPr>
          <w:b/>
          <w:sz w:val="24"/>
          <w:szCs w:val="24"/>
        </w:rPr>
        <w:t>:</w:t>
      </w:r>
      <w:r w:rsidR="00D21AAB" w:rsidRPr="00083270">
        <w:rPr>
          <w:sz w:val="24"/>
          <w:szCs w:val="24"/>
        </w:rPr>
        <w:t xml:space="preserve"> </w:t>
      </w:r>
      <w:r w:rsidR="000E1C52" w:rsidRPr="00083270">
        <w:rPr>
          <w:sz w:val="24"/>
          <w:szCs w:val="24"/>
        </w:rPr>
        <w:t>specialiosios paskirties statinio</w:t>
      </w:r>
      <w:r w:rsidR="00DF108C">
        <w:rPr>
          <w:sz w:val="24"/>
          <w:szCs w:val="24"/>
        </w:rPr>
        <w:t xml:space="preserve"> O - 01</w:t>
      </w:r>
      <w:r w:rsidR="00C36B36" w:rsidRPr="00083270">
        <w:rPr>
          <w:sz w:val="24"/>
          <w:szCs w:val="24"/>
        </w:rPr>
        <w:t xml:space="preserve"> </w:t>
      </w:r>
      <w:r w:rsidR="000E1C52" w:rsidRPr="00083270">
        <w:rPr>
          <w:sz w:val="24"/>
          <w:szCs w:val="24"/>
        </w:rPr>
        <w:t>(</w:t>
      </w:r>
      <w:r w:rsidR="008E2E95" w:rsidRPr="00083270">
        <w:rPr>
          <w:sz w:val="24"/>
          <w:szCs w:val="24"/>
        </w:rPr>
        <w:t>administracinio pastato</w:t>
      </w:r>
      <w:r w:rsidR="000E1C52" w:rsidRPr="00083270">
        <w:rPr>
          <w:bCs/>
          <w:iCs/>
          <w:sz w:val="24"/>
          <w:szCs w:val="24"/>
        </w:rPr>
        <w:t>)</w:t>
      </w:r>
      <w:r w:rsidR="009E4265" w:rsidRPr="00083270">
        <w:rPr>
          <w:bCs/>
          <w:iCs/>
          <w:sz w:val="24"/>
          <w:szCs w:val="24"/>
        </w:rPr>
        <w:t xml:space="preserve"> </w:t>
      </w:r>
      <w:r w:rsidR="00316509" w:rsidRPr="00083270">
        <w:rPr>
          <w:sz w:val="24"/>
          <w:szCs w:val="24"/>
        </w:rPr>
        <w:t>Rūdninkų karinio poligono teritorijoje</w:t>
      </w:r>
      <w:r w:rsidR="00F41B91" w:rsidRPr="00083270">
        <w:rPr>
          <w:bCs/>
          <w:iCs/>
          <w:sz w:val="24"/>
          <w:szCs w:val="24"/>
        </w:rPr>
        <w:t xml:space="preserve"> </w:t>
      </w:r>
      <w:r w:rsidR="005E401E" w:rsidRPr="00083270">
        <w:rPr>
          <w:bCs/>
          <w:sz w:val="24"/>
          <w:szCs w:val="24"/>
        </w:rPr>
        <w:t>statybos</w:t>
      </w:r>
      <w:r w:rsidR="000E1C52" w:rsidRPr="00083270">
        <w:rPr>
          <w:bCs/>
          <w:sz w:val="24"/>
          <w:szCs w:val="24"/>
        </w:rPr>
        <w:t xml:space="preserve"> </w:t>
      </w:r>
      <w:r w:rsidR="00E132FA" w:rsidRPr="00083270">
        <w:rPr>
          <w:sz w:val="24"/>
          <w:szCs w:val="24"/>
        </w:rPr>
        <w:t>projektas</w:t>
      </w:r>
      <w:r w:rsidR="004C464C" w:rsidRPr="00083270">
        <w:rPr>
          <w:rStyle w:val="FootnoteReference"/>
          <w:sz w:val="24"/>
          <w:szCs w:val="24"/>
        </w:rPr>
        <w:footnoteReference w:id="1"/>
      </w:r>
      <w:r w:rsidR="00E132FA" w:rsidRPr="00083270">
        <w:rPr>
          <w:sz w:val="24"/>
          <w:szCs w:val="24"/>
        </w:rPr>
        <w:t>.</w:t>
      </w:r>
    </w:p>
    <w:p w14:paraId="6580F899" w14:textId="77777777" w:rsidR="00E132FA" w:rsidRPr="00083270" w:rsidRDefault="00E132FA" w:rsidP="003A685D">
      <w:pPr>
        <w:tabs>
          <w:tab w:val="left" w:pos="993"/>
          <w:tab w:val="left" w:pos="1276"/>
        </w:tabs>
        <w:ind w:left="851"/>
        <w:jc w:val="both"/>
        <w:rPr>
          <w:sz w:val="24"/>
          <w:szCs w:val="24"/>
        </w:rPr>
      </w:pPr>
    </w:p>
    <w:p w14:paraId="1FCDEC29" w14:textId="77777777" w:rsidR="003202B2" w:rsidRPr="00083270" w:rsidRDefault="000E5D63" w:rsidP="001F249B">
      <w:pPr>
        <w:numPr>
          <w:ilvl w:val="0"/>
          <w:numId w:val="1"/>
        </w:numPr>
        <w:tabs>
          <w:tab w:val="left" w:pos="1134"/>
          <w:tab w:val="left" w:pos="1276"/>
        </w:tabs>
        <w:ind w:left="0" w:firstLine="851"/>
        <w:jc w:val="both"/>
        <w:rPr>
          <w:b/>
          <w:sz w:val="24"/>
          <w:szCs w:val="24"/>
        </w:rPr>
      </w:pPr>
      <w:r w:rsidRPr="00083270">
        <w:rPr>
          <w:b/>
          <w:sz w:val="24"/>
          <w:szCs w:val="24"/>
        </w:rPr>
        <w:t>Statinio charakteristika</w:t>
      </w:r>
      <w:r w:rsidR="003202B2" w:rsidRPr="00083270">
        <w:rPr>
          <w:b/>
          <w:sz w:val="24"/>
          <w:szCs w:val="24"/>
        </w:rPr>
        <w:t>:</w:t>
      </w:r>
    </w:p>
    <w:p w14:paraId="39E9ADEC" w14:textId="10BB183F" w:rsidR="007F7AE9" w:rsidRPr="00083270" w:rsidRDefault="003202B2" w:rsidP="004E359C">
      <w:pPr>
        <w:numPr>
          <w:ilvl w:val="1"/>
          <w:numId w:val="1"/>
        </w:numPr>
        <w:tabs>
          <w:tab w:val="left" w:pos="993"/>
          <w:tab w:val="left" w:pos="1134"/>
          <w:tab w:val="left" w:pos="1276"/>
        </w:tabs>
        <w:ind w:left="0" w:firstLine="851"/>
        <w:jc w:val="both"/>
        <w:rPr>
          <w:sz w:val="24"/>
          <w:szCs w:val="24"/>
        </w:rPr>
      </w:pPr>
      <w:r w:rsidRPr="00083270">
        <w:rPr>
          <w:sz w:val="24"/>
          <w:szCs w:val="24"/>
        </w:rPr>
        <w:t xml:space="preserve">naujai </w:t>
      </w:r>
      <w:r w:rsidR="00F314C8" w:rsidRPr="00083270">
        <w:rPr>
          <w:sz w:val="24"/>
          <w:szCs w:val="24"/>
        </w:rPr>
        <w:t>projektuojamas</w:t>
      </w:r>
      <w:r w:rsidR="007F7AE9" w:rsidRPr="00083270">
        <w:rPr>
          <w:sz w:val="24"/>
          <w:szCs w:val="24"/>
        </w:rPr>
        <w:t xml:space="preserve"> 2 aukštų</w:t>
      </w:r>
      <w:r w:rsidR="00EE679B" w:rsidRPr="00083270">
        <w:rPr>
          <w:sz w:val="24"/>
          <w:szCs w:val="24"/>
        </w:rPr>
        <w:t xml:space="preserve"> </w:t>
      </w:r>
      <w:r w:rsidRPr="00083270">
        <w:rPr>
          <w:sz w:val="24"/>
          <w:szCs w:val="24"/>
        </w:rPr>
        <w:t>statin</w:t>
      </w:r>
      <w:r w:rsidR="00F314C8" w:rsidRPr="00083270">
        <w:rPr>
          <w:sz w:val="24"/>
          <w:szCs w:val="24"/>
        </w:rPr>
        <w:t>ys</w:t>
      </w:r>
      <w:r w:rsidR="00612C17" w:rsidRPr="00083270">
        <w:rPr>
          <w:sz w:val="24"/>
          <w:szCs w:val="24"/>
        </w:rPr>
        <w:t xml:space="preserve"> (preliminari statinio aukštų patalpų eksplikacija žr.1 pav.)</w:t>
      </w:r>
      <w:r w:rsidR="00D73833" w:rsidRPr="00083270">
        <w:rPr>
          <w:sz w:val="24"/>
          <w:szCs w:val="24"/>
        </w:rPr>
        <w:t xml:space="preserve"> </w:t>
      </w:r>
      <w:r w:rsidR="00F314C8" w:rsidRPr="00083270">
        <w:rPr>
          <w:sz w:val="24"/>
          <w:szCs w:val="24"/>
        </w:rPr>
        <w:t>–</w:t>
      </w:r>
      <w:r w:rsidR="007D0C6B" w:rsidRPr="00083270">
        <w:rPr>
          <w:sz w:val="24"/>
          <w:szCs w:val="24"/>
        </w:rPr>
        <w:t xml:space="preserve"> </w:t>
      </w:r>
      <w:r w:rsidR="00F314C8" w:rsidRPr="00083270">
        <w:rPr>
          <w:sz w:val="24"/>
          <w:szCs w:val="24"/>
        </w:rPr>
        <w:t xml:space="preserve">1 </w:t>
      </w:r>
      <w:r w:rsidR="00403D47" w:rsidRPr="00083270">
        <w:rPr>
          <w:sz w:val="24"/>
          <w:szCs w:val="24"/>
        </w:rPr>
        <w:t>vnt.</w:t>
      </w:r>
      <w:r w:rsidR="007D0C6B" w:rsidRPr="00083270">
        <w:rPr>
          <w:sz w:val="24"/>
          <w:szCs w:val="24"/>
        </w:rPr>
        <w:t>,</w:t>
      </w:r>
      <w:r w:rsidR="007F7AE9" w:rsidRPr="00083270">
        <w:rPr>
          <w:sz w:val="24"/>
          <w:szCs w:val="24"/>
        </w:rPr>
        <w:t xml:space="preserve"> bendras</w:t>
      </w:r>
      <w:r w:rsidR="007D0C6B" w:rsidRPr="00083270">
        <w:rPr>
          <w:sz w:val="24"/>
          <w:szCs w:val="24"/>
        </w:rPr>
        <w:t xml:space="preserve"> </w:t>
      </w:r>
      <w:r w:rsidR="006919A7" w:rsidRPr="00083270">
        <w:rPr>
          <w:sz w:val="24"/>
          <w:szCs w:val="24"/>
        </w:rPr>
        <w:t xml:space="preserve">statinio </w:t>
      </w:r>
      <w:r w:rsidR="007D0C6B" w:rsidRPr="00083270">
        <w:rPr>
          <w:sz w:val="24"/>
          <w:szCs w:val="24"/>
        </w:rPr>
        <w:t xml:space="preserve">orientacinis </w:t>
      </w:r>
      <w:r w:rsidR="007B110B" w:rsidRPr="00083270">
        <w:rPr>
          <w:sz w:val="24"/>
          <w:szCs w:val="24"/>
        </w:rPr>
        <w:t>plotas</w:t>
      </w:r>
      <w:r w:rsidR="0061764D">
        <w:rPr>
          <w:sz w:val="24"/>
          <w:szCs w:val="24"/>
        </w:rPr>
        <w:t xml:space="preserve"> neįskaitant techninių patalpų, sanitarinių mazgų, koridorių, laiptinių</w:t>
      </w:r>
      <w:r w:rsidRPr="00083270">
        <w:rPr>
          <w:sz w:val="24"/>
          <w:szCs w:val="24"/>
        </w:rPr>
        <w:t xml:space="preserve"> </w:t>
      </w:r>
      <w:r w:rsidRPr="00083270">
        <w:rPr>
          <w:b/>
          <w:sz w:val="24"/>
          <w:szCs w:val="24"/>
        </w:rPr>
        <w:t>–</w:t>
      </w:r>
      <w:r w:rsidRPr="00083270">
        <w:rPr>
          <w:sz w:val="24"/>
          <w:szCs w:val="24"/>
        </w:rPr>
        <w:t xml:space="preserve"> </w:t>
      </w:r>
      <w:r w:rsidR="007D0C6B" w:rsidRPr="00083270">
        <w:rPr>
          <w:sz w:val="24"/>
          <w:szCs w:val="24"/>
        </w:rPr>
        <w:t xml:space="preserve">apie </w:t>
      </w:r>
      <w:r w:rsidR="001C1E50" w:rsidRPr="00083270">
        <w:rPr>
          <w:sz w:val="24"/>
          <w:szCs w:val="24"/>
        </w:rPr>
        <w:t>9</w:t>
      </w:r>
      <w:r w:rsidR="00A0229D" w:rsidRPr="00083270">
        <w:rPr>
          <w:sz w:val="24"/>
          <w:szCs w:val="24"/>
        </w:rPr>
        <w:t>00,0</w:t>
      </w:r>
      <w:r w:rsidR="00B44B74" w:rsidRPr="00083270">
        <w:rPr>
          <w:sz w:val="24"/>
          <w:szCs w:val="24"/>
        </w:rPr>
        <w:t xml:space="preserve"> </w:t>
      </w:r>
      <w:r w:rsidR="00F24B1C" w:rsidRPr="00083270">
        <w:rPr>
          <w:sz w:val="24"/>
          <w:szCs w:val="24"/>
        </w:rPr>
        <w:t>m</w:t>
      </w:r>
      <w:r w:rsidR="00F24B1C" w:rsidRPr="00083270">
        <w:rPr>
          <w:sz w:val="24"/>
          <w:szCs w:val="24"/>
          <w:vertAlign w:val="superscript"/>
        </w:rPr>
        <w:t>2</w:t>
      </w:r>
      <w:r w:rsidR="00485FA8" w:rsidRPr="00083270">
        <w:rPr>
          <w:sz w:val="24"/>
          <w:szCs w:val="24"/>
        </w:rPr>
        <w:t>,</w:t>
      </w:r>
      <w:r w:rsidR="00F24B1C" w:rsidRPr="00083270">
        <w:rPr>
          <w:sz w:val="24"/>
          <w:szCs w:val="24"/>
        </w:rPr>
        <w:t xml:space="preserve"> </w:t>
      </w:r>
      <w:r w:rsidRPr="00083270">
        <w:rPr>
          <w:sz w:val="24"/>
          <w:szCs w:val="24"/>
        </w:rPr>
        <w:t>tikslus</w:t>
      </w:r>
      <w:r w:rsidR="00792C00" w:rsidRPr="00083270">
        <w:rPr>
          <w:sz w:val="24"/>
          <w:szCs w:val="24"/>
        </w:rPr>
        <w:t xml:space="preserve"> statinio</w:t>
      </w:r>
      <w:r w:rsidRPr="00083270">
        <w:rPr>
          <w:sz w:val="24"/>
          <w:szCs w:val="24"/>
        </w:rPr>
        <w:t xml:space="preserve"> plotas</w:t>
      </w:r>
      <w:r w:rsidR="00732E70" w:rsidRPr="00083270">
        <w:rPr>
          <w:sz w:val="24"/>
          <w:szCs w:val="24"/>
        </w:rPr>
        <w:t xml:space="preserve">, </w:t>
      </w:r>
      <w:r w:rsidRPr="00083270">
        <w:rPr>
          <w:sz w:val="24"/>
          <w:szCs w:val="24"/>
        </w:rPr>
        <w:t>bus nustatyt</w:t>
      </w:r>
      <w:r w:rsidR="00EE679B" w:rsidRPr="00083270">
        <w:rPr>
          <w:sz w:val="24"/>
          <w:szCs w:val="24"/>
        </w:rPr>
        <w:t>as</w:t>
      </w:r>
      <w:r w:rsidRPr="00083270">
        <w:rPr>
          <w:sz w:val="24"/>
          <w:szCs w:val="24"/>
        </w:rPr>
        <w:t xml:space="preserve">, </w:t>
      </w:r>
      <w:r w:rsidR="00732E70" w:rsidRPr="00083270">
        <w:rPr>
          <w:sz w:val="24"/>
          <w:szCs w:val="24"/>
        </w:rPr>
        <w:t>projektinių pasiūlymų rengimo metu</w:t>
      </w:r>
      <w:r w:rsidR="007F7AE9" w:rsidRPr="00083270">
        <w:rPr>
          <w:sz w:val="24"/>
          <w:szCs w:val="24"/>
        </w:rPr>
        <w:t xml:space="preserve">. </w:t>
      </w:r>
      <w:r w:rsidR="003D740D" w:rsidRPr="00083270">
        <w:rPr>
          <w:sz w:val="24"/>
          <w:szCs w:val="24"/>
        </w:rPr>
        <w:t>Statinys padalintas į du</w:t>
      </w:r>
      <w:r w:rsidR="00047EDD" w:rsidRPr="00083270">
        <w:rPr>
          <w:sz w:val="24"/>
          <w:szCs w:val="24"/>
        </w:rPr>
        <w:t xml:space="preserve"> </w:t>
      </w:r>
      <w:r w:rsidR="003D740D" w:rsidRPr="00083270">
        <w:rPr>
          <w:sz w:val="24"/>
          <w:szCs w:val="24"/>
        </w:rPr>
        <w:t>korpusus</w:t>
      </w:r>
      <w:r w:rsidR="007F7AE9" w:rsidRPr="00083270">
        <w:rPr>
          <w:sz w:val="24"/>
          <w:szCs w:val="24"/>
        </w:rPr>
        <w:t xml:space="preserve"> su atskirais įėjimais</w:t>
      </w:r>
      <w:r w:rsidR="003D740D" w:rsidRPr="00083270">
        <w:rPr>
          <w:sz w:val="24"/>
          <w:szCs w:val="24"/>
        </w:rPr>
        <w:t xml:space="preserve"> iš lauko pusės</w:t>
      </w:r>
      <w:r w:rsidR="002718DF">
        <w:rPr>
          <w:sz w:val="24"/>
          <w:szCs w:val="24"/>
        </w:rPr>
        <w:t xml:space="preserve"> ir atskiromis vidaus inžinerinėmis sistemomis</w:t>
      </w:r>
      <w:r w:rsidR="007F7AE9" w:rsidRPr="00083270">
        <w:rPr>
          <w:sz w:val="24"/>
          <w:szCs w:val="24"/>
        </w:rPr>
        <w:t>:</w:t>
      </w:r>
    </w:p>
    <w:p w14:paraId="54C20615" w14:textId="1666AE19" w:rsidR="003202B2" w:rsidRPr="00083270" w:rsidRDefault="00047EDD" w:rsidP="001F249B">
      <w:pPr>
        <w:numPr>
          <w:ilvl w:val="2"/>
          <w:numId w:val="1"/>
        </w:numPr>
        <w:tabs>
          <w:tab w:val="left" w:pos="993"/>
          <w:tab w:val="left" w:pos="1134"/>
          <w:tab w:val="left" w:pos="1276"/>
          <w:tab w:val="left" w:pos="1418"/>
        </w:tabs>
        <w:ind w:left="0" w:firstLine="851"/>
        <w:jc w:val="both"/>
        <w:rPr>
          <w:sz w:val="24"/>
          <w:szCs w:val="24"/>
        </w:rPr>
      </w:pPr>
      <w:r w:rsidRPr="00083270">
        <w:rPr>
          <w:b/>
          <w:sz w:val="24"/>
          <w:szCs w:val="24"/>
        </w:rPr>
        <w:t xml:space="preserve">I </w:t>
      </w:r>
      <w:r w:rsidR="003D740D" w:rsidRPr="00083270">
        <w:rPr>
          <w:b/>
          <w:sz w:val="24"/>
          <w:szCs w:val="24"/>
        </w:rPr>
        <w:t>korpusas</w:t>
      </w:r>
      <w:r w:rsidR="007F7AE9" w:rsidRPr="00083270">
        <w:rPr>
          <w:sz w:val="24"/>
          <w:szCs w:val="24"/>
        </w:rPr>
        <w:t xml:space="preserve"> – bendras orientacinis plotas</w:t>
      </w:r>
      <w:r w:rsidR="00F3797A" w:rsidRPr="00083270">
        <w:rPr>
          <w:sz w:val="24"/>
          <w:szCs w:val="24"/>
        </w:rPr>
        <w:t xml:space="preserve"> neįskaitant</w:t>
      </w:r>
      <w:r w:rsidR="0061764D">
        <w:rPr>
          <w:sz w:val="24"/>
          <w:szCs w:val="24"/>
        </w:rPr>
        <w:t xml:space="preserve"> techninių patalpų, sanitarinių mazgų, koridorių, laiptinių</w:t>
      </w:r>
      <w:r w:rsidR="00F3797A" w:rsidRPr="00083270">
        <w:rPr>
          <w:sz w:val="24"/>
          <w:szCs w:val="24"/>
        </w:rPr>
        <w:t xml:space="preserve"> </w:t>
      </w:r>
      <w:r w:rsidR="007F7AE9" w:rsidRPr="00083270">
        <w:rPr>
          <w:sz w:val="24"/>
          <w:szCs w:val="24"/>
        </w:rPr>
        <w:t xml:space="preserve">apie – </w:t>
      </w:r>
      <w:r w:rsidR="00987E3D" w:rsidRPr="00083270">
        <w:rPr>
          <w:sz w:val="24"/>
          <w:szCs w:val="24"/>
        </w:rPr>
        <w:t>6</w:t>
      </w:r>
      <w:r w:rsidR="007F7AE9" w:rsidRPr="00083270">
        <w:rPr>
          <w:sz w:val="24"/>
          <w:szCs w:val="24"/>
        </w:rPr>
        <w:t>00,0 m²</w:t>
      </w:r>
      <w:r w:rsidR="007B110B" w:rsidRPr="00083270">
        <w:rPr>
          <w:sz w:val="24"/>
          <w:szCs w:val="24"/>
        </w:rPr>
        <w:t>;</w:t>
      </w:r>
    </w:p>
    <w:p w14:paraId="03B9123D" w14:textId="7C31A81B" w:rsidR="00B62791" w:rsidRPr="00083270" w:rsidRDefault="00B62791" w:rsidP="001F249B">
      <w:pPr>
        <w:numPr>
          <w:ilvl w:val="2"/>
          <w:numId w:val="1"/>
        </w:numPr>
        <w:tabs>
          <w:tab w:val="left" w:pos="993"/>
          <w:tab w:val="left" w:pos="1134"/>
          <w:tab w:val="left" w:pos="1276"/>
          <w:tab w:val="left" w:pos="1418"/>
        </w:tabs>
        <w:ind w:left="0" w:firstLine="851"/>
        <w:jc w:val="both"/>
        <w:rPr>
          <w:sz w:val="24"/>
          <w:szCs w:val="24"/>
        </w:rPr>
      </w:pPr>
      <w:r w:rsidRPr="00083270">
        <w:rPr>
          <w:b/>
          <w:sz w:val="24"/>
          <w:szCs w:val="24"/>
        </w:rPr>
        <w:t>II korpusas</w:t>
      </w:r>
      <w:r w:rsidRPr="00083270">
        <w:rPr>
          <w:sz w:val="24"/>
          <w:szCs w:val="24"/>
        </w:rPr>
        <w:t xml:space="preserve"> – bendras orientacinis plotas  neįskaitant </w:t>
      </w:r>
      <w:r w:rsidR="0061764D">
        <w:rPr>
          <w:sz w:val="24"/>
          <w:szCs w:val="24"/>
        </w:rPr>
        <w:t>techninių patalpų, sanitarinių mazgų, koridorių, laiptinių</w:t>
      </w:r>
      <w:r w:rsidR="0061764D" w:rsidRPr="00083270">
        <w:rPr>
          <w:sz w:val="24"/>
          <w:szCs w:val="24"/>
        </w:rPr>
        <w:t xml:space="preserve"> </w:t>
      </w:r>
      <w:r w:rsidRPr="00083270">
        <w:rPr>
          <w:sz w:val="24"/>
          <w:szCs w:val="24"/>
        </w:rPr>
        <w:t>apie – 300,0 m².</w:t>
      </w:r>
    </w:p>
    <w:p w14:paraId="32703B2E" w14:textId="644BBA1A" w:rsidR="007F7AE9" w:rsidRPr="00083270" w:rsidRDefault="007F7AE9" w:rsidP="00572D4D">
      <w:pPr>
        <w:tabs>
          <w:tab w:val="left" w:pos="993"/>
          <w:tab w:val="left" w:pos="1134"/>
          <w:tab w:val="left" w:pos="1276"/>
          <w:tab w:val="left" w:pos="1418"/>
        </w:tabs>
        <w:ind w:left="851"/>
        <w:jc w:val="center"/>
        <w:rPr>
          <w:sz w:val="24"/>
          <w:szCs w:val="24"/>
        </w:rPr>
      </w:pPr>
    </w:p>
    <w:p w14:paraId="4CC57986" w14:textId="071FE3E8" w:rsidR="009A2774" w:rsidRDefault="00534D3D" w:rsidP="00E528DE">
      <w:pPr>
        <w:tabs>
          <w:tab w:val="left" w:pos="993"/>
          <w:tab w:val="left" w:pos="1134"/>
          <w:tab w:val="left" w:pos="1276"/>
          <w:tab w:val="left" w:pos="1843"/>
        </w:tabs>
        <w:jc w:val="center"/>
        <w:rPr>
          <w:b/>
        </w:rPr>
      </w:pPr>
      <w:r>
        <w:rPr>
          <w:noProof/>
          <w:lang w:val="en-US"/>
        </w:rPr>
        <w:drawing>
          <wp:inline distT="0" distB="0" distL="0" distR="0" wp14:anchorId="6D76F4E6" wp14:editId="413AF273">
            <wp:extent cx="4869486" cy="4064137"/>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BEBA8EAE-BF5A-486C-A8C5-ECC9F3942E4B}">
                          <a14:imgProps xmlns:a14="http://schemas.microsoft.com/office/drawing/2010/main">
                            <a14:imgLayer r:embed="rId9">
                              <a14:imgEffect>
                                <a14:sharpenSoften amount="12000"/>
                              </a14:imgEffect>
                            </a14:imgLayer>
                          </a14:imgProps>
                        </a:ext>
                      </a:extLst>
                    </a:blip>
                    <a:stretch>
                      <a:fillRect/>
                    </a:stretch>
                  </pic:blipFill>
                  <pic:spPr>
                    <a:xfrm>
                      <a:off x="0" y="0"/>
                      <a:ext cx="4885720" cy="4077686"/>
                    </a:xfrm>
                    <a:prstGeom prst="rect">
                      <a:avLst/>
                    </a:prstGeom>
                  </pic:spPr>
                </pic:pic>
              </a:graphicData>
            </a:graphic>
          </wp:inline>
        </w:drawing>
      </w:r>
    </w:p>
    <w:p w14:paraId="45A7E5CD" w14:textId="77777777" w:rsidR="009A2774" w:rsidRPr="00083270" w:rsidRDefault="009A2774" w:rsidP="00572D4D">
      <w:pPr>
        <w:tabs>
          <w:tab w:val="left" w:pos="993"/>
          <w:tab w:val="left" w:pos="1134"/>
          <w:tab w:val="left" w:pos="1276"/>
          <w:tab w:val="left" w:pos="1843"/>
        </w:tabs>
        <w:jc w:val="both"/>
        <w:rPr>
          <w:b/>
        </w:rPr>
      </w:pPr>
    </w:p>
    <w:p w14:paraId="2C8FCEC8" w14:textId="77777777" w:rsidR="00707CA4" w:rsidRPr="00083270" w:rsidRDefault="00707CA4" w:rsidP="00FD01BB">
      <w:pPr>
        <w:tabs>
          <w:tab w:val="left" w:pos="993"/>
          <w:tab w:val="left" w:pos="1134"/>
          <w:tab w:val="left" w:pos="1276"/>
        </w:tabs>
        <w:ind w:left="851"/>
        <w:jc w:val="center"/>
        <w:rPr>
          <w:b/>
          <w:sz w:val="16"/>
          <w:szCs w:val="16"/>
        </w:rPr>
      </w:pPr>
      <w:r w:rsidRPr="00083270">
        <w:rPr>
          <w:b/>
          <w:sz w:val="16"/>
          <w:szCs w:val="16"/>
        </w:rPr>
        <w:t>1 pav. Preliminari statinio aukštų patalpų eksplikacijos schema</w:t>
      </w:r>
    </w:p>
    <w:p w14:paraId="5A578A15" w14:textId="77777777" w:rsidR="00FD01BB" w:rsidRPr="00083270" w:rsidRDefault="00D52800" w:rsidP="00C92A6A">
      <w:pPr>
        <w:pStyle w:val="ListParagraph"/>
        <w:numPr>
          <w:ilvl w:val="0"/>
          <w:numId w:val="1"/>
        </w:numPr>
        <w:tabs>
          <w:tab w:val="left" w:pos="993"/>
          <w:tab w:val="left" w:pos="1134"/>
          <w:tab w:val="left" w:pos="1276"/>
        </w:tabs>
        <w:ind w:firstLine="491"/>
        <w:jc w:val="both"/>
        <w:rPr>
          <w:b/>
          <w:sz w:val="24"/>
          <w:szCs w:val="24"/>
        </w:rPr>
      </w:pPr>
      <w:r w:rsidRPr="00083270">
        <w:rPr>
          <w:b/>
          <w:sz w:val="24"/>
          <w:szCs w:val="24"/>
        </w:rPr>
        <w:lastRenderedPageBreak/>
        <w:t>Objekto teisinis registravimas:</w:t>
      </w:r>
    </w:p>
    <w:p w14:paraId="6B59340C" w14:textId="77777777" w:rsidR="00D52800" w:rsidRPr="00083270" w:rsidRDefault="00D52800" w:rsidP="00C81BDD">
      <w:pPr>
        <w:pStyle w:val="ListParagraph"/>
        <w:numPr>
          <w:ilvl w:val="1"/>
          <w:numId w:val="1"/>
        </w:numPr>
        <w:tabs>
          <w:tab w:val="left" w:pos="993"/>
          <w:tab w:val="left" w:pos="1134"/>
          <w:tab w:val="left" w:pos="1276"/>
        </w:tabs>
        <w:ind w:left="0" w:firstLine="851"/>
        <w:jc w:val="both"/>
        <w:rPr>
          <w:sz w:val="24"/>
          <w:szCs w:val="24"/>
        </w:rPr>
      </w:pPr>
      <w:r w:rsidRPr="00083270">
        <w:rPr>
          <w:sz w:val="24"/>
          <w:szCs w:val="24"/>
        </w:rPr>
        <w:t>Nekilnojamojo turto registre įregistruoto statinio ir teisės į jį pažymėjimas – nėra.</w:t>
      </w:r>
    </w:p>
    <w:p w14:paraId="582EAA31" w14:textId="77777777" w:rsidR="00C92A6A" w:rsidRPr="00083270" w:rsidRDefault="00C92A6A" w:rsidP="006277FB">
      <w:pPr>
        <w:pStyle w:val="ListParagraph"/>
        <w:tabs>
          <w:tab w:val="left" w:pos="993"/>
          <w:tab w:val="left" w:pos="1134"/>
          <w:tab w:val="left" w:pos="1276"/>
        </w:tabs>
        <w:ind w:left="1567"/>
        <w:jc w:val="both"/>
        <w:rPr>
          <w:sz w:val="24"/>
          <w:szCs w:val="24"/>
        </w:rPr>
      </w:pPr>
    </w:p>
    <w:p w14:paraId="11440121" w14:textId="5D2BC544" w:rsidR="00E132FA" w:rsidRPr="00083270" w:rsidRDefault="00E132FA" w:rsidP="003A685D">
      <w:pPr>
        <w:numPr>
          <w:ilvl w:val="0"/>
          <w:numId w:val="1"/>
        </w:numPr>
        <w:tabs>
          <w:tab w:val="left" w:pos="1134"/>
        </w:tabs>
        <w:ind w:left="0" w:firstLine="851"/>
        <w:jc w:val="both"/>
        <w:rPr>
          <w:sz w:val="24"/>
          <w:szCs w:val="24"/>
        </w:rPr>
      </w:pPr>
      <w:r w:rsidRPr="00083270">
        <w:rPr>
          <w:b/>
          <w:sz w:val="24"/>
          <w:szCs w:val="24"/>
        </w:rPr>
        <w:t xml:space="preserve">Darbuotojų, kuriems reikalinga </w:t>
      </w:r>
      <w:r w:rsidR="00E714BA" w:rsidRPr="00083270">
        <w:rPr>
          <w:b/>
          <w:sz w:val="24"/>
          <w:szCs w:val="24"/>
        </w:rPr>
        <w:t xml:space="preserve">kompiuterizuotos </w:t>
      </w:r>
      <w:r w:rsidRPr="00083270">
        <w:rPr>
          <w:b/>
          <w:sz w:val="24"/>
          <w:szCs w:val="24"/>
        </w:rPr>
        <w:t>darbo viet</w:t>
      </w:r>
      <w:r w:rsidR="00E714BA" w:rsidRPr="00083270">
        <w:rPr>
          <w:b/>
          <w:sz w:val="24"/>
          <w:szCs w:val="24"/>
        </w:rPr>
        <w:t>os</w:t>
      </w:r>
      <w:r w:rsidRPr="00083270">
        <w:rPr>
          <w:b/>
          <w:sz w:val="24"/>
          <w:szCs w:val="24"/>
        </w:rPr>
        <w:t xml:space="preserve">, skaičius – </w:t>
      </w:r>
      <w:r w:rsidR="00572D4D" w:rsidRPr="00083270">
        <w:rPr>
          <w:sz w:val="24"/>
          <w:szCs w:val="24"/>
        </w:rPr>
        <w:t>24</w:t>
      </w:r>
      <w:r w:rsidR="001F249B" w:rsidRPr="00083270">
        <w:rPr>
          <w:sz w:val="24"/>
          <w:szCs w:val="24"/>
        </w:rPr>
        <w:t xml:space="preserve"> </w:t>
      </w:r>
      <w:r w:rsidR="006919A7" w:rsidRPr="00083270">
        <w:rPr>
          <w:sz w:val="24"/>
          <w:szCs w:val="24"/>
        </w:rPr>
        <w:t>(kompiuterizuotų darbo vietų skaičius tikslinamas projektinių pasiūlymų rengimo metu)</w:t>
      </w:r>
      <w:r w:rsidR="000D23C8" w:rsidRPr="00083270">
        <w:rPr>
          <w:sz w:val="24"/>
          <w:szCs w:val="24"/>
        </w:rPr>
        <w:t>.</w:t>
      </w:r>
    </w:p>
    <w:p w14:paraId="78EC14F8" w14:textId="77777777" w:rsidR="006919A7" w:rsidRPr="00083270" w:rsidRDefault="006919A7" w:rsidP="006919A7">
      <w:pPr>
        <w:tabs>
          <w:tab w:val="left" w:pos="1134"/>
        </w:tabs>
        <w:ind w:left="851"/>
        <w:jc w:val="both"/>
        <w:rPr>
          <w:sz w:val="24"/>
          <w:szCs w:val="24"/>
        </w:rPr>
      </w:pPr>
    </w:p>
    <w:p w14:paraId="13ED60F6" w14:textId="733BA1D5" w:rsidR="006919A7" w:rsidRPr="00083270" w:rsidRDefault="00E132FA" w:rsidP="003A685D">
      <w:pPr>
        <w:numPr>
          <w:ilvl w:val="0"/>
          <w:numId w:val="1"/>
        </w:numPr>
        <w:tabs>
          <w:tab w:val="left" w:pos="1134"/>
        </w:tabs>
        <w:ind w:left="0" w:firstLine="851"/>
        <w:jc w:val="both"/>
        <w:rPr>
          <w:sz w:val="24"/>
          <w:szCs w:val="24"/>
        </w:rPr>
      </w:pPr>
      <w:r w:rsidRPr="00083270">
        <w:rPr>
          <w:b/>
          <w:sz w:val="24"/>
          <w:szCs w:val="24"/>
        </w:rPr>
        <w:t xml:space="preserve">Didžiausias žmonių skaičius pastate </w:t>
      </w:r>
      <w:r w:rsidR="00C10B4C" w:rsidRPr="00083270">
        <w:rPr>
          <w:sz w:val="24"/>
          <w:szCs w:val="24"/>
        </w:rPr>
        <w:t xml:space="preserve">– </w:t>
      </w:r>
      <w:r w:rsidR="0096500C" w:rsidRPr="00083270">
        <w:rPr>
          <w:sz w:val="24"/>
          <w:szCs w:val="24"/>
        </w:rPr>
        <w:t>24</w:t>
      </w:r>
      <w:r w:rsidR="006919A7" w:rsidRPr="00083270">
        <w:rPr>
          <w:sz w:val="24"/>
          <w:szCs w:val="24"/>
        </w:rPr>
        <w:t xml:space="preserve"> iš jų:</w:t>
      </w:r>
    </w:p>
    <w:p w14:paraId="14AD8261" w14:textId="55C2E282" w:rsidR="006919A7" w:rsidRPr="00083270" w:rsidRDefault="006919A7" w:rsidP="00D31323">
      <w:pPr>
        <w:numPr>
          <w:ilvl w:val="1"/>
          <w:numId w:val="1"/>
        </w:numPr>
        <w:tabs>
          <w:tab w:val="left" w:pos="1134"/>
        </w:tabs>
        <w:ind w:left="0" w:firstLine="851"/>
        <w:jc w:val="both"/>
        <w:rPr>
          <w:sz w:val="24"/>
          <w:szCs w:val="24"/>
        </w:rPr>
      </w:pPr>
      <w:r w:rsidRPr="00083270">
        <w:rPr>
          <w:sz w:val="24"/>
          <w:szCs w:val="24"/>
        </w:rPr>
        <w:t>vyrų</w:t>
      </w:r>
      <w:r w:rsidRPr="00083270">
        <w:rPr>
          <w:b/>
          <w:sz w:val="24"/>
          <w:szCs w:val="24"/>
        </w:rPr>
        <w:t xml:space="preserve"> </w:t>
      </w:r>
      <w:r w:rsidR="00707EA7" w:rsidRPr="00083270">
        <w:rPr>
          <w:b/>
          <w:sz w:val="24"/>
          <w:szCs w:val="24"/>
        </w:rPr>
        <w:t>–</w:t>
      </w:r>
      <w:r w:rsidRPr="00083270">
        <w:rPr>
          <w:sz w:val="24"/>
          <w:szCs w:val="24"/>
        </w:rPr>
        <w:t xml:space="preserve"> </w:t>
      </w:r>
      <w:r w:rsidR="0096500C" w:rsidRPr="00083270">
        <w:rPr>
          <w:sz w:val="24"/>
          <w:szCs w:val="24"/>
        </w:rPr>
        <w:t>1</w:t>
      </w:r>
      <w:r w:rsidR="0061764D">
        <w:rPr>
          <w:sz w:val="24"/>
          <w:szCs w:val="24"/>
        </w:rPr>
        <w:t>8</w:t>
      </w:r>
      <w:r w:rsidR="00707EA7" w:rsidRPr="00083270">
        <w:rPr>
          <w:sz w:val="24"/>
          <w:szCs w:val="24"/>
        </w:rPr>
        <w:t>;</w:t>
      </w:r>
    </w:p>
    <w:p w14:paraId="5F6F81E0" w14:textId="3078788C" w:rsidR="001F249B" w:rsidRPr="00083270" w:rsidRDefault="006919A7" w:rsidP="00D31323">
      <w:pPr>
        <w:numPr>
          <w:ilvl w:val="1"/>
          <w:numId w:val="1"/>
        </w:numPr>
        <w:tabs>
          <w:tab w:val="left" w:pos="1134"/>
        </w:tabs>
        <w:ind w:left="0" w:firstLine="851"/>
        <w:jc w:val="both"/>
        <w:rPr>
          <w:sz w:val="24"/>
          <w:szCs w:val="24"/>
        </w:rPr>
      </w:pPr>
      <w:r w:rsidRPr="00083270">
        <w:rPr>
          <w:sz w:val="24"/>
          <w:szCs w:val="24"/>
        </w:rPr>
        <w:t xml:space="preserve">moterų </w:t>
      </w:r>
      <w:r w:rsidR="00707EA7" w:rsidRPr="00083270">
        <w:rPr>
          <w:sz w:val="24"/>
          <w:szCs w:val="24"/>
        </w:rPr>
        <w:t>–</w:t>
      </w:r>
      <w:r w:rsidRPr="00083270">
        <w:rPr>
          <w:sz w:val="24"/>
          <w:szCs w:val="24"/>
        </w:rPr>
        <w:t xml:space="preserve"> </w:t>
      </w:r>
      <w:r w:rsidR="0061764D">
        <w:rPr>
          <w:sz w:val="24"/>
          <w:szCs w:val="24"/>
        </w:rPr>
        <w:t>6</w:t>
      </w:r>
      <w:r w:rsidR="001F249B" w:rsidRPr="00083270">
        <w:rPr>
          <w:sz w:val="24"/>
          <w:szCs w:val="24"/>
        </w:rPr>
        <w:t>;</w:t>
      </w:r>
    </w:p>
    <w:p w14:paraId="63827F44" w14:textId="77777777" w:rsidR="00E132FA" w:rsidRPr="00E528DE" w:rsidRDefault="00E132FA" w:rsidP="003A685D">
      <w:pPr>
        <w:pStyle w:val="ListParagraph"/>
        <w:jc w:val="both"/>
        <w:rPr>
          <w:b/>
          <w:sz w:val="24"/>
          <w:szCs w:val="24"/>
          <w:lang w:val="en-US"/>
        </w:rPr>
      </w:pPr>
    </w:p>
    <w:p w14:paraId="20593364" w14:textId="3E02738D" w:rsidR="00055B81" w:rsidRPr="00083270" w:rsidRDefault="00BA3605" w:rsidP="006B1BDB">
      <w:pPr>
        <w:numPr>
          <w:ilvl w:val="0"/>
          <w:numId w:val="1"/>
        </w:numPr>
        <w:tabs>
          <w:tab w:val="left" w:pos="1134"/>
        </w:tabs>
        <w:ind w:left="0" w:firstLine="851"/>
        <w:jc w:val="both"/>
        <w:rPr>
          <w:sz w:val="24"/>
          <w:szCs w:val="24"/>
        </w:rPr>
      </w:pPr>
      <w:r w:rsidRPr="00083270">
        <w:rPr>
          <w:b/>
          <w:sz w:val="24"/>
          <w:szCs w:val="24"/>
        </w:rPr>
        <w:t>Darbo paskirties patalpos</w:t>
      </w:r>
      <w:r w:rsidR="006919A7" w:rsidRPr="00083270">
        <w:rPr>
          <w:b/>
          <w:sz w:val="24"/>
          <w:szCs w:val="24"/>
        </w:rPr>
        <w:t>.</w:t>
      </w:r>
      <w:r w:rsidR="00303373" w:rsidRPr="00083270">
        <w:rPr>
          <w:b/>
          <w:sz w:val="24"/>
          <w:szCs w:val="24"/>
        </w:rPr>
        <w:t xml:space="preserve"> Statinyje suprojektuoti</w:t>
      </w:r>
      <w:r w:rsidR="00507996" w:rsidRPr="00083270">
        <w:rPr>
          <w:b/>
          <w:sz w:val="24"/>
          <w:szCs w:val="24"/>
        </w:rPr>
        <w:t xml:space="preserve"> ir įrengti</w:t>
      </w:r>
      <w:r w:rsidR="00A071FA" w:rsidRPr="00083270">
        <w:rPr>
          <w:b/>
          <w:sz w:val="24"/>
          <w:szCs w:val="24"/>
        </w:rPr>
        <w:t>.</w:t>
      </w:r>
      <w:r w:rsidR="00303373" w:rsidRPr="00083270">
        <w:rPr>
          <w:b/>
          <w:sz w:val="24"/>
          <w:szCs w:val="24"/>
        </w:rPr>
        <w:t xml:space="preserve"> </w:t>
      </w:r>
    </w:p>
    <w:p w14:paraId="19153515" w14:textId="0EFFDEC8" w:rsidR="00A071FA" w:rsidRPr="00083270" w:rsidRDefault="00A348E8" w:rsidP="006B1BDB">
      <w:pPr>
        <w:numPr>
          <w:ilvl w:val="1"/>
          <w:numId w:val="1"/>
        </w:numPr>
        <w:tabs>
          <w:tab w:val="left" w:pos="1134"/>
        </w:tabs>
        <w:ind w:left="0" w:firstLine="851"/>
        <w:jc w:val="both"/>
        <w:rPr>
          <w:b/>
          <w:sz w:val="24"/>
          <w:szCs w:val="24"/>
        </w:rPr>
      </w:pPr>
      <w:r w:rsidRPr="00083270">
        <w:rPr>
          <w:b/>
          <w:sz w:val="24"/>
          <w:szCs w:val="24"/>
        </w:rPr>
        <w:t>I korpus</w:t>
      </w:r>
      <w:r w:rsidR="002E3F69" w:rsidRPr="00083270">
        <w:rPr>
          <w:b/>
          <w:sz w:val="24"/>
          <w:szCs w:val="24"/>
        </w:rPr>
        <w:t>o pirmame aukšte</w:t>
      </w:r>
      <w:r w:rsidR="00A071FA" w:rsidRPr="00083270">
        <w:rPr>
          <w:b/>
          <w:sz w:val="24"/>
          <w:szCs w:val="24"/>
        </w:rPr>
        <w:t>:</w:t>
      </w:r>
    </w:p>
    <w:p w14:paraId="2FD6D018" w14:textId="1CC2B496" w:rsidR="00C0388C" w:rsidRPr="00083270" w:rsidRDefault="004336C2" w:rsidP="006B1BDB">
      <w:pPr>
        <w:numPr>
          <w:ilvl w:val="2"/>
          <w:numId w:val="1"/>
        </w:numPr>
        <w:tabs>
          <w:tab w:val="left" w:pos="1134"/>
          <w:tab w:val="left" w:pos="1418"/>
        </w:tabs>
        <w:ind w:left="0" w:firstLine="851"/>
        <w:jc w:val="both"/>
        <w:rPr>
          <w:sz w:val="24"/>
          <w:szCs w:val="24"/>
        </w:rPr>
      </w:pPr>
      <w:r w:rsidRPr="00083270">
        <w:rPr>
          <w:b/>
          <w:sz w:val="24"/>
          <w:szCs w:val="24"/>
        </w:rPr>
        <w:t>darbo kabinetą</w:t>
      </w:r>
      <w:r w:rsidR="00D749DF" w:rsidRPr="00083270">
        <w:rPr>
          <w:b/>
          <w:sz w:val="24"/>
          <w:szCs w:val="24"/>
        </w:rPr>
        <w:t xml:space="preserve"> (žymėjimas Nr. 5, 6 žr. 1 pav.)</w:t>
      </w:r>
      <w:r w:rsidRPr="00083270">
        <w:rPr>
          <w:sz w:val="24"/>
          <w:szCs w:val="24"/>
        </w:rPr>
        <w:t xml:space="preserve"> – </w:t>
      </w:r>
      <w:r w:rsidR="002E3F69" w:rsidRPr="00083270">
        <w:rPr>
          <w:sz w:val="24"/>
          <w:szCs w:val="24"/>
        </w:rPr>
        <w:t>2</w:t>
      </w:r>
      <w:r w:rsidRPr="00083270">
        <w:rPr>
          <w:sz w:val="24"/>
          <w:szCs w:val="24"/>
        </w:rPr>
        <w:t xml:space="preserve"> vnt., kiekviename iš jų – 2 kompiuterizuotos darbo vietos, bendras kiekvieno kabineto plotas ne mažiau kaip 15,0 m². Kiekviename kabinete reikalingas inventorius:</w:t>
      </w:r>
    </w:p>
    <w:p w14:paraId="20CE8143" w14:textId="567F6880" w:rsidR="00C0388C" w:rsidRPr="00083270" w:rsidRDefault="00C0388C" w:rsidP="006B1BDB">
      <w:pPr>
        <w:numPr>
          <w:ilvl w:val="3"/>
          <w:numId w:val="1"/>
        </w:numPr>
        <w:tabs>
          <w:tab w:val="left" w:pos="1134"/>
          <w:tab w:val="left" w:pos="1418"/>
          <w:tab w:val="left" w:pos="1560"/>
          <w:tab w:val="left" w:pos="1701"/>
        </w:tabs>
        <w:ind w:left="0" w:firstLine="851"/>
        <w:jc w:val="both"/>
        <w:rPr>
          <w:sz w:val="24"/>
          <w:szCs w:val="24"/>
        </w:rPr>
      </w:pPr>
      <w:r w:rsidRPr="00083270">
        <w:rPr>
          <w:sz w:val="24"/>
          <w:szCs w:val="24"/>
        </w:rPr>
        <w:t xml:space="preserve"> kompiuterinis stalas 160 x 80 x 68-76 cm – 2 vnt.;</w:t>
      </w:r>
    </w:p>
    <w:p w14:paraId="4BC5FE31" w14:textId="45F51A7B" w:rsidR="00B55251" w:rsidRPr="00083270" w:rsidRDefault="00B55251" w:rsidP="006B1BDB">
      <w:pPr>
        <w:numPr>
          <w:ilvl w:val="3"/>
          <w:numId w:val="1"/>
        </w:numPr>
        <w:tabs>
          <w:tab w:val="left" w:pos="1134"/>
          <w:tab w:val="left" w:pos="1418"/>
          <w:tab w:val="left" w:pos="1701"/>
        </w:tabs>
        <w:ind w:left="0" w:firstLine="851"/>
        <w:jc w:val="both"/>
        <w:rPr>
          <w:sz w:val="24"/>
          <w:szCs w:val="24"/>
        </w:rPr>
      </w:pPr>
      <w:r w:rsidRPr="00083270">
        <w:rPr>
          <w:sz w:val="24"/>
          <w:szCs w:val="24"/>
        </w:rPr>
        <w:t>stalčių blokas – 2 vnt.;</w:t>
      </w:r>
    </w:p>
    <w:p w14:paraId="5864F881" w14:textId="49870A66" w:rsidR="00B55251" w:rsidRPr="00083270" w:rsidRDefault="00B55251" w:rsidP="006B1BDB">
      <w:pPr>
        <w:numPr>
          <w:ilvl w:val="3"/>
          <w:numId w:val="1"/>
        </w:numPr>
        <w:tabs>
          <w:tab w:val="left" w:pos="1134"/>
          <w:tab w:val="left" w:pos="1418"/>
          <w:tab w:val="left" w:pos="1701"/>
        </w:tabs>
        <w:ind w:left="0" w:firstLine="851"/>
        <w:jc w:val="both"/>
        <w:rPr>
          <w:sz w:val="24"/>
          <w:szCs w:val="24"/>
        </w:rPr>
      </w:pPr>
      <w:r w:rsidRPr="00083270">
        <w:rPr>
          <w:sz w:val="24"/>
          <w:szCs w:val="24"/>
        </w:rPr>
        <w:t>biuro kėdė su porankiais – 2 vnt.;</w:t>
      </w:r>
    </w:p>
    <w:p w14:paraId="00381869" w14:textId="2E6A1F50" w:rsidR="00B55251" w:rsidRPr="00083270" w:rsidRDefault="00B55251" w:rsidP="00020A34">
      <w:pPr>
        <w:pStyle w:val="ListParagraph"/>
        <w:numPr>
          <w:ilvl w:val="3"/>
          <w:numId w:val="1"/>
        </w:numPr>
        <w:tabs>
          <w:tab w:val="left" w:pos="1134"/>
          <w:tab w:val="left" w:pos="1701"/>
        </w:tabs>
        <w:ind w:left="0" w:firstLine="851"/>
        <w:jc w:val="both"/>
        <w:rPr>
          <w:sz w:val="24"/>
          <w:szCs w:val="24"/>
        </w:rPr>
      </w:pPr>
      <w:r w:rsidRPr="00083270">
        <w:rPr>
          <w:sz w:val="24"/>
          <w:szCs w:val="24"/>
        </w:rPr>
        <w:t>dokumentų spintelė 128 x 40 cm – 2 vnt.</w:t>
      </w:r>
    </w:p>
    <w:p w14:paraId="22D94F66" w14:textId="77777777" w:rsidR="00B55251" w:rsidRPr="00083270" w:rsidRDefault="00B55251" w:rsidP="006B1BDB">
      <w:pPr>
        <w:tabs>
          <w:tab w:val="left" w:pos="1134"/>
          <w:tab w:val="left" w:pos="1418"/>
        </w:tabs>
        <w:ind w:left="1728"/>
        <w:jc w:val="both"/>
        <w:rPr>
          <w:sz w:val="24"/>
          <w:szCs w:val="24"/>
        </w:rPr>
      </w:pPr>
    </w:p>
    <w:p w14:paraId="59AB0FBF" w14:textId="41E65990" w:rsidR="002E3F69" w:rsidRPr="00083270" w:rsidRDefault="002E3F69" w:rsidP="000F42F2">
      <w:pPr>
        <w:pStyle w:val="ListParagraph"/>
        <w:numPr>
          <w:ilvl w:val="2"/>
          <w:numId w:val="1"/>
        </w:numPr>
        <w:tabs>
          <w:tab w:val="left" w:pos="1134"/>
          <w:tab w:val="left" w:pos="1276"/>
          <w:tab w:val="left" w:pos="1418"/>
          <w:tab w:val="left" w:pos="1701"/>
        </w:tabs>
        <w:ind w:left="0" w:firstLine="851"/>
        <w:jc w:val="both"/>
        <w:rPr>
          <w:sz w:val="24"/>
          <w:szCs w:val="24"/>
        </w:rPr>
      </w:pPr>
      <w:r w:rsidRPr="00083270">
        <w:rPr>
          <w:b/>
          <w:sz w:val="24"/>
          <w:szCs w:val="24"/>
        </w:rPr>
        <w:t xml:space="preserve">darbo kabinetą – </w:t>
      </w:r>
      <w:r w:rsidR="00F36070" w:rsidRPr="00083270">
        <w:rPr>
          <w:b/>
          <w:sz w:val="24"/>
          <w:szCs w:val="24"/>
        </w:rPr>
        <w:t>susirinkimų</w:t>
      </w:r>
      <w:r w:rsidRPr="00083270">
        <w:rPr>
          <w:b/>
          <w:sz w:val="24"/>
          <w:szCs w:val="24"/>
        </w:rPr>
        <w:t xml:space="preserve"> patalpą</w:t>
      </w:r>
      <w:r w:rsidR="00BA32EB" w:rsidRPr="00083270">
        <w:rPr>
          <w:b/>
          <w:sz w:val="24"/>
          <w:szCs w:val="24"/>
        </w:rPr>
        <w:t xml:space="preserve"> (žymėjimas Nr. 12 žr. 1 pav.)</w:t>
      </w:r>
      <w:r w:rsidR="00BA32EB" w:rsidRPr="00083270">
        <w:rPr>
          <w:sz w:val="24"/>
          <w:szCs w:val="24"/>
        </w:rPr>
        <w:t xml:space="preserve"> </w:t>
      </w:r>
      <w:r w:rsidRPr="00083270">
        <w:rPr>
          <w:sz w:val="24"/>
          <w:szCs w:val="24"/>
        </w:rPr>
        <w:t xml:space="preserve"> – 1 vnt.,  kabinete – 1 kompiuterizuota darbo vieta, bendras kabineto plotas ne mažiau kaip 15,0 m². Kabinete reikalingas inventorius:</w:t>
      </w:r>
    </w:p>
    <w:p w14:paraId="660DD6E7" w14:textId="5A339679" w:rsidR="008A7C11" w:rsidRPr="00083270" w:rsidRDefault="008A7C11" w:rsidP="00946909">
      <w:pPr>
        <w:pStyle w:val="ListParagraph"/>
        <w:numPr>
          <w:ilvl w:val="3"/>
          <w:numId w:val="1"/>
        </w:numPr>
        <w:tabs>
          <w:tab w:val="left" w:pos="1134"/>
          <w:tab w:val="left" w:pos="1276"/>
          <w:tab w:val="left" w:pos="1418"/>
          <w:tab w:val="left" w:pos="1701"/>
          <w:tab w:val="left" w:pos="1843"/>
        </w:tabs>
        <w:ind w:left="0" w:firstLine="851"/>
        <w:jc w:val="both"/>
        <w:rPr>
          <w:sz w:val="24"/>
          <w:szCs w:val="24"/>
        </w:rPr>
      </w:pPr>
      <w:r w:rsidRPr="00083270">
        <w:rPr>
          <w:sz w:val="24"/>
          <w:szCs w:val="24"/>
        </w:rPr>
        <w:t>kompiuterinis stalas 160 x 80 x 68-76 cm – 1 vnt.;</w:t>
      </w:r>
    </w:p>
    <w:p w14:paraId="788944F5" w14:textId="77777777" w:rsidR="008A7C11" w:rsidRPr="00083270" w:rsidRDefault="008A7C11" w:rsidP="00946909">
      <w:pPr>
        <w:pStyle w:val="ListParagraph"/>
        <w:numPr>
          <w:ilvl w:val="3"/>
          <w:numId w:val="1"/>
        </w:numPr>
        <w:tabs>
          <w:tab w:val="left" w:pos="1701"/>
          <w:tab w:val="left" w:pos="1843"/>
        </w:tabs>
        <w:ind w:left="0" w:firstLine="851"/>
        <w:rPr>
          <w:sz w:val="24"/>
          <w:szCs w:val="24"/>
        </w:rPr>
      </w:pPr>
      <w:r w:rsidRPr="00083270">
        <w:rPr>
          <w:sz w:val="24"/>
          <w:szCs w:val="24"/>
        </w:rPr>
        <w:t>stalčių blokas – 1 vnt.;</w:t>
      </w:r>
    </w:p>
    <w:p w14:paraId="20321FD6" w14:textId="77777777" w:rsidR="008A7C11" w:rsidRPr="00083270" w:rsidRDefault="008A7C11" w:rsidP="00946909">
      <w:pPr>
        <w:pStyle w:val="ListParagraph"/>
        <w:numPr>
          <w:ilvl w:val="3"/>
          <w:numId w:val="1"/>
        </w:numPr>
        <w:tabs>
          <w:tab w:val="left" w:pos="1701"/>
          <w:tab w:val="left" w:pos="1843"/>
        </w:tabs>
        <w:ind w:left="0" w:firstLine="851"/>
        <w:rPr>
          <w:sz w:val="24"/>
          <w:szCs w:val="24"/>
        </w:rPr>
      </w:pPr>
      <w:r w:rsidRPr="00083270">
        <w:rPr>
          <w:sz w:val="24"/>
          <w:szCs w:val="24"/>
        </w:rPr>
        <w:t>biuro kėdė su porankiais – 1 vnt.;</w:t>
      </w:r>
    </w:p>
    <w:p w14:paraId="35A1DEF8" w14:textId="384012EF" w:rsidR="008A7C11" w:rsidRPr="00083270" w:rsidRDefault="008A7C11" w:rsidP="003831F3">
      <w:pPr>
        <w:pStyle w:val="ListParagraph"/>
        <w:numPr>
          <w:ilvl w:val="3"/>
          <w:numId w:val="1"/>
        </w:numPr>
        <w:tabs>
          <w:tab w:val="left" w:pos="1701"/>
          <w:tab w:val="left" w:pos="1843"/>
        </w:tabs>
        <w:ind w:left="0" w:firstLine="851"/>
        <w:rPr>
          <w:sz w:val="24"/>
          <w:szCs w:val="24"/>
        </w:rPr>
      </w:pPr>
      <w:r w:rsidRPr="00083270">
        <w:rPr>
          <w:sz w:val="24"/>
          <w:szCs w:val="24"/>
        </w:rPr>
        <w:t>dokumentų spintelė 128 x 40 cm – 1 vnt.</w:t>
      </w:r>
      <w:r w:rsidR="006B1BDB">
        <w:rPr>
          <w:sz w:val="24"/>
          <w:szCs w:val="24"/>
        </w:rPr>
        <w:t>.</w:t>
      </w:r>
    </w:p>
    <w:p w14:paraId="7C85FB50" w14:textId="77777777" w:rsidR="00A43BFD" w:rsidRPr="00083270" w:rsidRDefault="00A43BFD" w:rsidP="00946909">
      <w:pPr>
        <w:pStyle w:val="ListParagraph"/>
        <w:tabs>
          <w:tab w:val="left" w:pos="1701"/>
          <w:tab w:val="left" w:pos="1843"/>
        </w:tabs>
        <w:ind w:left="0" w:firstLine="851"/>
        <w:rPr>
          <w:sz w:val="24"/>
          <w:szCs w:val="24"/>
        </w:rPr>
      </w:pPr>
    </w:p>
    <w:p w14:paraId="2699E727" w14:textId="77777777" w:rsidR="00A43BFD" w:rsidRPr="00083270" w:rsidRDefault="00A43BFD" w:rsidP="00946909">
      <w:pPr>
        <w:pStyle w:val="ListParagraph"/>
        <w:numPr>
          <w:ilvl w:val="2"/>
          <w:numId w:val="1"/>
        </w:numPr>
        <w:tabs>
          <w:tab w:val="left" w:pos="1418"/>
        </w:tabs>
        <w:ind w:left="0" w:firstLine="851"/>
        <w:rPr>
          <w:sz w:val="24"/>
          <w:szCs w:val="24"/>
        </w:rPr>
      </w:pPr>
      <w:r w:rsidRPr="00083270">
        <w:rPr>
          <w:b/>
          <w:sz w:val="24"/>
          <w:szCs w:val="24"/>
        </w:rPr>
        <w:t>darbo kabinetą (žymėjimas Nr. 11 žr. 1 pav.)</w:t>
      </w:r>
      <w:r w:rsidRPr="00083270">
        <w:rPr>
          <w:sz w:val="24"/>
          <w:szCs w:val="24"/>
        </w:rPr>
        <w:t xml:space="preserve"> – 1 vnt., kabinete – 3 kompiuterizuotos darbo vietos, bendras kabineto plotas ne mažiau kaip 18,0 m². Kabinete reikalingas inventorius:</w:t>
      </w:r>
    </w:p>
    <w:p w14:paraId="1C91ED14" w14:textId="2DA563E8" w:rsidR="00A43BFD" w:rsidRPr="00083270" w:rsidRDefault="00A43BFD" w:rsidP="00946909">
      <w:pPr>
        <w:pStyle w:val="ListParagraph"/>
        <w:numPr>
          <w:ilvl w:val="3"/>
          <w:numId w:val="1"/>
        </w:numPr>
        <w:tabs>
          <w:tab w:val="left" w:pos="1418"/>
          <w:tab w:val="left" w:pos="1701"/>
        </w:tabs>
        <w:ind w:left="0" w:firstLine="851"/>
        <w:rPr>
          <w:sz w:val="24"/>
          <w:szCs w:val="24"/>
        </w:rPr>
      </w:pPr>
      <w:r w:rsidRPr="00083270">
        <w:rPr>
          <w:sz w:val="24"/>
          <w:szCs w:val="24"/>
        </w:rPr>
        <w:t>kompiuterinis stalas 160 x 80 x 68-76 cm – 3 vnt.;</w:t>
      </w:r>
    </w:p>
    <w:p w14:paraId="373D9905" w14:textId="77777777" w:rsidR="00A43BFD" w:rsidRPr="00083270" w:rsidRDefault="00A43BFD" w:rsidP="00946909">
      <w:pPr>
        <w:pStyle w:val="ListParagraph"/>
        <w:numPr>
          <w:ilvl w:val="3"/>
          <w:numId w:val="1"/>
        </w:numPr>
        <w:tabs>
          <w:tab w:val="left" w:pos="1418"/>
          <w:tab w:val="left" w:pos="1701"/>
        </w:tabs>
        <w:ind w:left="0" w:firstLine="851"/>
        <w:rPr>
          <w:sz w:val="24"/>
          <w:szCs w:val="24"/>
        </w:rPr>
      </w:pPr>
      <w:r w:rsidRPr="00083270">
        <w:rPr>
          <w:sz w:val="24"/>
          <w:szCs w:val="24"/>
        </w:rPr>
        <w:t>stalčių blokas – 3 vnt.;</w:t>
      </w:r>
    </w:p>
    <w:p w14:paraId="1994AAC7" w14:textId="77777777" w:rsidR="00A43BFD" w:rsidRPr="00083270" w:rsidRDefault="00A43BFD" w:rsidP="00946909">
      <w:pPr>
        <w:pStyle w:val="ListParagraph"/>
        <w:numPr>
          <w:ilvl w:val="3"/>
          <w:numId w:val="1"/>
        </w:numPr>
        <w:tabs>
          <w:tab w:val="left" w:pos="1418"/>
          <w:tab w:val="left" w:pos="1701"/>
        </w:tabs>
        <w:ind w:left="0" w:firstLine="851"/>
        <w:rPr>
          <w:sz w:val="24"/>
          <w:szCs w:val="24"/>
        </w:rPr>
      </w:pPr>
      <w:r w:rsidRPr="00083270">
        <w:rPr>
          <w:sz w:val="24"/>
          <w:szCs w:val="24"/>
        </w:rPr>
        <w:t>biuro kėdė su porankiais – 3 vnt.;</w:t>
      </w:r>
    </w:p>
    <w:p w14:paraId="6FF06008" w14:textId="0D23309F" w:rsidR="00A43BFD" w:rsidRPr="00083270" w:rsidRDefault="00A43BFD" w:rsidP="00946909">
      <w:pPr>
        <w:pStyle w:val="ListParagraph"/>
        <w:numPr>
          <w:ilvl w:val="3"/>
          <w:numId w:val="1"/>
        </w:numPr>
        <w:tabs>
          <w:tab w:val="left" w:pos="1418"/>
          <w:tab w:val="left" w:pos="1701"/>
        </w:tabs>
        <w:ind w:left="0" w:firstLine="851"/>
        <w:rPr>
          <w:sz w:val="24"/>
          <w:szCs w:val="24"/>
        </w:rPr>
      </w:pPr>
      <w:r w:rsidRPr="00083270">
        <w:rPr>
          <w:sz w:val="24"/>
          <w:szCs w:val="24"/>
        </w:rPr>
        <w:t>dokumentų spintelė 128 x 40 cm – 3 vnt.</w:t>
      </w:r>
    </w:p>
    <w:p w14:paraId="5DF3A022" w14:textId="77777777" w:rsidR="005043E5" w:rsidRPr="00083270" w:rsidRDefault="005043E5" w:rsidP="00946909">
      <w:pPr>
        <w:pStyle w:val="ListParagraph"/>
        <w:tabs>
          <w:tab w:val="left" w:pos="1418"/>
          <w:tab w:val="left" w:pos="1701"/>
        </w:tabs>
        <w:ind w:left="851"/>
        <w:rPr>
          <w:sz w:val="24"/>
          <w:szCs w:val="24"/>
        </w:rPr>
      </w:pPr>
    </w:p>
    <w:p w14:paraId="26EEF448" w14:textId="7DDC889B" w:rsidR="005043E5" w:rsidRPr="00083270" w:rsidRDefault="005043E5" w:rsidP="00020A34">
      <w:pPr>
        <w:pStyle w:val="ListParagraph"/>
        <w:numPr>
          <w:ilvl w:val="2"/>
          <w:numId w:val="1"/>
        </w:numPr>
        <w:tabs>
          <w:tab w:val="left" w:pos="1418"/>
          <w:tab w:val="left" w:pos="1701"/>
        </w:tabs>
        <w:ind w:left="0" w:firstLine="851"/>
        <w:jc w:val="both"/>
        <w:rPr>
          <w:sz w:val="24"/>
          <w:szCs w:val="24"/>
        </w:rPr>
      </w:pPr>
      <w:r w:rsidRPr="00083270">
        <w:rPr>
          <w:b/>
          <w:sz w:val="24"/>
          <w:szCs w:val="24"/>
        </w:rPr>
        <w:t>susirinkimų patalpą  (žymėjimas Nr. 4 žr. 1 pav.)</w:t>
      </w:r>
      <w:r w:rsidRPr="00083270">
        <w:rPr>
          <w:sz w:val="24"/>
          <w:szCs w:val="24"/>
        </w:rPr>
        <w:t xml:space="preserve"> – 1 vnt., patalpoje – 4 kompiuterizuotos darbo vietos, bendras patalpos plotas ne mažiau kaip 30,0 m². Planuojama kad patalpoje bus</w:t>
      </w:r>
      <w:r w:rsidR="00A84304">
        <w:rPr>
          <w:sz w:val="24"/>
          <w:szCs w:val="24"/>
        </w:rPr>
        <w:t xml:space="preserve"> iki</w:t>
      </w:r>
      <w:r w:rsidRPr="00083270">
        <w:rPr>
          <w:sz w:val="24"/>
          <w:szCs w:val="24"/>
        </w:rPr>
        <w:t xml:space="preserve"> 16 žmonių. Patalpoje reikalingas inventorius:</w:t>
      </w:r>
    </w:p>
    <w:p w14:paraId="357984D2" w14:textId="6D8BAB13" w:rsidR="005043E5" w:rsidRPr="00083270" w:rsidRDefault="005043E5" w:rsidP="00020A34">
      <w:pPr>
        <w:pStyle w:val="ListParagraph"/>
        <w:numPr>
          <w:ilvl w:val="3"/>
          <w:numId w:val="1"/>
        </w:numPr>
        <w:tabs>
          <w:tab w:val="left" w:pos="1701"/>
        </w:tabs>
        <w:ind w:left="0" w:firstLine="851"/>
        <w:jc w:val="both"/>
        <w:rPr>
          <w:sz w:val="24"/>
          <w:szCs w:val="24"/>
        </w:rPr>
      </w:pPr>
      <w:r w:rsidRPr="00083270">
        <w:rPr>
          <w:sz w:val="24"/>
          <w:szCs w:val="24"/>
        </w:rPr>
        <w:t>pasitarimų patalpai skirt</w:t>
      </w:r>
      <w:r w:rsidR="00712B87">
        <w:rPr>
          <w:sz w:val="24"/>
          <w:szCs w:val="24"/>
        </w:rPr>
        <w:t>i</w:t>
      </w:r>
      <w:r w:rsidRPr="00083270">
        <w:rPr>
          <w:sz w:val="24"/>
          <w:szCs w:val="24"/>
        </w:rPr>
        <w:t xml:space="preserve"> stal</w:t>
      </w:r>
      <w:r w:rsidR="00712B87">
        <w:rPr>
          <w:sz w:val="24"/>
          <w:szCs w:val="24"/>
        </w:rPr>
        <w:t>ai (2 vnt.) ne mažesni kaip</w:t>
      </w:r>
      <w:r w:rsidRPr="00083270">
        <w:rPr>
          <w:sz w:val="24"/>
          <w:szCs w:val="24"/>
        </w:rPr>
        <w:t xml:space="preserve"> 2</w:t>
      </w:r>
      <w:r w:rsidR="00712B87">
        <w:rPr>
          <w:sz w:val="24"/>
          <w:szCs w:val="24"/>
        </w:rPr>
        <w:t>100</w:t>
      </w:r>
      <w:r w:rsidRPr="00083270">
        <w:rPr>
          <w:sz w:val="24"/>
          <w:szCs w:val="24"/>
        </w:rPr>
        <w:t xml:space="preserve"> x 1100 x 750 mm, su ertmėmis stale ir grindinėmis rozetėmis (IT ir el. tiekimui)  skirtomis prijungti kompiuterinę įrangą;</w:t>
      </w:r>
    </w:p>
    <w:p w14:paraId="2D813B69" w14:textId="77777777" w:rsidR="005043E5" w:rsidRPr="00083270" w:rsidRDefault="005043E5" w:rsidP="00020A34">
      <w:pPr>
        <w:pStyle w:val="ListParagraph"/>
        <w:numPr>
          <w:ilvl w:val="3"/>
          <w:numId w:val="1"/>
        </w:numPr>
        <w:tabs>
          <w:tab w:val="left" w:pos="1701"/>
        </w:tabs>
        <w:ind w:left="0" w:firstLine="851"/>
        <w:jc w:val="both"/>
        <w:rPr>
          <w:sz w:val="24"/>
          <w:szCs w:val="24"/>
        </w:rPr>
      </w:pPr>
      <w:r w:rsidRPr="00083270">
        <w:rPr>
          <w:sz w:val="24"/>
          <w:szCs w:val="24"/>
        </w:rPr>
        <w:t>dokumentų spintelė 128 x 40 cm – 2 vnt.;</w:t>
      </w:r>
    </w:p>
    <w:p w14:paraId="120F9624" w14:textId="7EDC3174" w:rsidR="005043E5" w:rsidRPr="00083270" w:rsidRDefault="005043E5" w:rsidP="00020A34">
      <w:pPr>
        <w:pStyle w:val="ListParagraph"/>
        <w:numPr>
          <w:ilvl w:val="3"/>
          <w:numId w:val="1"/>
        </w:numPr>
        <w:tabs>
          <w:tab w:val="left" w:pos="1701"/>
        </w:tabs>
        <w:ind w:left="0" w:firstLine="851"/>
        <w:jc w:val="both"/>
        <w:rPr>
          <w:sz w:val="24"/>
          <w:szCs w:val="24"/>
        </w:rPr>
      </w:pPr>
      <w:r w:rsidRPr="00083270">
        <w:rPr>
          <w:sz w:val="24"/>
          <w:szCs w:val="24"/>
        </w:rPr>
        <w:t>minkštos kėdės, uždengtos audiniu, sudedamos viena ant kitos – 1</w:t>
      </w:r>
      <w:r w:rsidR="00A84304">
        <w:rPr>
          <w:sz w:val="24"/>
          <w:szCs w:val="24"/>
        </w:rPr>
        <w:t>6</w:t>
      </w:r>
      <w:r w:rsidRPr="00083270">
        <w:rPr>
          <w:sz w:val="24"/>
          <w:szCs w:val="24"/>
        </w:rPr>
        <w:t xml:space="preserve"> vnt.;</w:t>
      </w:r>
    </w:p>
    <w:p w14:paraId="70E1417B" w14:textId="77777777" w:rsidR="005043E5" w:rsidRPr="00083270" w:rsidRDefault="005043E5" w:rsidP="00020A34">
      <w:pPr>
        <w:pStyle w:val="ListParagraph"/>
        <w:numPr>
          <w:ilvl w:val="3"/>
          <w:numId w:val="1"/>
        </w:numPr>
        <w:tabs>
          <w:tab w:val="left" w:pos="1701"/>
        </w:tabs>
        <w:ind w:left="0" w:firstLine="851"/>
        <w:jc w:val="both"/>
        <w:rPr>
          <w:sz w:val="24"/>
          <w:szCs w:val="24"/>
        </w:rPr>
      </w:pPr>
      <w:r w:rsidRPr="00083270">
        <w:rPr>
          <w:sz w:val="24"/>
          <w:szCs w:val="24"/>
        </w:rPr>
        <w:t>ekranas projektoriui 3,00 x 2,00 m – 1 vnt.;</w:t>
      </w:r>
    </w:p>
    <w:p w14:paraId="165CEDB7" w14:textId="77777777" w:rsidR="005043E5" w:rsidRPr="00083270" w:rsidRDefault="005043E5" w:rsidP="00020A34">
      <w:pPr>
        <w:pStyle w:val="ListParagraph"/>
        <w:numPr>
          <w:ilvl w:val="3"/>
          <w:numId w:val="1"/>
        </w:numPr>
        <w:tabs>
          <w:tab w:val="left" w:pos="1701"/>
        </w:tabs>
        <w:ind w:left="0" w:firstLine="851"/>
        <w:jc w:val="both"/>
        <w:rPr>
          <w:sz w:val="24"/>
          <w:szCs w:val="24"/>
        </w:rPr>
      </w:pPr>
      <w:r w:rsidRPr="00083270">
        <w:rPr>
          <w:sz w:val="24"/>
          <w:szCs w:val="24"/>
        </w:rPr>
        <w:t>projektoriaus lubinis laikiklis su HDMI kabeliu (nuo stalo iki projektoriaus laikiklio) – 1 vnt.;</w:t>
      </w:r>
    </w:p>
    <w:p w14:paraId="5E2170EF" w14:textId="77777777" w:rsidR="005043E5" w:rsidRPr="00083270" w:rsidRDefault="005043E5" w:rsidP="00020A34">
      <w:pPr>
        <w:pStyle w:val="ListParagraph"/>
        <w:numPr>
          <w:ilvl w:val="3"/>
          <w:numId w:val="1"/>
        </w:numPr>
        <w:tabs>
          <w:tab w:val="left" w:pos="1701"/>
        </w:tabs>
        <w:ind w:left="0" w:firstLine="851"/>
        <w:jc w:val="both"/>
        <w:rPr>
          <w:sz w:val="24"/>
          <w:szCs w:val="24"/>
        </w:rPr>
      </w:pPr>
      <w:r w:rsidRPr="00083270">
        <w:rPr>
          <w:sz w:val="24"/>
          <w:szCs w:val="24"/>
        </w:rPr>
        <w:t>dvipusė vartoma lenta - 1 vnt.</w:t>
      </w:r>
    </w:p>
    <w:p w14:paraId="323BC88B" w14:textId="77777777" w:rsidR="00095369" w:rsidRPr="00083270" w:rsidRDefault="00095369" w:rsidP="00946909">
      <w:pPr>
        <w:pStyle w:val="ListParagraph"/>
        <w:tabs>
          <w:tab w:val="left" w:pos="1701"/>
        </w:tabs>
        <w:ind w:left="851"/>
        <w:rPr>
          <w:sz w:val="24"/>
          <w:szCs w:val="24"/>
        </w:rPr>
      </w:pPr>
    </w:p>
    <w:p w14:paraId="7DDECF28" w14:textId="77777777" w:rsidR="00095369" w:rsidRPr="00083270" w:rsidRDefault="00095369" w:rsidP="00020A34">
      <w:pPr>
        <w:pStyle w:val="ListParagraph"/>
        <w:numPr>
          <w:ilvl w:val="1"/>
          <w:numId w:val="1"/>
        </w:numPr>
        <w:tabs>
          <w:tab w:val="left" w:pos="1134"/>
        </w:tabs>
        <w:ind w:left="0" w:firstLine="851"/>
        <w:jc w:val="both"/>
        <w:rPr>
          <w:b/>
          <w:sz w:val="24"/>
          <w:szCs w:val="24"/>
        </w:rPr>
      </w:pPr>
      <w:r w:rsidRPr="00083270">
        <w:rPr>
          <w:b/>
          <w:sz w:val="24"/>
          <w:szCs w:val="24"/>
        </w:rPr>
        <w:t>II korpuso pirmame aukšte:</w:t>
      </w:r>
    </w:p>
    <w:p w14:paraId="113A788E" w14:textId="77777777" w:rsidR="00F02603" w:rsidRPr="00083270" w:rsidRDefault="00F02603" w:rsidP="00020A34">
      <w:pPr>
        <w:pStyle w:val="ListParagraph"/>
        <w:numPr>
          <w:ilvl w:val="2"/>
          <w:numId w:val="1"/>
        </w:numPr>
        <w:tabs>
          <w:tab w:val="left" w:pos="1418"/>
          <w:tab w:val="left" w:pos="1560"/>
        </w:tabs>
        <w:ind w:left="0" w:firstLine="851"/>
        <w:jc w:val="both"/>
        <w:rPr>
          <w:sz w:val="24"/>
          <w:szCs w:val="24"/>
        </w:rPr>
      </w:pPr>
      <w:r w:rsidRPr="00083270">
        <w:rPr>
          <w:b/>
          <w:sz w:val="24"/>
          <w:szCs w:val="24"/>
        </w:rPr>
        <w:t>darbo kabinetą (žymėjimas Nr. 105 žr. 1 pav.)</w:t>
      </w:r>
      <w:r w:rsidRPr="00083270">
        <w:rPr>
          <w:sz w:val="24"/>
          <w:szCs w:val="24"/>
        </w:rPr>
        <w:t xml:space="preserve">  – 1 vnt., kabinete – 3 kompiuterizuotos darbo vietos, bendras kabineto plotas ne mažiau kaip 24,0 m². Kabinete reikalingas inventorius:</w:t>
      </w:r>
    </w:p>
    <w:p w14:paraId="0B2F99F5" w14:textId="77777777" w:rsidR="00F02603" w:rsidRPr="00083270" w:rsidRDefault="00F02603" w:rsidP="00020A34">
      <w:pPr>
        <w:pStyle w:val="ListParagraph"/>
        <w:numPr>
          <w:ilvl w:val="3"/>
          <w:numId w:val="1"/>
        </w:numPr>
        <w:tabs>
          <w:tab w:val="left" w:pos="1418"/>
          <w:tab w:val="left" w:pos="1560"/>
          <w:tab w:val="left" w:pos="1701"/>
        </w:tabs>
        <w:ind w:left="0" w:firstLine="851"/>
        <w:jc w:val="both"/>
        <w:rPr>
          <w:sz w:val="24"/>
          <w:szCs w:val="24"/>
        </w:rPr>
      </w:pPr>
      <w:r w:rsidRPr="00083270">
        <w:rPr>
          <w:sz w:val="24"/>
          <w:szCs w:val="24"/>
        </w:rPr>
        <w:lastRenderedPageBreak/>
        <w:t>kompiuterinis stalas 160 x 80 x 68-76 cm – 3 vnt. ;</w:t>
      </w:r>
    </w:p>
    <w:p w14:paraId="3C321296" w14:textId="77777777" w:rsidR="00F02603" w:rsidRPr="00083270" w:rsidRDefault="00F02603" w:rsidP="00020A34">
      <w:pPr>
        <w:pStyle w:val="ListParagraph"/>
        <w:numPr>
          <w:ilvl w:val="3"/>
          <w:numId w:val="1"/>
        </w:numPr>
        <w:tabs>
          <w:tab w:val="left" w:pos="1418"/>
          <w:tab w:val="left" w:pos="1560"/>
          <w:tab w:val="left" w:pos="1701"/>
        </w:tabs>
        <w:ind w:left="0" w:firstLine="851"/>
        <w:jc w:val="both"/>
        <w:rPr>
          <w:sz w:val="24"/>
          <w:szCs w:val="24"/>
        </w:rPr>
      </w:pPr>
      <w:r w:rsidRPr="00083270">
        <w:rPr>
          <w:sz w:val="24"/>
          <w:szCs w:val="24"/>
        </w:rPr>
        <w:t>stalčių blokas – 3 vnt.;</w:t>
      </w:r>
    </w:p>
    <w:p w14:paraId="67FFE260" w14:textId="77777777" w:rsidR="00F02603" w:rsidRPr="00083270" w:rsidRDefault="00F02603" w:rsidP="00020A34">
      <w:pPr>
        <w:pStyle w:val="ListParagraph"/>
        <w:numPr>
          <w:ilvl w:val="3"/>
          <w:numId w:val="1"/>
        </w:numPr>
        <w:tabs>
          <w:tab w:val="left" w:pos="1418"/>
          <w:tab w:val="left" w:pos="1560"/>
          <w:tab w:val="left" w:pos="1701"/>
        </w:tabs>
        <w:ind w:left="0" w:firstLine="851"/>
        <w:jc w:val="both"/>
        <w:rPr>
          <w:sz w:val="24"/>
          <w:szCs w:val="24"/>
        </w:rPr>
      </w:pPr>
      <w:r w:rsidRPr="00083270">
        <w:rPr>
          <w:sz w:val="24"/>
          <w:szCs w:val="24"/>
        </w:rPr>
        <w:t>biuro kėdė su porankiais – 3 vnt.;</w:t>
      </w:r>
    </w:p>
    <w:p w14:paraId="5E9C6D91" w14:textId="77777777" w:rsidR="00F02603" w:rsidRPr="00083270" w:rsidRDefault="00F02603" w:rsidP="00020A34">
      <w:pPr>
        <w:pStyle w:val="ListParagraph"/>
        <w:numPr>
          <w:ilvl w:val="3"/>
          <w:numId w:val="1"/>
        </w:numPr>
        <w:tabs>
          <w:tab w:val="left" w:pos="1418"/>
          <w:tab w:val="left" w:pos="1560"/>
          <w:tab w:val="left" w:pos="1701"/>
        </w:tabs>
        <w:ind w:left="0" w:firstLine="851"/>
        <w:jc w:val="both"/>
        <w:rPr>
          <w:sz w:val="24"/>
          <w:szCs w:val="24"/>
        </w:rPr>
      </w:pPr>
      <w:r w:rsidRPr="00083270">
        <w:rPr>
          <w:sz w:val="24"/>
          <w:szCs w:val="24"/>
        </w:rPr>
        <w:t>dokumentų spintelė 128 x 40 cm – 2 vnt.;</w:t>
      </w:r>
    </w:p>
    <w:p w14:paraId="322434B6" w14:textId="1A0CF66A" w:rsidR="00F02603" w:rsidRPr="00083270" w:rsidRDefault="00F02603" w:rsidP="00020A34">
      <w:pPr>
        <w:pStyle w:val="ListParagraph"/>
        <w:numPr>
          <w:ilvl w:val="3"/>
          <w:numId w:val="1"/>
        </w:numPr>
        <w:tabs>
          <w:tab w:val="left" w:pos="1418"/>
          <w:tab w:val="left" w:pos="1560"/>
          <w:tab w:val="left" w:pos="1701"/>
        </w:tabs>
        <w:ind w:left="0" w:firstLine="851"/>
        <w:jc w:val="both"/>
        <w:rPr>
          <w:sz w:val="24"/>
          <w:szCs w:val="24"/>
        </w:rPr>
      </w:pPr>
      <w:r w:rsidRPr="00083270">
        <w:rPr>
          <w:sz w:val="24"/>
          <w:szCs w:val="24"/>
        </w:rPr>
        <w:t>patekimas į kabinetą projektuojamas iš II korpuso koridoriaus ir lauko</w:t>
      </w:r>
      <w:r w:rsidR="006B1BDB">
        <w:rPr>
          <w:sz w:val="24"/>
          <w:szCs w:val="24"/>
        </w:rPr>
        <w:t>.</w:t>
      </w:r>
    </w:p>
    <w:p w14:paraId="0E9B7B07" w14:textId="77777777" w:rsidR="00F02603" w:rsidRPr="00083270" w:rsidRDefault="00F02603" w:rsidP="00946909">
      <w:pPr>
        <w:pStyle w:val="ListParagraph"/>
        <w:tabs>
          <w:tab w:val="left" w:pos="1560"/>
          <w:tab w:val="left" w:pos="1701"/>
        </w:tabs>
        <w:ind w:left="0" w:firstLine="851"/>
        <w:rPr>
          <w:sz w:val="24"/>
          <w:szCs w:val="24"/>
        </w:rPr>
      </w:pPr>
    </w:p>
    <w:p w14:paraId="22341E9C" w14:textId="77777777" w:rsidR="00F02603" w:rsidRPr="00083270" w:rsidRDefault="00F02603" w:rsidP="00020A34">
      <w:pPr>
        <w:pStyle w:val="ListParagraph"/>
        <w:numPr>
          <w:ilvl w:val="1"/>
          <w:numId w:val="1"/>
        </w:numPr>
        <w:tabs>
          <w:tab w:val="left" w:pos="1276"/>
          <w:tab w:val="left" w:pos="1560"/>
          <w:tab w:val="left" w:pos="1701"/>
        </w:tabs>
        <w:ind w:left="0" w:firstLine="851"/>
        <w:jc w:val="both"/>
        <w:rPr>
          <w:b/>
          <w:sz w:val="24"/>
          <w:szCs w:val="24"/>
        </w:rPr>
      </w:pPr>
      <w:r w:rsidRPr="00083270">
        <w:rPr>
          <w:b/>
          <w:sz w:val="24"/>
          <w:szCs w:val="24"/>
        </w:rPr>
        <w:t>I korpuso antrame aukšte:</w:t>
      </w:r>
    </w:p>
    <w:p w14:paraId="44870816" w14:textId="77777777" w:rsidR="00F02603" w:rsidRPr="00083270" w:rsidRDefault="00F02603" w:rsidP="00020A34">
      <w:pPr>
        <w:pStyle w:val="ListParagraph"/>
        <w:numPr>
          <w:ilvl w:val="2"/>
          <w:numId w:val="1"/>
        </w:numPr>
        <w:tabs>
          <w:tab w:val="left" w:pos="1560"/>
          <w:tab w:val="left" w:pos="1701"/>
        </w:tabs>
        <w:ind w:left="0" w:firstLine="851"/>
        <w:jc w:val="both"/>
        <w:rPr>
          <w:sz w:val="24"/>
          <w:szCs w:val="24"/>
        </w:rPr>
      </w:pPr>
      <w:r w:rsidRPr="00083270">
        <w:rPr>
          <w:sz w:val="24"/>
          <w:szCs w:val="24"/>
        </w:rPr>
        <w:t>darbo kabinetą (žymėjimas Nr. 19, 20, 21 žr. 1 pav.)  – 3 vnt., kiekviename iš jų – 2 kompiuterizuotos darbo vietos, bendras kiekvieno kabineto plotas ne mažiau kaip 15,0 m². Kabinete reikalingas inventorius:</w:t>
      </w:r>
    </w:p>
    <w:p w14:paraId="0B4DFD6D" w14:textId="77777777" w:rsidR="00F02603" w:rsidRPr="00083270" w:rsidRDefault="00F02603" w:rsidP="00020A34">
      <w:pPr>
        <w:pStyle w:val="ListParagraph"/>
        <w:numPr>
          <w:ilvl w:val="3"/>
          <w:numId w:val="1"/>
        </w:numPr>
        <w:tabs>
          <w:tab w:val="left" w:pos="1560"/>
          <w:tab w:val="left" w:pos="1701"/>
        </w:tabs>
        <w:ind w:left="0" w:firstLine="851"/>
        <w:jc w:val="both"/>
        <w:rPr>
          <w:sz w:val="24"/>
          <w:szCs w:val="24"/>
        </w:rPr>
      </w:pPr>
      <w:r w:rsidRPr="00083270">
        <w:rPr>
          <w:sz w:val="24"/>
          <w:szCs w:val="24"/>
        </w:rPr>
        <w:t>kompiuterinis stalas 160 x 80 x 68-76 cm – 2 vnt.;</w:t>
      </w:r>
    </w:p>
    <w:p w14:paraId="49FFF25F" w14:textId="77777777" w:rsidR="00F02603" w:rsidRPr="00083270" w:rsidRDefault="00F02603" w:rsidP="00020A34">
      <w:pPr>
        <w:pStyle w:val="ListParagraph"/>
        <w:numPr>
          <w:ilvl w:val="3"/>
          <w:numId w:val="1"/>
        </w:numPr>
        <w:tabs>
          <w:tab w:val="left" w:pos="1560"/>
          <w:tab w:val="left" w:pos="1701"/>
        </w:tabs>
        <w:ind w:left="0" w:firstLine="851"/>
        <w:jc w:val="both"/>
        <w:rPr>
          <w:sz w:val="24"/>
          <w:szCs w:val="24"/>
        </w:rPr>
      </w:pPr>
      <w:r w:rsidRPr="00083270">
        <w:rPr>
          <w:sz w:val="24"/>
          <w:szCs w:val="24"/>
        </w:rPr>
        <w:t>stalčių blokas – 2 vnt.;</w:t>
      </w:r>
    </w:p>
    <w:p w14:paraId="7B02140E" w14:textId="77777777" w:rsidR="00F02603" w:rsidRPr="00083270" w:rsidRDefault="00F02603" w:rsidP="00020A34">
      <w:pPr>
        <w:pStyle w:val="ListParagraph"/>
        <w:numPr>
          <w:ilvl w:val="3"/>
          <w:numId w:val="1"/>
        </w:numPr>
        <w:tabs>
          <w:tab w:val="left" w:pos="1560"/>
          <w:tab w:val="left" w:pos="1701"/>
        </w:tabs>
        <w:ind w:left="0" w:firstLine="851"/>
        <w:jc w:val="both"/>
        <w:rPr>
          <w:sz w:val="24"/>
          <w:szCs w:val="24"/>
        </w:rPr>
      </w:pPr>
      <w:r w:rsidRPr="00083270">
        <w:rPr>
          <w:sz w:val="24"/>
          <w:szCs w:val="24"/>
        </w:rPr>
        <w:t>biuro kėdė su porankiais – 2 vnt.;</w:t>
      </w:r>
    </w:p>
    <w:p w14:paraId="19C84C5B" w14:textId="7E561240" w:rsidR="00F02603" w:rsidRPr="00083270" w:rsidRDefault="00F02603" w:rsidP="00020A34">
      <w:pPr>
        <w:pStyle w:val="ListParagraph"/>
        <w:numPr>
          <w:ilvl w:val="3"/>
          <w:numId w:val="1"/>
        </w:numPr>
        <w:tabs>
          <w:tab w:val="left" w:pos="1560"/>
          <w:tab w:val="left" w:pos="1701"/>
        </w:tabs>
        <w:ind w:left="0" w:firstLine="851"/>
        <w:jc w:val="both"/>
        <w:rPr>
          <w:sz w:val="24"/>
          <w:szCs w:val="24"/>
        </w:rPr>
      </w:pPr>
      <w:r w:rsidRPr="00083270">
        <w:rPr>
          <w:sz w:val="24"/>
          <w:szCs w:val="24"/>
        </w:rPr>
        <w:t>dokumentų spintelė 128 x 40 cm – 2 vnt.</w:t>
      </w:r>
      <w:r w:rsidR="006B1BDB">
        <w:rPr>
          <w:sz w:val="24"/>
          <w:szCs w:val="24"/>
        </w:rPr>
        <w:t>.</w:t>
      </w:r>
    </w:p>
    <w:p w14:paraId="41B20E00" w14:textId="77777777" w:rsidR="00946909" w:rsidRPr="00083270" w:rsidRDefault="00946909" w:rsidP="00020A34">
      <w:pPr>
        <w:pStyle w:val="ListParagraph"/>
        <w:tabs>
          <w:tab w:val="left" w:pos="1560"/>
          <w:tab w:val="left" w:pos="1701"/>
        </w:tabs>
        <w:ind w:left="0" w:firstLine="851"/>
        <w:jc w:val="both"/>
        <w:rPr>
          <w:sz w:val="24"/>
          <w:szCs w:val="24"/>
        </w:rPr>
      </w:pPr>
    </w:p>
    <w:p w14:paraId="2859BCD1" w14:textId="77777777" w:rsidR="00946909" w:rsidRPr="00083270" w:rsidRDefault="00946909" w:rsidP="00020A34">
      <w:pPr>
        <w:pStyle w:val="ListParagraph"/>
        <w:numPr>
          <w:ilvl w:val="1"/>
          <w:numId w:val="1"/>
        </w:numPr>
        <w:tabs>
          <w:tab w:val="left" w:pos="1701"/>
        </w:tabs>
        <w:ind w:left="0" w:firstLine="851"/>
        <w:jc w:val="both"/>
        <w:rPr>
          <w:b/>
          <w:sz w:val="24"/>
          <w:szCs w:val="24"/>
        </w:rPr>
      </w:pPr>
      <w:r w:rsidRPr="00083270">
        <w:rPr>
          <w:b/>
          <w:sz w:val="24"/>
          <w:szCs w:val="24"/>
        </w:rPr>
        <w:t>II korpuso antrame aukšte:</w:t>
      </w:r>
    </w:p>
    <w:p w14:paraId="15AD5EE4" w14:textId="77777777" w:rsidR="00946909" w:rsidRPr="00083270" w:rsidRDefault="00946909" w:rsidP="00020A34">
      <w:pPr>
        <w:pStyle w:val="ListParagraph"/>
        <w:numPr>
          <w:ilvl w:val="2"/>
          <w:numId w:val="1"/>
        </w:numPr>
        <w:tabs>
          <w:tab w:val="left" w:pos="1560"/>
          <w:tab w:val="left" w:pos="1701"/>
        </w:tabs>
        <w:ind w:left="0" w:firstLine="851"/>
        <w:jc w:val="both"/>
        <w:rPr>
          <w:sz w:val="24"/>
          <w:szCs w:val="24"/>
        </w:rPr>
      </w:pPr>
      <w:r w:rsidRPr="00083270">
        <w:rPr>
          <w:sz w:val="24"/>
          <w:szCs w:val="24"/>
        </w:rPr>
        <w:t>darbo kabinetą  (žymėjimas Nr. 108, 109 žr. 1 pav.)  – 2 vnt., kiekviename iš jų – 2 kompiuterizuotos darbo vietos, bendras kiekvieno kabineto plotas ne mažiau kaip 15,0 m². Kabinete reikalingas inventorius:</w:t>
      </w:r>
    </w:p>
    <w:p w14:paraId="371E16D0" w14:textId="77777777" w:rsidR="00946909" w:rsidRPr="00083270" w:rsidRDefault="00946909" w:rsidP="00020A34">
      <w:pPr>
        <w:pStyle w:val="ListParagraph"/>
        <w:numPr>
          <w:ilvl w:val="3"/>
          <w:numId w:val="1"/>
        </w:numPr>
        <w:tabs>
          <w:tab w:val="left" w:pos="1560"/>
          <w:tab w:val="left" w:pos="1701"/>
        </w:tabs>
        <w:ind w:left="0" w:firstLine="851"/>
        <w:jc w:val="both"/>
        <w:rPr>
          <w:sz w:val="24"/>
          <w:szCs w:val="24"/>
        </w:rPr>
      </w:pPr>
      <w:r w:rsidRPr="00083270">
        <w:rPr>
          <w:sz w:val="24"/>
          <w:szCs w:val="24"/>
        </w:rPr>
        <w:t>kompiuterinis stalas 160 x 80 x 68-76 cm – 2 vnt.;</w:t>
      </w:r>
    </w:p>
    <w:p w14:paraId="185DF611" w14:textId="77777777" w:rsidR="00946909" w:rsidRPr="00083270" w:rsidRDefault="00946909" w:rsidP="00020A34">
      <w:pPr>
        <w:pStyle w:val="ListParagraph"/>
        <w:numPr>
          <w:ilvl w:val="3"/>
          <w:numId w:val="1"/>
        </w:numPr>
        <w:tabs>
          <w:tab w:val="left" w:pos="1560"/>
          <w:tab w:val="left" w:pos="1701"/>
        </w:tabs>
        <w:ind w:left="0" w:firstLine="851"/>
        <w:jc w:val="both"/>
        <w:rPr>
          <w:sz w:val="24"/>
          <w:szCs w:val="24"/>
        </w:rPr>
      </w:pPr>
      <w:r w:rsidRPr="00083270">
        <w:rPr>
          <w:sz w:val="24"/>
          <w:szCs w:val="24"/>
        </w:rPr>
        <w:t>stalčių blokas – 2 vnt.;</w:t>
      </w:r>
    </w:p>
    <w:p w14:paraId="67B5AF1C" w14:textId="77777777" w:rsidR="00946909" w:rsidRPr="00083270" w:rsidRDefault="00946909" w:rsidP="00020A34">
      <w:pPr>
        <w:pStyle w:val="ListParagraph"/>
        <w:numPr>
          <w:ilvl w:val="3"/>
          <w:numId w:val="1"/>
        </w:numPr>
        <w:tabs>
          <w:tab w:val="left" w:pos="1560"/>
          <w:tab w:val="left" w:pos="1701"/>
        </w:tabs>
        <w:ind w:left="0" w:firstLine="851"/>
        <w:jc w:val="both"/>
        <w:rPr>
          <w:sz w:val="24"/>
          <w:szCs w:val="24"/>
        </w:rPr>
      </w:pPr>
      <w:r w:rsidRPr="00083270">
        <w:rPr>
          <w:sz w:val="24"/>
          <w:szCs w:val="24"/>
        </w:rPr>
        <w:t>biuro kėdė su porankiais – 2 vnt.;</w:t>
      </w:r>
    </w:p>
    <w:p w14:paraId="400BA335" w14:textId="470727F9" w:rsidR="00946909" w:rsidRPr="00083270" w:rsidRDefault="00946909" w:rsidP="00020A34">
      <w:pPr>
        <w:pStyle w:val="ListParagraph"/>
        <w:numPr>
          <w:ilvl w:val="3"/>
          <w:numId w:val="1"/>
        </w:numPr>
        <w:tabs>
          <w:tab w:val="left" w:pos="1560"/>
          <w:tab w:val="left" w:pos="1701"/>
        </w:tabs>
        <w:ind w:left="0" w:firstLine="851"/>
        <w:jc w:val="both"/>
        <w:rPr>
          <w:sz w:val="24"/>
          <w:szCs w:val="24"/>
        </w:rPr>
      </w:pPr>
      <w:r w:rsidRPr="00083270">
        <w:rPr>
          <w:sz w:val="24"/>
          <w:szCs w:val="24"/>
        </w:rPr>
        <w:t>dokumentų spintelė 128 x 40 cm – 2 vnt.</w:t>
      </w:r>
      <w:r w:rsidR="006B1BDB">
        <w:rPr>
          <w:sz w:val="24"/>
          <w:szCs w:val="24"/>
        </w:rPr>
        <w:t>.</w:t>
      </w:r>
    </w:p>
    <w:p w14:paraId="5F40A9DB" w14:textId="62353998" w:rsidR="00661206" w:rsidRPr="00083270" w:rsidRDefault="00661206" w:rsidP="00C81BDD">
      <w:pPr>
        <w:tabs>
          <w:tab w:val="left" w:pos="1134"/>
          <w:tab w:val="left" w:pos="1276"/>
          <w:tab w:val="left" w:pos="1418"/>
        </w:tabs>
        <w:jc w:val="both"/>
        <w:rPr>
          <w:sz w:val="24"/>
          <w:szCs w:val="24"/>
        </w:rPr>
      </w:pPr>
    </w:p>
    <w:p w14:paraId="66F2338A" w14:textId="372441D3" w:rsidR="00E03047" w:rsidRPr="00083270" w:rsidRDefault="00F21A74" w:rsidP="006B1BDB">
      <w:pPr>
        <w:pStyle w:val="ListParagraph"/>
        <w:numPr>
          <w:ilvl w:val="0"/>
          <w:numId w:val="29"/>
        </w:numPr>
        <w:tabs>
          <w:tab w:val="left" w:pos="1134"/>
          <w:tab w:val="left" w:pos="1418"/>
          <w:tab w:val="left" w:pos="1701"/>
        </w:tabs>
        <w:ind w:left="0" w:firstLine="851"/>
        <w:jc w:val="both"/>
        <w:rPr>
          <w:b/>
          <w:sz w:val="24"/>
          <w:szCs w:val="24"/>
        </w:rPr>
      </w:pPr>
      <w:r w:rsidRPr="00083270">
        <w:rPr>
          <w:b/>
          <w:sz w:val="24"/>
          <w:szCs w:val="24"/>
        </w:rPr>
        <w:t xml:space="preserve">Padidinto saugumo </w:t>
      </w:r>
      <w:r w:rsidR="00E03047" w:rsidRPr="00083270">
        <w:rPr>
          <w:b/>
          <w:sz w:val="24"/>
          <w:szCs w:val="24"/>
        </w:rPr>
        <w:t>patalpos. Statinyje suprojektuoti</w:t>
      </w:r>
      <w:r w:rsidR="00507996" w:rsidRPr="00083270">
        <w:rPr>
          <w:b/>
          <w:sz w:val="24"/>
          <w:szCs w:val="24"/>
        </w:rPr>
        <w:t xml:space="preserve"> ir įrengti</w:t>
      </w:r>
      <w:r w:rsidR="00E03047" w:rsidRPr="00083270">
        <w:rPr>
          <w:b/>
          <w:sz w:val="24"/>
          <w:szCs w:val="24"/>
        </w:rPr>
        <w:t>:</w:t>
      </w:r>
    </w:p>
    <w:p w14:paraId="23A25C75" w14:textId="2F3682FE" w:rsidR="00800D64" w:rsidRDefault="00E03047" w:rsidP="00020A34">
      <w:pPr>
        <w:pStyle w:val="ListParagraph"/>
        <w:numPr>
          <w:ilvl w:val="1"/>
          <w:numId w:val="29"/>
        </w:numPr>
        <w:tabs>
          <w:tab w:val="left" w:pos="1134"/>
          <w:tab w:val="left" w:pos="1418"/>
          <w:tab w:val="left" w:pos="1701"/>
        </w:tabs>
        <w:ind w:left="0" w:firstLine="851"/>
        <w:jc w:val="both"/>
        <w:rPr>
          <w:sz w:val="24"/>
          <w:szCs w:val="24"/>
        </w:rPr>
      </w:pPr>
      <w:r w:rsidRPr="00083270">
        <w:rPr>
          <w:b/>
          <w:sz w:val="24"/>
          <w:szCs w:val="24"/>
        </w:rPr>
        <w:t>Susirinkimų patalp</w:t>
      </w:r>
      <w:r w:rsidR="00C900EC" w:rsidRPr="00083270">
        <w:rPr>
          <w:b/>
          <w:sz w:val="24"/>
          <w:szCs w:val="24"/>
        </w:rPr>
        <w:t>ą</w:t>
      </w:r>
      <w:r w:rsidR="007C170A" w:rsidRPr="00083270">
        <w:rPr>
          <w:b/>
          <w:sz w:val="24"/>
          <w:szCs w:val="24"/>
        </w:rPr>
        <w:t xml:space="preserve"> (žymėjimas Nr. 16 žr. 1 pav.)</w:t>
      </w:r>
      <w:r w:rsidR="007C170A" w:rsidRPr="00083270">
        <w:rPr>
          <w:sz w:val="24"/>
          <w:szCs w:val="24"/>
        </w:rPr>
        <w:t xml:space="preserve">  </w:t>
      </w:r>
      <w:r w:rsidR="004C21C5" w:rsidRPr="00083270">
        <w:rPr>
          <w:sz w:val="24"/>
          <w:szCs w:val="24"/>
        </w:rPr>
        <w:t>(projektuojama I korpuso pirmame aukšte</w:t>
      </w:r>
      <w:r w:rsidR="00ED2189" w:rsidRPr="00083270">
        <w:rPr>
          <w:sz w:val="24"/>
          <w:szCs w:val="24"/>
        </w:rPr>
        <w:t>, pastato viduryje</w:t>
      </w:r>
      <w:r w:rsidR="004C21C5" w:rsidRPr="00083270">
        <w:rPr>
          <w:sz w:val="24"/>
          <w:szCs w:val="24"/>
        </w:rPr>
        <w:t>)</w:t>
      </w:r>
      <w:r w:rsidRPr="00083270">
        <w:rPr>
          <w:sz w:val="24"/>
          <w:szCs w:val="24"/>
        </w:rPr>
        <w:t xml:space="preserve"> – </w:t>
      </w:r>
      <w:r w:rsidR="00DD3BE0" w:rsidRPr="00083270">
        <w:rPr>
          <w:sz w:val="24"/>
          <w:szCs w:val="24"/>
        </w:rPr>
        <w:t xml:space="preserve">1 </w:t>
      </w:r>
      <w:r w:rsidRPr="00083270">
        <w:rPr>
          <w:sz w:val="24"/>
          <w:szCs w:val="24"/>
        </w:rPr>
        <w:t>v</w:t>
      </w:r>
      <w:r w:rsidR="00AA0975" w:rsidRPr="00083270">
        <w:rPr>
          <w:sz w:val="24"/>
          <w:szCs w:val="24"/>
        </w:rPr>
        <w:t>nt.</w:t>
      </w:r>
      <w:r w:rsidR="00492051" w:rsidRPr="00083270">
        <w:rPr>
          <w:sz w:val="24"/>
          <w:szCs w:val="24"/>
        </w:rPr>
        <w:t xml:space="preserve">, </w:t>
      </w:r>
      <w:r w:rsidRPr="00083270">
        <w:rPr>
          <w:sz w:val="24"/>
          <w:szCs w:val="24"/>
        </w:rPr>
        <w:t xml:space="preserve">bendras patalpos plotas ne mažiau kaip </w:t>
      </w:r>
      <w:r w:rsidR="00DD3BE0" w:rsidRPr="00083270">
        <w:rPr>
          <w:sz w:val="24"/>
          <w:szCs w:val="24"/>
        </w:rPr>
        <w:t>3</w:t>
      </w:r>
      <w:r w:rsidRPr="00083270">
        <w:rPr>
          <w:sz w:val="24"/>
          <w:szCs w:val="24"/>
        </w:rPr>
        <w:t>0,0 m²</w:t>
      </w:r>
      <w:r w:rsidR="00800D64" w:rsidRPr="00083270">
        <w:rPr>
          <w:sz w:val="24"/>
          <w:szCs w:val="24"/>
        </w:rPr>
        <w:t>.</w:t>
      </w:r>
      <w:r w:rsidR="007E232C" w:rsidRPr="00083270">
        <w:rPr>
          <w:sz w:val="24"/>
          <w:szCs w:val="24"/>
        </w:rPr>
        <w:t xml:space="preserve"> Planuojama kad patalpoje bus 16 žmonių.</w:t>
      </w:r>
      <w:r w:rsidR="00800D64" w:rsidRPr="00083270">
        <w:rPr>
          <w:sz w:val="24"/>
          <w:szCs w:val="24"/>
        </w:rPr>
        <w:t xml:space="preserve"> </w:t>
      </w:r>
      <w:r w:rsidR="00953CAD" w:rsidRPr="00083270">
        <w:rPr>
          <w:sz w:val="24"/>
          <w:szCs w:val="24"/>
        </w:rPr>
        <w:t>P</w:t>
      </w:r>
      <w:r w:rsidR="00800D64" w:rsidRPr="00083270">
        <w:rPr>
          <w:sz w:val="24"/>
          <w:szCs w:val="24"/>
        </w:rPr>
        <w:t>atalpoje reikalingas inventorius:</w:t>
      </w:r>
    </w:p>
    <w:p w14:paraId="7D3FC008" w14:textId="3FC8F120" w:rsidR="001E2350" w:rsidRPr="00E528DE" w:rsidRDefault="001E2350" w:rsidP="00020A34">
      <w:pPr>
        <w:pStyle w:val="ListParagraph"/>
        <w:numPr>
          <w:ilvl w:val="2"/>
          <w:numId w:val="29"/>
        </w:numPr>
        <w:tabs>
          <w:tab w:val="left" w:pos="1134"/>
          <w:tab w:val="left" w:pos="1418"/>
          <w:tab w:val="left" w:pos="1701"/>
        </w:tabs>
        <w:ind w:left="0" w:firstLine="851"/>
        <w:jc w:val="both"/>
        <w:rPr>
          <w:sz w:val="24"/>
          <w:szCs w:val="24"/>
        </w:rPr>
      </w:pPr>
      <w:r w:rsidRPr="00E528DE">
        <w:rPr>
          <w:sz w:val="24"/>
          <w:szCs w:val="24"/>
        </w:rPr>
        <w:t>pasitarimų patalpai skirt</w:t>
      </w:r>
      <w:r w:rsidR="00712B87">
        <w:rPr>
          <w:sz w:val="24"/>
          <w:szCs w:val="24"/>
        </w:rPr>
        <w:t>i</w:t>
      </w:r>
      <w:r w:rsidRPr="00E528DE">
        <w:rPr>
          <w:sz w:val="24"/>
          <w:szCs w:val="24"/>
        </w:rPr>
        <w:t xml:space="preserve"> stala</w:t>
      </w:r>
      <w:r w:rsidR="00712B87">
        <w:rPr>
          <w:sz w:val="24"/>
          <w:szCs w:val="24"/>
        </w:rPr>
        <w:t>i (2 vnt.)</w:t>
      </w:r>
      <w:r w:rsidR="004B77F6" w:rsidRPr="00E528DE">
        <w:rPr>
          <w:sz w:val="24"/>
          <w:szCs w:val="24"/>
        </w:rPr>
        <w:t xml:space="preserve"> ne mažesni kaip</w:t>
      </w:r>
      <w:r w:rsidRPr="00E528DE">
        <w:rPr>
          <w:sz w:val="24"/>
          <w:szCs w:val="24"/>
        </w:rPr>
        <w:t xml:space="preserve"> 2</w:t>
      </w:r>
      <w:r w:rsidR="00712B87">
        <w:rPr>
          <w:sz w:val="24"/>
          <w:szCs w:val="24"/>
        </w:rPr>
        <w:t>100</w:t>
      </w:r>
      <w:r w:rsidRPr="00E528DE">
        <w:rPr>
          <w:sz w:val="24"/>
          <w:szCs w:val="24"/>
        </w:rPr>
        <w:t xml:space="preserve"> x 1100 x 750 mm, su ertmėmis stale ir grindinėmis rozetėmis (IT ir el. tiekimui)</w:t>
      </w:r>
      <w:r w:rsidR="004B77F6">
        <w:rPr>
          <w:sz w:val="24"/>
          <w:szCs w:val="24"/>
        </w:rPr>
        <w:t xml:space="preserve"> </w:t>
      </w:r>
      <w:r w:rsidRPr="00E528DE">
        <w:rPr>
          <w:sz w:val="24"/>
          <w:szCs w:val="24"/>
        </w:rPr>
        <w:t>skirtomis prijungti kompiuterinę įrangą</w:t>
      </w:r>
      <w:r w:rsidR="004B77F6">
        <w:rPr>
          <w:sz w:val="24"/>
          <w:szCs w:val="24"/>
        </w:rPr>
        <w:t xml:space="preserve"> – 4 naudotojams</w:t>
      </w:r>
      <w:r w:rsidRPr="00E528DE">
        <w:rPr>
          <w:sz w:val="24"/>
          <w:szCs w:val="24"/>
        </w:rPr>
        <w:t>;</w:t>
      </w:r>
    </w:p>
    <w:p w14:paraId="4C9E628E" w14:textId="77777777" w:rsidR="00525388" w:rsidRPr="00083270" w:rsidRDefault="00525388" w:rsidP="00020A34">
      <w:pPr>
        <w:pStyle w:val="ListParagraph"/>
        <w:numPr>
          <w:ilvl w:val="2"/>
          <w:numId w:val="29"/>
        </w:numPr>
        <w:tabs>
          <w:tab w:val="left" w:pos="1418"/>
        </w:tabs>
        <w:ind w:left="0" w:firstLine="851"/>
        <w:jc w:val="both"/>
        <w:rPr>
          <w:sz w:val="24"/>
          <w:szCs w:val="24"/>
        </w:rPr>
      </w:pPr>
      <w:r w:rsidRPr="00083270">
        <w:rPr>
          <w:sz w:val="24"/>
          <w:szCs w:val="24"/>
        </w:rPr>
        <w:t>dokumentų spintelė 128 x 40 cm – 2 vnt.;</w:t>
      </w:r>
    </w:p>
    <w:p w14:paraId="128773D9" w14:textId="2247BF38" w:rsidR="00525388" w:rsidRPr="00083270" w:rsidRDefault="00525388" w:rsidP="00020A34">
      <w:pPr>
        <w:pStyle w:val="ListParagraph"/>
        <w:numPr>
          <w:ilvl w:val="2"/>
          <w:numId w:val="29"/>
        </w:numPr>
        <w:tabs>
          <w:tab w:val="left" w:pos="1418"/>
        </w:tabs>
        <w:ind w:left="0" w:firstLine="851"/>
        <w:jc w:val="both"/>
        <w:rPr>
          <w:sz w:val="24"/>
          <w:szCs w:val="24"/>
        </w:rPr>
      </w:pPr>
      <w:r w:rsidRPr="00083270">
        <w:rPr>
          <w:sz w:val="24"/>
          <w:szCs w:val="24"/>
        </w:rPr>
        <w:t>minkštos kėdės, uždengtos audiniu, sudedamos viena ant kitos – 1</w:t>
      </w:r>
      <w:r w:rsidR="00097EC9">
        <w:rPr>
          <w:sz w:val="24"/>
          <w:szCs w:val="24"/>
        </w:rPr>
        <w:t>6</w:t>
      </w:r>
      <w:r w:rsidRPr="00083270">
        <w:rPr>
          <w:sz w:val="24"/>
          <w:szCs w:val="24"/>
        </w:rPr>
        <w:t xml:space="preserve"> vnt.;</w:t>
      </w:r>
    </w:p>
    <w:p w14:paraId="179F78FA" w14:textId="77777777" w:rsidR="00525388" w:rsidRPr="00083270" w:rsidRDefault="00525388" w:rsidP="00020A34">
      <w:pPr>
        <w:pStyle w:val="ListParagraph"/>
        <w:numPr>
          <w:ilvl w:val="2"/>
          <w:numId w:val="29"/>
        </w:numPr>
        <w:tabs>
          <w:tab w:val="left" w:pos="1418"/>
        </w:tabs>
        <w:ind w:left="0" w:firstLine="851"/>
        <w:jc w:val="both"/>
        <w:rPr>
          <w:sz w:val="24"/>
          <w:szCs w:val="24"/>
        </w:rPr>
      </w:pPr>
      <w:r w:rsidRPr="00083270">
        <w:rPr>
          <w:sz w:val="24"/>
          <w:szCs w:val="24"/>
        </w:rPr>
        <w:t>ekranas projektoriui 3,00 x 2,00 m – 1 vnt.;</w:t>
      </w:r>
    </w:p>
    <w:p w14:paraId="3164EE4E" w14:textId="2AF9A2A6" w:rsidR="00525388" w:rsidRPr="00083270" w:rsidRDefault="00525388" w:rsidP="00020A34">
      <w:pPr>
        <w:pStyle w:val="ListParagraph"/>
        <w:numPr>
          <w:ilvl w:val="2"/>
          <w:numId w:val="29"/>
        </w:numPr>
        <w:tabs>
          <w:tab w:val="left" w:pos="1418"/>
        </w:tabs>
        <w:ind w:left="0" w:firstLine="851"/>
        <w:jc w:val="both"/>
        <w:rPr>
          <w:sz w:val="24"/>
          <w:szCs w:val="24"/>
        </w:rPr>
      </w:pPr>
      <w:r w:rsidRPr="00083270">
        <w:rPr>
          <w:sz w:val="24"/>
          <w:szCs w:val="24"/>
        </w:rPr>
        <w:t>projektoriaus lubinis laikiklis – 1 vnt. su HDMI kabeliu (nuo stalo iki projektoriaus laikiklio);</w:t>
      </w:r>
    </w:p>
    <w:p w14:paraId="38F27923" w14:textId="77777777" w:rsidR="00525388" w:rsidRPr="00083270" w:rsidRDefault="00525388" w:rsidP="00020A34">
      <w:pPr>
        <w:pStyle w:val="ListParagraph"/>
        <w:numPr>
          <w:ilvl w:val="2"/>
          <w:numId w:val="29"/>
        </w:numPr>
        <w:tabs>
          <w:tab w:val="left" w:pos="1418"/>
        </w:tabs>
        <w:ind w:left="0" w:firstLine="851"/>
        <w:jc w:val="both"/>
        <w:rPr>
          <w:sz w:val="24"/>
          <w:szCs w:val="24"/>
        </w:rPr>
      </w:pPr>
      <w:r w:rsidRPr="00083270">
        <w:rPr>
          <w:sz w:val="24"/>
          <w:szCs w:val="24"/>
        </w:rPr>
        <w:t>dvipusė vartoma lenta - 1 vnt.</w:t>
      </w:r>
    </w:p>
    <w:p w14:paraId="37CC81CA" w14:textId="77777777" w:rsidR="00FA58AD" w:rsidRPr="00083270" w:rsidRDefault="00FA58AD" w:rsidP="00FA58AD">
      <w:pPr>
        <w:pStyle w:val="ListParagraph"/>
        <w:tabs>
          <w:tab w:val="left" w:pos="1418"/>
        </w:tabs>
        <w:ind w:left="851"/>
        <w:rPr>
          <w:sz w:val="24"/>
          <w:szCs w:val="24"/>
        </w:rPr>
      </w:pPr>
    </w:p>
    <w:p w14:paraId="3E27AA6A" w14:textId="357F90D9" w:rsidR="00FA58AD" w:rsidRPr="00083270" w:rsidRDefault="00FA58AD" w:rsidP="00020A34">
      <w:pPr>
        <w:pStyle w:val="ListParagraph"/>
        <w:numPr>
          <w:ilvl w:val="1"/>
          <w:numId w:val="29"/>
        </w:numPr>
        <w:ind w:left="0" w:firstLine="851"/>
        <w:jc w:val="both"/>
        <w:rPr>
          <w:sz w:val="24"/>
          <w:szCs w:val="24"/>
        </w:rPr>
      </w:pPr>
      <w:r w:rsidRPr="00083270">
        <w:rPr>
          <w:b/>
          <w:sz w:val="24"/>
          <w:szCs w:val="24"/>
        </w:rPr>
        <w:t>Susirinkimų patalpą  (žymėjimas Nr. 31 žr. 1 pav.)   (projektuojama I korpuso antrame aukšte, pastato viduryje)</w:t>
      </w:r>
      <w:r w:rsidRPr="00083270">
        <w:rPr>
          <w:sz w:val="24"/>
          <w:szCs w:val="24"/>
        </w:rPr>
        <w:t xml:space="preserve"> – 1 vnt., bendras patalpos plotas ne mažiau kaip 15,0 m². Planuojama kad patalpoje bus 8 asmenys. Patalpoje reikalingas inventorius:</w:t>
      </w:r>
    </w:p>
    <w:p w14:paraId="50D63879" w14:textId="67372E74" w:rsidR="00FA58AD" w:rsidRPr="00083270" w:rsidRDefault="00FA58AD" w:rsidP="00020A34">
      <w:pPr>
        <w:pStyle w:val="ListParagraph"/>
        <w:numPr>
          <w:ilvl w:val="2"/>
          <w:numId w:val="29"/>
        </w:numPr>
        <w:tabs>
          <w:tab w:val="left" w:pos="1418"/>
        </w:tabs>
        <w:ind w:left="0" w:firstLine="851"/>
        <w:jc w:val="both"/>
        <w:rPr>
          <w:sz w:val="24"/>
          <w:szCs w:val="24"/>
        </w:rPr>
      </w:pPr>
      <w:r w:rsidRPr="00083270">
        <w:rPr>
          <w:sz w:val="24"/>
          <w:szCs w:val="24"/>
        </w:rPr>
        <w:t>pasitarimų patalpai skirtas stalas</w:t>
      </w:r>
      <w:r w:rsidR="004B77F6">
        <w:rPr>
          <w:sz w:val="24"/>
          <w:szCs w:val="24"/>
        </w:rPr>
        <w:t xml:space="preserve"> ne mažesnis kaip</w:t>
      </w:r>
      <w:r w:rsidRPr="00083270">
        <w:rPr>
          <w:sz w:val="24"/>
          <w:szCs w:val="24"/>
        </w:rPr>
        <w:t xml:space="preserve"> 2750 x 1100 x 750 mm, su ertmėmis stale ir grindinėmis rozetėmis (IT ir el. tiekimui)  skirtomis prijungti kompiuterinę įrangą</w:t>
      </w:r>
      <w:r w:rsidR="004B77F6">
        <w:rPr>
          <w:sz w:val="24"/>
          <w:szCs w:val="24"/>
        </w:rPr>
        <w:t xml:space="preserve"> – 2 naudotojams</w:t>
      </w:r>
      <w:r w:rsidRPr="00083270">
        <w:rPr>
          <w:sz w:val="24"/>
          <w:szCs w:val="24"/>
        </w:rPr>
        <w:t>;</w:t>
      </w:r>
    </w:p>
    <w:p w14:paraId="5E726808" w14:textId="77777777" w:rsidR="00FA58AD" w:rsidRPr="00083270" w:rsidRDefault="00FA58AD" w:rsidP="00020A34">
      <w:pPr>
        <w:pStyle w:val="ListParagraph"/>
        <w:numPr>
          <w:ilvl w:val="2"/>
          <w:numId w:val="29"/>
        </w:numPr>
        <w:tabs>
          <w:tab w:val="left" w:pos="1418"/>
        </w:tabs>
        <w:ind w:left="0" w:firstLine="851"/>
        <w:jc w:val="both"/>
        <w:rPr>
          <w:sz w:val="24"/>
          <w:szCs w:val="24"/>
        </w:rPr>
      </w:pPr>
      <w:r w:rsidRPr="00083270">
        <w:rPr>
          <w:sz w:val="24"/>
          <w:szCs w:val="24"/>
        </w:rPr>
        <w:t>dokumentų spintelė 128 x 40 cm – 1 vnt.;</w:t>
      </w:r>
    </w:p>
    <w:p w14:paraId="0BF49E6C" w14:textId="77777777" w:rsidR="00FA58AD" w:rsidRPr="00083270" w:rsidRDefault="00FA58AD" w:rsidP="00020A34">
      <w:pPr>
        <w:pStyle w:val="ListParagraph"/>
        <w:numPr>
          <w:ilvl w:val="2"/>
          <w:numId w:val="29"/>
        </w:numPr>
        <w:tabs>
          <w:tab w:val="left" w:pos="1418"/>
        </w:tabs>
        <w:ind w:left="0" w:firstLine="851"/>
        <w:jc w:val="both"/>
        <w:rPr>
          <w:sz w:val="24"/>
          <w:szCs w:val="24"/>
        </w:rPr>
      </w:pPr>
      <w:r w:rsidRPr="00083270">
        <w:rPr>
          <w:sz w:val="24"/>
          <w:szCs w:val="24"/>
        </w:rPr>
        <w:t>minkštos kėdės, uždengtos audiniu, sudedamos viena ant kitos – 8 vnt.;</w:t>
      </w:r>
    </w:p>
    <w:p w14:paraId="22AFB74B" w14:textId="77777777" w:rsidR="00FA58AD" w:rsidRPr="00083270" w:rsidRDefault="00FA58AD" w:rsidP="00020A34">
      <w:pPr>
        <w:pStyle w:val="ListParagraph"/>
        <w:numPr>
          <w:ilvl w:val="2"/>
          <w:numId w:val="29"/>
        </w:numPr>
        <w:tabs>
          <w:tab w:val="left" w:pos="1418"/>
        </w:tabs>
        <w:ind w:left="0" w:firstLine="851"/>
        <w:jc w:val="both"/>
        <w:rPr>
          <w:sz w:val="24"/>
          <w:szCs w:val="24"/>
        </w:rPr>
      </w:pPr>
      <w:r w:rsidRPr="00083270">
        <w:rPr>
          <w:sz w:val="24"/>
          <w:szCs w:val="24"/>
        </w:rPr>
        <w:t>dvipusė vartoma lenta - 1 vnt.</w:t>
      </w:r>
    </w:p>
    <w:p w14:paraId="5A2EFFBE" w14:textId="77777777" w:rsidR="009777D4" w:rsidRPr="00083270" w:rsidRDefault="009777D4" w:rsidP="009777D4">
      <w:pPr>
        <w:pStyle w:val="ListParagraph"/>
        <w:tabs>
          <w:tab w:val="left" w:pos="1418"/>
        </w:tabs>
        <w:ind w:left="851"/>
        <w:rPr>
          <w:sz w:val="24"/>
          <w:szCs w:val="24"/>
        </w:rPr>
      </w:pPr>
    </w:p>
    <w:p w14:paraId="31AC4254" w14:textId="77777777" w:rsidR="009777D4" w:rsidRPr="00083270" w:rsidRDefault="009777D4" w:rsidP="00020A34">
      <w:pPr>
        <w:pStyle w:val="ListParagraph"/>
        <w:numPr>
          <w:ilvl w:val="1"/>
          <w:numId w:val="29"/>
        </w:numPr>
        <w:ind w:left="0" w:firstLine="851"/>
        <w:jc w:val="both"/>
        <w:rPr>
          <w:sz w:val="24"/>
          <w:szCs w:val="24"/>
        </w:rPr>
      </w:pPr>
      <w:r w:rsidRPr="00083270">
        <w:rPr>
          <w:b/>
          <w:sz w:val="24"/>
          <w:szCs w:val="24"/>
        </w:rPr>
        <w:t>darbo kabinetą (žymėjimas Nr. 28 žr. 1 pav.)   (projektuojama I korpuso antrame aukšte, pastato viduryje)</w:t>
      </w:r>
      <w:r w:rsidRPr="00083270">
        <w:rPr>
          <w:sz w:val="24"/>
          <w:szCs w:val="24"/>
        </w:rPr>
        <w:t xml:space="preserve"> – 1 vnt., kiekviename iš jų – 2 kompiuterizuotos darbo vietos, bendras kiekvieno kabineto plotas ne mažiau kaip 15,0 m². Kabinete reikalingas inventorius:</w:t>
      </w:r>
    </w:p>
    <w:p w14:paraId="292513BA" w14:textId="789545B5" w:rsidR="009777D4" w:rsidRPr="00083270" w:rsidRDefault="009777D4" w:rsidP="00020A34">
      <w:pPr>
        <w:pStyle w:val="ListParagraph"/>
        <w:numPr>
          <w:ilvl w:val="2"/>
          <w:numId w:val="29"/>
        </w:numPr>
        <w:tabs>
          <w:tab w:val="left" w:pos="1418"/>
        </w:tabs>
        <w:ind w:left="0" w:firstLine="851"/>
        <w:jc w:val="both"/>
        <w:rPr>
          <w:sz w:val="24"/>
          <w:szCs w:val="24"/>
        </w:rPr>
      </w:pPr>
      <w:r w:rsidRPr="00083270">
        <w:rPr>
          <w:sz w:val="24"/>
          <w:szCs w:val="24"/>
        </w:rPr>
        <w:t>kompiuterinis stalas 160 x 80 x 68-76 cm – 2 vnt.;</w:t>
      </w:r>
    </w:p>
    <w:p w14:paraId="4DCADB1E" w14:textId="77777777" w:rsidR="009777D4" w:rsidRPr="00083270" w:rsidRDefault="009777D4" w:rsidP="00020A34">
      <w:pPr>
        <w:pStyle w:val="ListParagraph"/>
        <w:numPr>
          <w:ilvl w:val="2"/>
          <w:numId w:val="29"/>
        </w:numPr>
        <w:tabs>
          <w:tab w:val="left" w:pos="1418"/>
        </w:tabs>
        <w:ind w:left="0" w:firstLine="851"/>
        <w:jc w:val="both"/>
        <w:rPr>
          <w:sz w:val="24"/>
          <w:szCs w:val="24"/>
        </w:rPr>
      </w:pPr>
      <w:r w:rsidRPr="00083270">
        <w:rPr>
          <w:sz w:val="24"/>
          <w:szCs w:val="24"/>
        </w:rPr>
        <w:lastRenderedPageBreak/>
        <w:t>biuro kėdė su porankiais – 2 vnt.;</w:t>
      </w:r>
    </w:p>
    <w:p w14:paraId="1459C3F2" w14:textId="11A0312F" w:rsidR="009777D4" w:rsidRPr="00083270" w:rsidRDefault="009777D4" w:rsidP="00020A34">
      <w:pPr>
        <w:pStyle w:val="ListParagraph"/>
        <w:numPr>
          <w:ilvl w:val="2"/>
          <w:numId w:val="29"/>
        </w:numPr>
        <w:tabs>
          <w:tab w:val="left" w:pos="1418"/>
        </w:tabs>
        <w:ind w:left="0" w:firstLine="851"/>
        <w:jc w:val="both"/>
        <w:rPr>
          <w:sz w:val="24"/>
          <w:szCs w:val="24"/>
        </w:rPr>
      </w:pPr>
      <w:r w:rsidRPr="00083270">
        <w:rPr>
          <w:sz w:val="24"/>
          <w:szCs w:val="24"/>
        </w:rPr>
        <w:t>dokumentų spintelė 128 x 40 cm – 2 vnt.</w:t>
      </w:r>
    </w:p>
    <w:p w14:paraId="74F513E7" w14:textId="77777777" w:rsidR="00BE3B13" w:rsidRPr="00083270" w:rsidRDefault="00BE3B13" w:rsidP="00572D4D">
      <w:pPr>
        <w:tabs>
          <w:tab w:val="left" w:pos="1134"/>
          <w:tab w:val="left" w:pos="1276"/>
          <w:tab w:val="left" w:pos="1418"/>
        </w:tabs>
        <w:ind w:left="1728"/>
        <w:jc w:val="both"/>
        <w:rPr>
          <w:sz w:val="24"/>
          <w:szCs w:val="24"/>
        </w:rPr>
      </w:pPr>
    </w:p>
    <w:p w14:paraId="56B0835D" w14:textId="79E4B5F0" w:rsidR="00DC6C87" w:rsidRDefault="00DC6C87" w:rsidP="006B1BDB">
      <w:pPr>
        <w:pStyle w:val="ListParagraph"/>
        <w:numPr>
          <w:ilvl w:val="1"/>
          <w:numId w:val="29"/>
        </w:numPr>
        <w:tabs>
          <w:tab w:val="left" w:pos="1134"/>
          <w:tab w:val="left" w:pos="1418"/>
        </w:tabs>
        <w:ind w:left="0" w:firstLine="851"/>
        <w:jc w:val="both"/>
        <w:rPr>
          <w:sz w:val="24"/>
          <w:szCs w:val="24"/>
        </w:rPr>
      </w:pPr>
      <w:r w:rsidRPr="00083270">
        <w:rPr>
          <w:b/>
          <w:sz w:val="24"/>
          <w:szCs w:val="24"/>
        </w:rPr>
        <w:t>Video konferencijų patalp</w:t>
      </w:r>
      <w:r w:rsidR="00C900EC" w:rsidRPr="00083270">
        <w:rPr>
          <w:b/>
          <w:sz w:val="24"/>
          <w:szCs w:val="24"/>
        </w:rPr>
        <w:t>ą</w:t>
      </w:r>
      <w:r w:rsidR="008B1F79" w:rsidRPr="00083270">
        <w:rPr>
          <w:b/>
          <w:sz w:val="24"/>
          <w:szCs w:val="24"/>
        </w:rPr>
        <w:t xml:space="preserve"> (žymėjimas Nr. 114 žr. 1 pav.)</w:t>
      </w:r>
      <w:r w:rsidR="008B1F79" w:rsidRPr="00083270">
        <w:rPr>
          <w:sz w:val="24"/>
          <w:szCs w:val="24"/>
        </w:rPr>
        <w:t xml:space="preserve">   </w:t>
      </w:r>
      <w:r w:rsidRPr="00083270">
        <w:rPr>
          <w:sz w:val="24"/>
          <w:szCs w:val="24"/>
        </w:rPr>
        <w:t xml:space="preserve"> (projektuojama II korpuso antrame aukšte</w:t>
      </w:r>
      <w:r w:rsidR="0097444F" w:rsidRPr="00083270">
        <w:rPr>
          <w:sz w:val="24"/>
          <w:szCs w:val="24"/>
        </w:rPr>
        <w:t>, pastato viduryje</w:t>
      </w:r>
      <w:r w:rsidRPr="00083270">
        <w:rPr>
          <w:sz w:val="24"/>
          <w:szCs w:val="24"/>
        </w:rPr>
        <w:t>) – 1 vnt., bendras p</w:t>
      </w:r>
      <w:r w:rsidR="0097444F" w:rsidRPr="00083270">
        <w:rPr>
          <w:sz w:val="24"/>
          <w:szCs w:val="24"/>
        </w:rPr>
        <w:t>atalpos plotas ne mažiau kaip 24</w:t>
      </w:r>
      <w:r w:rsidRPr="00083270">
        <w:rPr>
          <w:sz w:val="24"/>
          <w:szCs w:val="24"/>
        </w:rPr>
        <w:t>,0 m². Patalpoje reikalingas inventorius:</w:t>
      </w:r>
    </w:p>
    <w:p w14:paraId="14E90152" w14:textId="4B03932E" w:rsidR="00FE31CA" w:rsidRPr="00E528DE" w:rsidRDefault="00FE31CA" w:rsidP="00020A34">
      <w:pPr>
        <w:pStyle w:val="ListParagraph"/>
        <w:numPr>
          <w:ilvl w:val="2"/>
          <w:numId w:val="29"/>
        </w:numPr>
        <w:tabs>
          <w:tab w:val="left" w:pos="1134"/>
          <w:tab w:val="left" w:pos="1418"/>
        </w:tabs>
        <w:ind w:left="0" w:firstLine="851"/>
        <w:jc w:val="both"/>
        <w:rPr>
          <w:sz w:val="24"/>
          <w:szCs w:val="24"/>
        </w:rPr>
      </w:pPr>
      <w:r w:rsidRPr="00E528DE">
        <w:rPr>
          <w:sz w:val="24"/>
          <w:szCs w:val="24"/>
        </w:rPr>
        <w:t>pasitarimų patalpai skirtas stalas</w:t>
      </w:r>
      <w:r w:rsidR="00482D1A" w:rsidRPr="00E528DE">
        <w:rPr>
          <w:sz w:val="24"/>
          <w:szCs w:val="24"/>
        </w:rPr>
        <w:t xml:space="preserve"> ne mažesnis kaip</w:t>
      </w:r>
      <w:r w:rsidRPr="00E528DE">
        <w:rPr>
          <w:sz w:val="24"/>
          <w:szCs w:val="24"/>
        </w:rPr>
        <w:t xml:space="preserve"> 2750 x 1100 x 750 mm, su ertmėmis stale ir grindinėmis rozetėmis (IT ir el. tiekimui)  skirtomis prijungti kompiuterinę įrangą</w:t>
      </w:r>
      <w:r w:rsidR="00482D1A" w:rsidRPr="00E528DE">
        <w:rPr>
          <w:sz w:val="24"/>
          <w:szCs w:val="24"/>
        </w:rPr>
        <w:t xml:space="preserve"> – 2 naudotojams</w:t>
      </w:r>
      <w:r w:rsidRPr="00E528DE">
        <w:rPr>
          <w:sz w:val="24"/>
          <w:szCs w:val="24"/>
        </w:rPr>
        <w:t>;</w:t>
      </w:r>
    </w:p>
    <w:p w14:paraId="0189ACD6" w14:textId="77777777" w:rsidR="009777D4" w:rsidRPr="00083270" w:rsidRDefault="009777D4" w:rsidP="00020A34">
      <w:pPr>
        <w:pStyle w:val="ListParagraph"/>
        <w:numPr>
          <w:ilvl w:val="2"/>
          <w:numId w:val="29"/>
        </w:numPr>
        <w:tabs>
          <w:tab w:val="left" w:pos="1418"/>
        </w:tabs>
        <w:ind w:left="0" w:firstLine="851"/>
        <w:jc w:val="both"/>
        <w:rPr>
          <w:sz w:val="24"/>
          <w:szCs w:val="24"/>
        </w:rPr>
      </w:pPr>
      <w:r w:rsidRPr="00083270">
        <w:rPr>
          <w:sz w:val="24"/>
          <w:szCs w:val="24"/>
        </w:rPr>
        <w:t>dokumentų spintelė 128 x 40 cm – 1 vnt.;</w:t>
      </w:r>
    </w:p>
    <w:p w14:paraId="772F30EC" w14:textId="77777777" w:rsidR="009777D4" w:rsidRPr="00083270" w:rsidRDefault="009777D4" w:rsidP="00020A34">
      <w:pPr>
        <w:pStyle w:val="ListParagraph"/>
        <w:numPr>
          <w:ilvl w:val="2"/>
          <w:numId w:val="29"/>
        </w:numPr>
        <w:tabs>
          <w:tab w:val="left" w:pos="1418"/>
        </w:tabs>
        <w:ind w:left="0" w:firstLine="851"/>
        <w:jc w:val="both"/>
        <w:rPr>
          <w:sz w:val="24"/>
          <w:szCs w:val="24"/>
        </w:rPr>
      </w:pPr>
      <w:r w:rsidRPr="00083270">
        <w:rPr>
          <w:sz w:val="24"/>
          <w:szCs w:val="24"/>
        </w:rPr>
        <w:t>minkštos kėdės, uždengtos audiniu, sudedamos viena ant kitos – 5 vnt.;</w:t>
      </w:r>
    </w:p>
    <w:p w14:paraId="65C7F9CA" w14:textId="77777777" w:rsidR="009777D4" w:rsidRPr="00083270" w:rsidRDefault="009777D4" w:rsidP="00020A34">
      <w:pPr>
        <w:pStyle w:val="ListParagraph"/>
        <w:numPr>
          <w:ilvl w:val="2"/>
          <w:numId w:val="29"/>
        </w:numPr>
        <w:tabs>
          <w:tab w:val="left" w:pos="1418"/>
        </w:tabs>
        <w:ind w:left="0" w:firstLine="851"/>
        <w:jc w:val="both"/>
        <w:rPr>
          <w:sz w:val="24"/>
          <w:szCs w:val="24"/>
        </w:rPr>
      </w:pPr>
      <w:r w:rsidRPr="00083270">
        <w:rPr>
          <w:sz w:val="24"/>
          <w:szCs w:val="24"/>
        </w:rPr>
        <w:t>dvipusė vartoma lenta - 1 vnt.;</w:t>
      </w:r>
    </w:p>
    <w:p w14:paraId="28EA8368" w14:textId="0EF79DD5" w:rsidR="009777D4" w:rsidRPr="00083270" w:rsidRDefault="005F4E37" w:rsidP="00020A34">
      <w:pPr>
        <w:pStyle w:val="ListParagraph"/>
        <w:numPr>
          <w:ilvl w:val="2"/>
          <w:numId w:val="29"/>
        </w:numPr>
        <w:tabs>
          <w:tab w:val="left" w:pos="1418"/>
        </w:tabs>
        <w:ind w:left="0" w:firstLine="851"/>
        <w:jc w:val="both"/>
        <w:rPr>
          <w:sz w:val="24"/>
          <w:szCs w:val="24"/>
        </w:rPr>
      </w:pPr>
      <w:r w:rsidRPr="00083270">
        <w:rPr>
          <w:sz w:val="24"/>
          <w:szCs w:val="24"/>
        </w:rPr>
        <w:t>m</w:t>
      </w:r>
      <w:r w:rsidR="009777D4" w:rsidRPr="00083270">
        <w:rPr>
          <w:sz w:val="24"/>
          <w:szCs w:val="24"/>
        </w:rPr>
        <w:t>ultifunkcinis ekranas – 1 vnt.</w:t>
      </w:r>
    </w:p>
    <w:p w14:paraId="01BA35C9" w14:textId="77777777" w:rsidR="006E2CD0" w:rsidRPr="00083270" w:rsidRDefault="006E2CD0" w:rsidP="00D31323">
      <w:pPr>
        <w:tabs>
          <w:tab w:val="left" w:pos="1134"/>
          <w:tab w:val="left" w:pos="1418"/>
        </w:tabs>
        <w:ind w:left="1224"/>
        <w:jc w:val="both"/>
        <w:rPr>
          <w:sz w:val="24"/>
          <w:szCs w:val="24"/>
        </w:rPr>
      </w:pPr>
    </w:p>
    <w:p w14:paraId="4C99A010" w14:textId="5F4D7003" w:rsidR="003D5BD1" w:rsidRPr="00083270" w:rsidRDefault="003D5BD1" w:rsidP="008107C6">
      <w:pPr>
        <w:numPr>
          <w:ilvl w:val="0"/>
          <w:numId w:val="29"/>
        </w:numPr>
        <w:tabs>
          <w:tab w:val="left" w:pos="1134"/>
        </w:tabs>
        <w:ind w:left="0" w:firstLine="851"/>
        <w:jc w:val="both"/>
        <w:rPr>
          <w:sz w:val="24"/>
          <w:szCs w:val="24"/>
        </w:rPr>
      </w:pPr>
      <w:r w:rsidRPr="00083270">
        <w:rPr>
          <w:b/>
          <w:sz w:val="24"/>
          <w:szCs w:val="24"/>
        </w:rPr>
        <w:t>Specializuotos paskirties pa</w:t>
      </w:r>
      <w:r w:rsidR="009C2131" w:rsidRPr="00083270">
        <w:rPr>
          <w:b/>
          <w:sz w:val="24"/>
          <w:szCs w:val="24"/>
        </w:rPr>
        <w:t>talpos.</w:t>
      </w:r>
      <w:r w:rsidR="009C2131" w:rsidRPr="00083270">
        <w:rPr>
          <w:sz w:val="24"/>
          <w:szCs w:val="24"/>
        </w:rPr>
        <w:t xml:space="preserve"> </w:t>
      </w:r>
      <w:r w:rsidR="009C2131" w:rsidRPr="00E528DE">
        <w:rPr>
          <w:b/>
          <w:sz w:val="24"/>
          <w:szCs w:val="24"/>
        </w:rPr>
        <w:t>Statinyje suprojektuoti</w:t>
      </w:r>
      <w:r w:rsidR="00507996" w:rsidRPr="00E528DE">
        <w:rPr>
          <w:b/>
          <w:sz w:val="24"/>
          <w:szCs w:val="24"/>
        </w:rPr>
        <w:t xml:space="preserve"> ir įrengti</w:t>
      </w:r>
      <w:r w:rsidR="009C2131" w:rsidRPr="00E528DE">
        <w:rPr>
          <w:b/>
          <w:sz w:val="24"/>
          <w:szCs w:val="24"/>
        </w:rPr>
        <w:t>:</w:t>
      </w:r>
    </w:p>
    <w:p w14:paraId="3C9E60B3" w14:textId="13F2210C" w:rsidR="008B638A" w:rsidRDefault="00EC1C39" w:rsidP="00020A34">
      <w:pPr>
        <w:numPr>
          <w:ilvl w:val="1"/>
          <w:numId w:val="29"/>
        </w:numPr>
        <w:tabs>
          <w:tab w:val="left" w:pos="1134"/>
          <w:tab w:val="left" w:pos="1418"/>
        </w:tabs>
        <w:ind w:left="0" w:firstLine="851"/>
        <w:jc w:val="both"/>
        <w:rPr>
          <w:sz w:val="24"/>
          <w:szCs w:val="24"/>
        </w:rPr>
      </w:pPr>
      <w:r w:rsidRPr="00083270">
        <w:rPr>
          <w:b/>
          <w:sz w:val="24"/>
          <w:szCs w:val="24"/>
        </w:rPr>
        <w:t>Ginklų saugojimo patalp</w:t>
      </w:r>
      <w:r w:rsidR="00C900EC" w:rsidRPr="00083270">
        <w:rPr>
          <w:b/>
          <w:sz w:val="24"/>
          <w:szCs w:val="24"/>
        </w:rPr>
        <w:t>ą</w:t>
      </w:r>
      <w:r w:rsidR="0071448A" w:rsidRPr="00083270">
        <w:rPr>
          <w:b/>
          <w:sz w:val="24"/>
          <w:szCs w:val="24"/>
        </w:rPr>
        <w:t xml:space="preserve"> (žymėjimas Nr. 30 žr. 1 pav.)</w:t>
      </w:r>
      <w:r w:rsidR="0071448A" w:rsidRPr="00083270">
        <w:rPr>
          <w:sz w:val="24"/>
          <w:szCs w:val="24"/>
        </w:rPr>
        <w:t xml:space="preserve">    </w:t>
      </w:r>
      <w:r w:rsidR="00B56FBA" w:rsidRPr="00083270">
        <w:rPr>
          <w:sz w:val="24"/>
          <w:szCs w:val="24"/>
        </w:rPr>
        <w:t xml:space="preserve"> (projektuojama I korpuso antrame aukšte)</w:t>
      </w:r>
      <w:r w:rsidRPr="00083270">
        <w:rPr>
          <w:sz w:val="24"/>
          <w:szCs w:val="24"/>
        </w:rPr>
        <w:t xml:space="preserve"> – 1 vnt., bendras patalpos plotas ne mažiau kaip 15,0 m²</w:t>
      </w:r>
      <w:r w:rsidR="00953CAD" w:rsidRPr="00083270">
        <w:rPr>
          <w:sz w:val="24"/>
          <w:szCs w:val="24"/>
        </w:rPr>
        <w:t>. Patalpoje reikalingas inventorius:</w:t>
      </w:r>
    </w:p>
    <w:p w14:paraId="22F09988" w14:textId="58C6E2E3" w:rsidR="00953CAD" w:rsidRPr="004E17FA" w:rsidRDefault="0029338F" w:rsidP="00020A34">
      <w:pPr>
        <w:numPr>
          <w:ilvl w:val="2"/>
          <w:numId w:val="29"/>
        </w:numPr>
        <w:tabs>
          <w:tab w:val="left" w:pos="1134"/>
          <w:tab w:val="left" w:pos="1418"/>
        </w:tabs>
        <w:ind w:left="0" w:firstLine="851"/>
        <w:jc w:val="both"/>
        <w:rPr>
          <w:sz w:val="24"/>
          <w:szCs w:val="24"/>
        </w:rPr>
      </w:pPr>
      <w:r w:rsidRPr="00A06D9A">
        <w:rPr>
          <w:sz w:val="24"/>
          <w:szCs w:val="24"/>
        </w:rPr>
        <w:t>s</w:t>
      </w:r>
      <w:r w:rsidR="00953CAD" w:rsidRPr="00A06D9A">
        <w:rPr>
          <w:sz w:val="24"/>
          <w:szCs w:val="24"/>
        </w:rPr>
        <w:t>telažai (1500 mm x 2000 mm x 500 mm) su</w:t>
      </w:r>
      <w:r w:rsidR="00712B87">
        <w:rPr>
          <w:sz w:val="24"/>
          <w:szCs w:val="24"/>
        </w:rPr>
        <w:t xml:space="preserve"> 4</w:t>
      </w:r>
      <w:r w:rsidR="00953CAD" w:rsidRPr="00A06D9A">
        <w:rPr>
          <w:sz w:val="24"/>
          <w:szCs w:val="24"/>
        </w:rPr>
        <w:t xml:space="preserve"> lentynomis (minimali vieno</w:t>
      </w:r>
      <w:r w:rsidR="00521DE5" w:rsidRPr="004E17FA">
        <w:rPr>
          <w:sz w:val="24"/>
          <w:szCs w:val="24"/>
        </w:rPr>
        <w:t>s lentynos apkrova: 250 kg) – 5</w:t>
      </w:r>
      <w:r w:rsidR="00953CAD" w:rsidRPr="004E17FA">
        <w:rPr>
          <w:sz w:val="24"/>
          <w:szCs w:val="24"/>
        </w:rPr>
        <w:t xml:space="preserve"> vnt.</w:t>
      </w:r>
    </w:p>
    <w:p w14:paraId="2366EB65" w14:textId="77777777" w:rsidR="008D6ADE" w:rsidRPr="00083270" w:rsidRDefault="008D6ADE" w:rsidP="00D25BDA">
      <w:pPr>
        <w:tabs>
          <w:tab w:val="left" w:pos="1134"/>
        </w:tabs>
        <w:ind w:firstLine="851"/>
        <w:jc w:val="both"/>
        <w:rPr>
          <w:sz w:val="24"/>
          <w:szCs w:val="24"/>
        </w:rPr>
      </w:pPr>
    </w:p>
    <w:p w14:paraId="5B5FDC3E" w14:textId="4F6E0904" w:rsidR="00E47BD9" w:rsidRPr="00083270" w:rsidRDefault="00521DE5" w:rsidP="008107C6">
      <w:pPr>
        <w:numPr>
          <w:ilvl w:val="1"/>
          <w:numId w:val="29"/>
        </w:numPr>
        <w:tabs>
          <w:tab w:val="left" w:pos="1134"/>
          <w:tab w:val="left" w:pos="1276"/>
          <w:tab w:val="left" w:pos="1418"/>
        </w:tabs>
        <w:ind w:left="0" w:firstLine="851"/>
        <w:jc w:val="both"/>
        <w:rPr>
          <w:sz w:val="24"/>
          <w:szCs w:val="24"/>
        </w:rPr>
      </w:pPr>
      <w:r w:rsidRPr="00083270">
        <w:rPr>
          <w:sz w:val="24"/>
          <w:szCs w:val="24"/>
        </w:rPr>
        <w:t xml:space="preserve"> </w:t>
      </w:r>
      <w:r w:rsidR="00AF3B7F" w:rsidRPr="00083270">
        <w:rPr>
          <w:b/>
          <w:sz w:val="24"/>
          <w:szCs w:val="24"/>
        </w:rPr>
        <w:t>P</w:t>
      </w:r>
      <w:r w:rsidR="00511FCD" w:rsidRPr="00083270">
        <w:rPr>
          <w:b/>
          <w:sz w:val="24"/>
          <w:szCs w:val="24"/>
        </w:rPr>
        <w:t>atalp</w:t>
      </w:r>
      <w:r w:rsidR="00B56FBA" w:rsidRPr="00083270">
        <w:rPr>
          <w:b/>
          <w:sz w:val="24"/>
          <w:szCs w:val="24"/>
        </w:rPr>
        <w:t>a</w:t>
      </w:r>
      <w:r w:rsidR="00A81E9A" w:rsidRPr="00083270">
        <w:rPr>
          <w:b/>
          <w:sz w:val="24"/>
          <w:szCs w:val="24"/>
        </w:rPr>
        <w:t xml:space="preserve"> (žymėjimas Nr. 10 žr. 1 pav.)</w:t>
      </w:r>
      <w:r w:rsidR="00A81E9A" w:rsidRPr="00083270">
        <w:rPr>
          <w:sz w:val="24"/>
          <w:szCs w:val="24"/>
        </w:rPr>
        <w:t xml:space="preserve">  </w:t>
      </w:r>
      <w:r w:rsidR="00B56FBA" w:rsidRPr="00083270">
        <w:rPr>
          <w:sz w:val="24"/>
          <w:szCs w:val="24"/>
        </w:rPr>
        <w:t xml:space="preserve">(projektuojama I korpuso pirmame aukšte) - </w:t>
      </w:r>
      <w:r w:rsidRPr="00083270">
        <w:rPr>
          <w:sz w:val="24"/>
          <w:szCs w:val="24"/>
        </w:rPr>
        <w:t xml:space="preserve"> skirt</w:t>
      </w:r>
      <w:r w:rsidR="00B56FBA" w:rsidRPr="00083270">
        <w:rPr>
          <w:sz w:val="24"/>
          <w:szCs w:val="24"/>
        </w:rPr>
        <w:t>a</w:t>
      </w:r>
      <w:r w:rsidRPr="00083270">
        <w:rPr>
          <w:sz w:val="24"/>
          <w:szCs w:val="24"/>
        </w:rPr>
        <w:t xml:space="preserve"> biuro įrangos prijungimui su dokumentų spausdinimo, naikinimo ir įrišimo bei laminavimo įrenginiais – 1 vnt.,</w:t>
      </w:r>
      <w:r w:rsidR="00511FCD" w:rsidRPr="00083270">
        <w:rPr>
          <w:sz w:val="24"/>
          <w:szCs w:val="24"/>
        </w:rPr>
        <w:t xml:space="preserve"> patalpoje – 1 kompiuterizuota darbo vieta</w:t>
      </w:r>
      <w:r w:rsidRPr="00083270">
        <w:rPr>
          <w:sz w:val="24"/>
          <w:szCs w:val="24"/>
        </w:rPr>
        <w:t xml:space="preserve"> bendras </w:t>
      </w:r>
      <w:r w:rsidR="00511FCD" w:rsidRPr="00083270">
        <w:rPr>
          <w:sz w:val="24"/>
          <w:szCs w:val="24"/>
        </w:rPr>
        <w:t>patalpos</w:t>
      </w:r>
      <w:r w:rsidRPr="00083270">
        <w:rPr>
          <w:sz w:val="24"/>
          <w:szCs w:val="24"/>
        </w:rPr>
        <w:t xml:space="preserve"> plotas ne mažiau kaip 7,5 m²</w:t>
      </w:r>
      <w:r w:rsidR="00E47BD9" w:rsidRPr="00083270">
        <w:rPr>
          <w:sz w:val="24"/>
          <w:szCs w:val="24"/>
        </w:rPr>
        <w:t>. Patalpoje reikalingas inventorius:</w:t>
      </w:r>
    </w:p>
    <w:p w14:paraId="033EBC78" w14:textId="4AEA7B09" w:rsidR="00521DE5" w:rsidRDefault="00E47BD9" w:rsidP="008107C6">
      <w:pPr>
        <w:numPr>
          <w:ilvl w:val="2"/>
          <w:numId w:val="29"/>
        </w:numPr>
        <w:tabs>
          <w:tab w:val="left" w:pos="1134"/>
          <w:tab w:val="left" w:pos="1276"/>
          <w:tab w:val="left" w:pos="1418"/>
        </w:tabs>
        <w:ind w:left="0" w:firstLine="851"/>
        <w:jc w:val="both"/>
        <w:rPr>
          <w:sz w:val="24"/>
          <w:szCs w:val="24"/>
        </w:rPr>
      </w:pPr>
      <w:r w:rsidRPr="00083270">
        <w:rPr>
          <w:sz w:val="24"/>
          <w:szCs w:val="24"/>
        </w:rPr>
        <w:t>kompiuterinis stalas 160 x 80 x 68-76 cm – 1 vnt.</w:t>
      </w:r>
      <w:r w:rsidR="00521DE5" w:rsidRPr="00083270">
        <w:rPr>
          <w:sz w:val="24"/>
          <w:szCs w:val="24"/>
        </w:rPr>
        <w:t>;</w:t>
      </w:r>
    </w:p>
    <w:p w14:paraId="181CB84A" w14:textId="4B4A3CA5" w:rsidR="004E17FA" w:rsidRPr="00E528DE" w:rsidRDefault="004E17FA" w:rsidP="00020A34">
      <w:pPr>
        <w:pStyle w:val="ListParagraph"/>
        <w:numPr>
          <w:ilvl w:val="2"/>
          <w:numId w:val="29"/>
        </w:numPr>
        <w:tabs>
          <w:tab w:val="left" w:pos="1418"/>
        </w:tabs>
        <w:ind w:left="0" w:firstLine="851"/>
        <w:rPr>
          <w:sz w:val="24"/>
          <w:szCs w:val="24"/>
        </w:rPr>
      </w:pPr>
      <w:r w:rsidRPr="004E17FA">
        <w:rPr>
          <w:sz w:val="24"/>
          <w:szCs w:val="24"/>
        </w:rPr>
        <w:t>biuro kėdė su porankiais – 2 vnt.;</w:t>
      </w:r>
    </w:p>
    <w:p w14:paraId="61A68020" w14:textId="4B8788B9" w:rsidR="00E47BD9" w:rsidRPr="00083270" w:rsidRDefault="00E47BD9" w:rsidP="008107C6">
      <w:pPr>
        <w:numPr>
          <w:ilvl w:val="2"/>
          <w:numId w:val="29"/>
        </w:numPr>
        <w:tabs>
          <w:tab w:val="left" w:pos="1134"/>
          <w:tab w:val="left" w:pos="1276"/>
          <w:tab w:val="left" w:pos="1418"/>
        </w:tabs>
        <w:ind w:left="0" w:firstLine="851"/>
        <w:jc w:val="both"/>
        <w:rPr>
          <w:sz w:val="24"/>
          <w:szCs w:val="24"/>
        </w:rPr>
      </w:pPr>
      <w:r w:rsidRPr="00083270">
        <w:rPr>
          <w:sz w:val="24"/>
          <w:szCs w:val="24"/>
        </w:rPr>
        <w:t>dokumentų spintelė 128 x 40 cm – 1 vnt.</w:t>
      </w:r>
    </w:p>
    <w:p w14:paraId="188ED19C" w14:textId="77777777" w:rsidR="008D6ADE" w:rsidRPr="00083270" w:rsidRDefault="008D6ADE" w:rsidP="00D25BDA">
      <w:pPr>
        <w:tabs>
          <w:tab w:val="left" w:pos="1134"/>
          <w:tab w:val="left" w:pos="1276"/>
          <w:tab w:val="left" w:pos="1418"/>
        </w:tabs>
        <w:ind w:firstLine="851"/>
        <w:jc w:val="both"/>
        <w:rPr>
          <w:sz w:val="24"/>
          <w:szCs w:val="24"/>
        </w:rPr>
      </w:pPr>
    </w:p>
    <w:p w14:paraId="3DD711AA" w14:textId="207EF285" w:rsidR="00E47BD9" w:rsidRPr="00083270" w:rsidRDefault="00A81E9A" w:rsidP="00A51D31">
      <w:pPr>
        <w:numPr>
          <w:ilvl w:val="1"/>
          <w:numId w:val="29"/>
        </w:numPr>
        <w:tabs>
          <w:tab w:val="left" w:pos="1134"/>
          <w:tab w:val="left" w:pos="1276"/>
          <w:tab w:val="left" w:pos="1418"/>
        </w:tabs>
        <w:ind w:left="0" w:firstLine="851"/>
        <w:jc w:val="both"/>
        <w:rPr>
          <w:sz w:val="24"/>
          <w:szCs w:val="24"/>
        </w:rPr>
      </w:pPr>
      <w:r w:rsidRPr="00083270">
        <w:rPr>
          <w:b/>
          <w:sz w:val="24"/>
          <w:szCs w:val="24"/>
        </w:rPr>
        <w:t>p</w:t>
      </w:r>
      <w:r w:rsidR="00B56FBA" w:rsidRPr="00083270">
        <w:rPr>
          <w:b/>
          <w:sz w:val="24"/>
          <w:szCs w:val="24"/>
        </w:rPr>
        <w:t>atalpa</w:t>
      </w:r>
      <w:r w:rsidR="005623DA" w:rsidRPr="00083270">
        <w:rPr>
          <w:b/>
          <w:sz w:val="24"/>
          <w:szCs w:val="24"/>
        </w:rPr>
        <w:t xml:space="preserve"> (žymėjimas Nr. 110</w:t>
      </w:r>
      <w:r w:rsidRPr="00083270">
        <w:rPr>
          <w:b/>
          <w:sz w:val="24"/>
          <w:szCs w:val="24"/>
        </w:rPr>
        <w:t xml:space="preserve"> žr. 1 pav.)</w:t>
      </w:r>
      <w:r w:rsidRPr="00083270">
        <w:rPr>
          <w:sz w:val="24"/>
          <w:szCs w:val="24"/>
        </w:rPr>
        <w:t xml:space="preserve">    </w:t>
      </w:r>
      <w:r w:rsidR="00B56FBA" w:rsidRPr="00083270">
        <w:rPr>
          <w:b/>
          <w:sz w:val="24"/>
          <w:szCs w:val="24"/>
        </w:rPr>
        <w:t xml:space="preserve"> </w:t>
      </w:r>
      <w:r w:rsidR="00B56FBA" w:rsidRPr="00083270">
        <w:rPr>
          <w:sz w:val="24"/>
          <w:szCs w:val="24"/>
        </w:rPr>
        <w:t>(projektuojama II korpuso antrame aukšte) -  skirta biuro įrangos prijungimui su dokumentų spausdinimo, naikinimo ir įrišimo bei laminavimo įrenginiais – 1 vnt., patalpoje – 1 kompiuterizuota darbo vieta bendras patalpos plotas ne mažiau kaip 7,5 m²</w:t>
      </w:r>
      <w:r w:rsidR="00E47BD9" w:rsidRPr="00083270">
        <w:rPr>
          <w:sz w:val="24"/>
          <w:szCs w:val="24"/>
        </w:rPr>
        <w:t>. Patalpoje reikalingas inventorius:</w:t>
      </w:r>
    </w:p>
    <w:p w14:paraId="58E6A5AA" w14:textId="15BA2009" w:rsidR="00E47BD9" w:rsidRDefault="00E47BD9" w:rsidP="00A51D31">
      <w:pPr>
        <w:numPr>
          <w:ilvl w:val="2"/>
          <w:numId w:val="29"/>
        </w:numPr>
        <w:tabs>
          <w:tab w:val="left" w:pos="1134"/>
          <w:tab w:val="left" w:pos="1276"/>
          <w:tab w:val="left" w:pos="1418"/>
        </w:tabs>
        <w:ind w:left="0" w:firstLine="851"/>
        <w:jc w:val="both"/>
        <w:rPr>
          <w:sz w:val="24"/>
          <w:szCs w:val="24"/>
        </w:rPr>
      </w:pPr>
      <w:r w:rsidRPr="00083270">
        <w:rPr>
          <w:sz w:val="24"/>
          <w:szCs w:val="24"/>
        </w:rPr>
        <w:t>kompiuterinis stalas 160 x 80 x 68-76 cm – 1 vnt.</w:t>
      </w:r>
      <w:r w:rsidR="003963FD" w:rsidRPr="00083270">
        <w:rPr>
          <w:sz w:val="24"/>
          <w:szCs w:val="24"/>
        </w:rPr>
        <w:t>;</w:t>
      </w:r>
    </w:p>
    <w:p w14:paraId="3D23D2FF" w14:textId="21147ECA" w:rsidR="004E17FA" w:rsidRPr="00E528DE" w:rsidRDefault="004E17FA" w:rsidP="00020A34">
      <w:pPr>
        <w:pStyle w:val="ListParagraph"/>
        <w:numPr>
          <w:ilvl w:val="2"/>
          <w:numId w:val="29"/>
        </w:numPr>
        <w:tabs>
          <w:tab w:val="left" w:pos="1418"/>
        </w:tabs>
        <w:ind w:left="0" w:firstLine="851"/>
        <w:rPr>
          <w:sz w:val="24"/>
          <w:szCs w:val="24"/>
        </w:rPr>
      </w:pPr>
      <w:r w:rsidRPr="004E17FA">
        <w:rPr>
          <w:sz w:val="24"/>
          <w:szCs w:val="24"/>
        </w:rPr>
        <w:t>biuro kėdė su porankiais – 2 vnt.;</w:t>
      </w:r>
    </w:p>
    <w:p w14:paraId="04F70078" w14:textId="5624A19C" w:rsidR="00B56FBA" w:rsidRPr="00083270" w:rsidRDefault="00E47BD9" w:rsidP="00A51D31">
      <w:pPr>
        <w:numPr>
          <w:ilvl w:val="2"/>
          <w:numId w:val="29"/>
        </w:numPr>
        <w:tabs>
          <w:tab w:val="left" w:pos="1134"/>
          <w:tab w:val="left" w:pos="1276"/>
          <w:tab w:val="left" w:pos="1418"/>
        </w:tabs>
        <w:ind w:left="0" w:firstLine="851"/>
        <w:jc w:val="both"/>
        <w:rPr>
          <w:sz w:val="24"/>
          <w:szCs w:val="24"/>
        </w:rPr>
      </w:pPr>
      <w:r w:rsidRPr="00083270">
        <w:rPr>
          <w:sz w:val="24"/>
          <w:szCs w:val="24"/>
        </w:rPr>
        <w:t>dokumentų spintelė 128 x 40 cm – 1 vnt</w:t>
      </w:r>
      <w:r w:rsidR="00500E63">
        <w:rPr>
          <w:sz w:val="24"/>
          <w:szCs w:val="24"/>
        </w:rPr>
        <w:t>.</w:t>
      </w:r>
    </w:p>
    <w:p w14:paraId="31FD25C6" w14:textId="77777777" w:rsidR="00C60672" w:rsidRPr="00083270" w:rsidRDefault="00C60672" w:rsidP="00AD0CA3">
      <w:pPr>
        <w:tabs>
          <w:tab w:val="left" w:pos="1134"/>
        </w:tabs>
        <w:ind w:left="1224"/>
        <w:jc w:val="both"/>
        <w:rPr>
          <w:sz w:val="24"/>
          <w:szCs w:val="24"/>
        </w:rPr>
      </w:pPr>
    </w:p>
    <w:p w14:paraId="579EDD38" w14:textId="4905BB30" w:rsidR="00DC5592" w:rsidRPr="00083270" w:rsidRDefault="00DC5592" w:rsidP="00C0388C">
      <w:pPr>
        <w:numPr>
          <w:ilvl w:val="0"/>
          <w:numId w:val="29"/>
        </w:numPr>
        <w:tabs>
          <w:tab w:val="left" w:pos="1134"/>
        </w:tabs>
        <w:ind w:firstLine="491"/>
        <w:jc w:val="both"/>
        <w:rPr>
          <w:sz w:val="24"/>
          <w:szCs w:val="24"/>
        </w:rPr>
      </w:pPr>
      <w:r w:rsidRPr="00083270">
        <w:rPr>
          <w:b/>
          <w:sz w:val="24"/>
          <w:szCs w:val="24"/>
        </w:rPr>
        <w:t>Buities, sanitarin</w:t>
      </w:r>
      <w:r w:rsidR="004B7162" w:rsidRPr="00083270">
        <w:rPr>
          <w:b/>
          <w:sz w:val="24"/>
          <w:szCs w:val="24"/>
        </w:rPr>
        <w:t>e</w:t>
      </w:r>
      <w:r w:rsidRPr="00083270">
        <w:rPr>
          <w:b/>
          <w:sz w:val="24"/>
          <w:szCs w:val="24"/>
        </w:rPr>
        <w:t>s ir higienos patalp</w:t>
      </w:r>
      <w:r w:rsidR="004B7162" w:rsidRPr="00083270">
        <w:rPr>
          <w:b/>
          <w:sz w:val="24"/>
          <w:szCs w:val="24"/>
        </w:rPr>
        <w:t>a</w:t>
      </w:r>
      <w:r w:rsidRPr="00083270">
        <w:rPr>
          <w:b/>
          <w:sz w:val="24"/>
          <w:szCs w:val="24"/>
        </w:rPr>
        <w:t>s.</w:t>
      </w:r>
      <w:r w:rsidRPr="00083270">
        <w:rPr>
          <w:sz w:val="24"/>
          <w:szCs w:val="24"/>
        </w:rPr>
        <w:t xml:space="preserve"> </w:t>
      </w:r>
      <w:r w:rsidRPr="00E528DE">
        <w:rPr>
          <w:b/>
          <w:sz w:val="24"/>
          <w:szCs w:val="24"/>
        </w:rPr>
        <w:t>Statinyje suprojektuoti</w:t>
      </w:r>
      <w:r w:rsidR="00507996" w:rsidRPr="00E528DE">
        <w:rPr>
          <w:b/>
          <w:sz w:val="24"/>
          <w:szCs w:val="24"/>
        </w:rPr>
        <w:t xml:space="preserve"> ir įrengti</w:t>
      </w:r>
      <w:r w:rsidRPr="00E528DE">
        <w:rPr>
          <w:b/>
          <w:sz w:val="24"/>
          <w:szCs w:val="24"/>
        </w:rPr>
        <w:t>:</w:t>
      </w:r>
    </w:p>
    <w:p w14:paraId="109BA9A2" w14:textId="441D43BE" w:rsidR="00487B8A" w:rsidRPr="00083270" w:rsidRDefault="00487B8A" w:rsidP="00C0388C">
      <w:pPr>
        <w:numPr>
          <w:ilvl w:val="1"/>
          <w:numId w:val="29"/>
        </w:numPr>
        <w:tabs>
          <w:tab w:val="left" w:pos="1134"/>
        </w:tabs>
        <w:ind w:left="0" w:firstLine="851"/>
        <w:jc w:val="both"/>
        <w:rPr>
          <w:sz w:val="24"/>
          <w:szCs w:val="24"/>
        </w:rPr>
      </w:pPr>
      <w:r w:rsidRPr="00083270">
        <w:rPr>
          <w:b/>
          <w:sz w:val="24"/>
          <w:szCs w:val="24"/>
        </w:rPr>
        <w:t>valytojos patalpą</w:t>
      </w:r>
      <w:r w:rsidR="00347043" w:rsidRPr="00083270">
        <w:rPr>
          <w:b/>
          <w:sz w:val="24"/>
          <w:szCs w:val="24"/>
        </w:rPr>
        <w:t xml:space="preserve"> (žymėjimas Nr. 2 žr. 1 pav.)</w:t>
      </w:r>
      <w:r w:rsidR="00347043" w:rsidRPr="00083270">
        <w:rPr>
          <w:sz w:val="24"/>
          <w:szCs w:val="24"/>
        </w:rPr>
        <w:t xml:space="preserve">    </w:t>
      </w:r>
      <w:r w:rsidRPr="00083270">
        <w:rPr>
          <w:sz w:val="24"/>
          <w:szCs w:val="24"/>
        </w:rPr>
        <w:t xml:space="preserve"> (projektuojama I korpuso pirmame pastato aukšte), bendras patalpos plotas ne mažiau kaip 6,0 m². Patalpoje reikalingas inventorius:</w:t>
      </w:r>
    </w:p>
    <w:p w14:paraId="301F4A66" w14:textId="6CA9FDD6" w:rsidR="00487B8A" w:rsidRPr="00083270" w:rsidRDefault="00487B8A" w:rsidP="00C0388C">
      <w:pPr>
        <w:numPr>
          <w:ilvl w:val="2"/>
          <w:numId w:val="29"/>
        </w:numPr>
        <w:tabs>
          <w:tab w:val="left" w:pos="1134"/>
        </w:tabs>
        <w:jc w:val="both"/>
        <w:rPr>
          <w:sz w:val="24"/>
          <w:szCs w:val="24"/>
        </w:rPr>
      </w:pPr>
      <w:r w:rsidRPr="00083270">
        <w:rPr>
          <w:sz w:val="24"/>
          <w:szCs w:val="24"/>
        </w:rPr>
        <w:t>valymo reikmenų spinta dvivėrė (600 x 450 x 1700 mm) - 1 vnt.;</w:t>
      </w:r>
    </w:p>
    <w:p w14:paraId="0990AD20" w14:textId="77777777" w:rsidR="00487B8A" w:rsidRPr="00083270" w:rsidRDefault="00487B8A" w:rsidP="00C0388C">
      <w:pPr>
        <w:pStyle w:val="ListParagraph"/>
        <w:numPr>
          <w:ilvl w:val="2"/>
          <w:numId w:val="29"/>
        </w:numPr>
        <w:rPr>
          <w:sz w:val="24"/>
          <w:szCs w:val="24"/>
        </w:rPr>
      </w:pPr>
      <w:r w:rsidRPr="00083270">
        <w:rPr>
          <w:sz w:val="24"/>
          <w:szCs w:val="24"/>
        </w:rPr>
        <w:t>lentyna (1000 x 2000 x 800 mm) – 1 vnt.;</w:t>
      </w:r>
    </w:p>
    <w:p w14:paraId="45FC680E" w14:textId="77777777" w:rsidR="00487B8A" w:rsidRPr="00083270" w:rsidRDefault="00487B8A" w:rsidP="00C0388C">
      <w:pPr>
        <w:pStyle w:val="ListParagraph"/>
        <w:numPr>
          <w:ilvl w:val="2"/>
          <w:numId w:val="29"/>
        </w:numPr>
        <w:rPr>
          <w:sz w:val="24"/>
          <w:szCs w:val="24"/>
        </w:rPr>
      </w:pPr>
      <w:r w:rsidRPr="00083270">
        <w:rPr>
          <w:sz w:val="24"/>
          <w:szCs w:val="24"/>
        </w:rPr>
        <w:t>kėdė be audeklo – 1 vnt.;</w:t>
      </w:r>
    </w:p>
    <w:p w14:paraId="7E2396B1" w14:textId="77777777" w:rsidR="00487B8A" w:rsidRPr="00083270" w:rsidRDefault="00487B8A" w:rsidP="00C0388C">
      <w:pPr>
        <w:pStyle w:val="ListParagraph"/>
        <w:numPr>
          <w:ilvl w:val="2"/>
          <w:numId w:val="29"/>
        </w:numPr>
        <w:rPr>
          <w:sz w:val="24"/>
          <w:szCs w:val="24"/>
        </w:rPr>
      </w:pPr>
      <w:r w:rsidRPr="00083270">
        <w:rPr>
          <w:sz w:val="24"/>
          <w:szCs w:val="24"/>
        </w:rPr>
        <w:t>drabužių kabykla (plokštė su kabliukais min. 6 kabliukai) – 1 vnt.;</w:t>
      </w:r>
    </w:p>
    <w:p w14:paraId="773A0247" w14:textId="27EB06F2" w:rsidR="00991632" w:rsidRPr="00083270" w:rsidRDefault="00487B8A" w:rsidP="00C0388C">
      <w:pPr>
        <w:pStyle w:val="ListParagraph"/>
        <w:numPr>
          <w:ilvl w:val="2"/>
          <w:numId w:val="29"/>
        </w:numPr>
        <w:rPr>
          <w:sz w:val="24"/>
          <w:szCs w:val="24"/>
        </w:rPr>
      </w:pPr>
      <w:r w:rsidRPr="00083270">
        <w:rPr>
          <w:sz w:val="24"/>
          <w:szCs w:val="24"/>
        </w:rPr>
        <w:t>elektrinis gyvatukas apie 200 W – 1 vnt.</w:t>
      </w:r>
    </w:p>
    <w:p w14:paraId="68A972FB" w14:textId="77777777" w:rsidR="00AF16F5" w:rsidRPr="00083270" w:rsidRDefault="00AF16F5" w:rsidP="00083270">
      <w:pPr>
        <w:pStyle w:val="ListParagraph"/>
        <w:ind w:left="1224"/>
        <w:rPr>
          <w:sz w:val="24"/>
          <w:szCs w:val="24"/>
        </w:rPr>
      </w:pPr>
    </w:p>
    <w:p w14:paraId="79D1B577" w14:textId="59ED7D64" w:rsidR="00991632" w:rsidRPr="00083270" w:rsidRDefault="00991632" w:rsidP="00C0388C">
      <w:pPr>
        <w:pStyle w:val="ListParagraph"/>
        <w:numPr>
          <w:ilvl w:val="1"/>
          <w:numId w:val="29"/>
        </w:numPr>
        <w:ind w:left="0" w:firstLine="851"/>
        <w:rPr>
          <w:sz w:val="24"/>
          <w:szCs w:val="24"/>
        </w:rPr>
      </w:pPr>
      <w:r w:rsidRPr="00083270">
        <w:rPr>
          <w:b/>
          <w:sz w:val="24"/>
          <w:szCs w:val="24"/>
        </w:rPr>
        <w:t>valytojos patalpą</w:t>
      </w:r>
      <w:r w:rsidR="00967124" w:rsidRPr="00083270">
        <w:rPr>
          <w:b/>
          <w:sz w:val="24"/>
          <w:szCs w:val="24"/>
        </w:rPr>
        <w:t xml:space="preserve"> (žymėjimas Nr. 23, 113 žr. 1 pav.)</w:t>
      </w:r>
      <w:r w:rsidR="004F20C6">
        <w:rPr>
          <w:sz w:val="24"/>
          <w:szCs w:val="24"/>
        </w:rPr>
        <w:t>,</w:t>
      </w:r>
      <w:r w:rsidR="00897B9E" w:rsidRPr="00083270">
        <w:rPr>
          <w:sz w:val="24"/>
          <w:szCs w:val="24"/>
        </w:rPr>
        <w:t>projektuojama po vieną patalpą I ir II korpuso</w:t>
      </w:r>
      <w:r w:rsidRPr="00083270">
        <w:rPr>
          <w:sz w:val="24"/>
          <w:szCs w:val="24"/>
        </w:rPr>
        <w:t xml:space="preserve"> antrame pastato aukšte, bendras patalpos plotas ne mažiau kaip </w:t>
      </w:r>
      <w:r w:rsidR="004E17FA">
        <w:rPr>
          <w:sz w:val="24"/>
          <w:szCs w:val="24"/>
        </w:rPr>
        <w:t>6</w:t>
      </w:r>
      <w:r w:rsidRPr="00083270">
        <w:rPr>
          <w:sz w:val="24"/>
          <w:szCs w:val="24"/>
        </w:rPr>
        <w:t>,0 m². Patalpoje reikalingas inventorius:</w:t>
      </w:r>
    </w:p>
    <w:p w14:paraId="7D2B9455" w14:textId="006F97A8" w:rsidR="00991632" w:rsidRPr="00083270" w:rsidRDefault="00991632" w:rsidP="00C0388C">
      <w:pPr>
        <w:pStyle w:val="ListParagraph"/>
        <w:numPr>
          <w:ilvl w:val="2"/>
          <w:numId w:val="29"/>
        </w:numPr>
        <w:rPr>
          <w:sz w:val="24"/>
          <w:szCs w:val="24"/>
        </w:rPr>
      </w:pPr>
      <w:r w:rsidRPr="00083270">
        <w:rPr>
          <w:sz w:val="24"/>
          <w:szCs w:val="24"/>
        </w:rPr>
        <w:t>valymo reikmenų spinta dvivėrė (600 x 450 x 1700 mm) - 1 vnt.;</w:t>
      </w:r>
    </w:p>
    <w:p w14:paraId="0BE675B2" w14:textId="77777777" w:rsidR="00991632" w:rsidRPr="00083270" w:rsidRDefault="00991632" w:rsidP="00C0388C">
      <w:pPr>
        <w:pStyle w:val="ListParagraph"/>
        <w:numPr>
          <w:ilvl w:val="2"/>
          <w:numId w:val="29"/>
        </w:numPr>
        <w:rPr>
          <w:sz w:val="24"/>
          <w:szCs w:val="24"/>
        </w:rPr>
      </w:pPr>
      <w:r w:rsidRPr="00083270">
        <w:rPr>
          <w:sz w:val="24"/>
          <w:szCs w:val="24"/>
        </w:rPr>
        <w:t>lentyna (1000 x 2000 x 800 mm) – 1 vnt.;</w:t>
      </w:r>
    </w:p>
    <w:p w14:paraId="233DE809" w14:textId="77777777" w:rsidR="00991632" w:rsidRPr="00083270" w:rsidRDefault="00991632" w:rsidP="00C0388C">
      <w:pPr>
        <w:pStyle w:val="ListParagraph"/>
        <w:numPr>
          <w:ilvl w:val="2"/>
          <w:numId w:val="29"/>
        </w:numPr>
        <w:rPr>
          <w:sz w:val="24"/>
          <w:szCs w:val="24"/>
        </w:rPr>
      </w:pPr>
      <w:r w:rsidRPr="00083270">
        <w:rPr>
          <w:sz w:val="24"/>
          <w:szCs w:val="24"/>
        </w:rPr>
        <w:t>kėdė be audeklo – 1 vnt.;</w:t>
      </w:r>
    </w:p>
    <w:p w14:paraId="18FB67DB" w14:textId="77777777" w:rsidR="00991632" w:rsidRPr="00083270" w:rsidRDefault="00991632" w:rsidP="00C0388C">
      <w:pPr>
        <w:pStyle w:val="ListParagraph"/>
        <w:numPr>
          <w:ilvl w:val="2"/>
          <w:numId w:val="29"/>
        </w:numPr>
        <w:rPr>
          <w:sz w:val="24"/>
          <w:szCs w:val="24"/>
        </w:rPr>
      </w:pPr>
      <w:r w:rsidRPr="00083270">
        <w:rPr>
          <w:sz w:val="24"/>
          <w:szCs w:val="24"/>
        </w:rPr>
        <w:lastRenderedPageBreak/>
        <w:t>drabužių kabykla (plokštė su kabliukais min. 6 kabliukai) – 1 vnt.;</w:t>
      </w:r>
    </w:p>
    <w:p w14:paraId="7FCBF414" w14:textId="0B63DBA7" w:rsidR="00991632" w:rsidRPr="00083270" w:rsidRDefault="00991632" w:rsidP="00C0388C">
      <w:pPr>
        <w:pStyle w:val="ListParagraph"/>
        <w:numPr>
          <w:ilvl w:val="2"/>
          <w:numId w:val="29"/>
        </w:numPr>
        <w:rPr>
          <w:sz w:val="24"/>
          <w:szCs w:val="24"/>
        </w:rPr>
      </w:pPr>
      <w:r w:rsidRPr="00083270">
        <w:rPr>
          <w:sz w:val="24"/>
          <w:szCs w:val="24"/>
        </w:rPr>
        <w:t>elektrinis gyvatukas apie 200 W – 1 vnt.</w:t>
      </w:r>
    </w:p>
    <w:p w14:paraId="04998158" w14:textId="45819F12" w:rsidR="00C60672" w:rsidRPr="00083270" w:rsidRDefault="00C60672" w:rsidP="00D31323">
      <w:pPr>
        <w:rPr>
          <w:b/>
        </w:rPr>
      </w:pPr>
    </w:p>
    <w:p w14:paraId="1003B1D6" w14:textId="77777777" w:rsidR="00C60672" w:rsidRPr="00083270" w:rsidRDefault="00C60672" w:rsidP="00C60672">
      <w:pPr>
        <w:pStyle w:val="ListParagraph"/>
        <w:numPr>
          <w:ilvl w:val="0"/>
          <w:numId w:val="21"/>
        </w:numPr>
        <w:tabs>
          <w:tab w:val="left" w:pos="1134"/>
          <w:tab w:val="left" w:pos="1418"/>
        </w:tabs>
        <w:contextualSpacing w:val="0"/>
        <w:jc w:val="both"/>
        <w:rPr>
          <w:b/>
          <w:vanish/>
          <w:sz w:val="24"/>
          <w:szCs w:val="24"/>
        </w:rPr>
      </w:pPr>
    </w:p>
    <w:p w14:paraId="78CA204D" w14:textId="77777777" w:rsidR="00C60672" w:rsidRPr="00083270" w:rsidRDefault="00C60672" w:rsidP="00C60672">
      <w:pPr>
        <w:pStyle w:val="ListParagraph"/>
        <w:numPr>
          <w:ilvl w:val="0"/>
          <w:numId w:val="21"/>
        </w:numPr>
        <w:tabs>
          <w:tab w:val="left" w:pos="1134"/>
          <w:tab w:val="left" w:pos="1418"/>
        </w:tabs>
        <w:contextualSpacing w:val="0"/>
        <w:jc w:val="both"/>
        <w:rPr>
          <w:b/>
          <w:vanish/>
          <w:sz w:val="24"/>
          <w:szCs w:val="24"/>
        </w:rPr>
      </w:pPr>
    </w:p>
    <w:p w14:paraId="7D4627B3" w14:textId="77777777" w:rsidR="00C60672" w:rsidRPr="00083270" w:rsidRDefault="00C60672" w:rsidP="00C60672">
      <w:pPr>
        <w:pStyle w:val="ListParagraph"/>
        <w:numPr>
          <w:ilvl w:val="0"/>
          <w:numId w:val="21"/>
        </w:numPr>
        <w:tabs>
          <w:tab w:val="left" w:pos="1134"/>
          <w:tab w:val="left" w:pos="1418"/>
        </w:tabs>
        <w:contextualSpacing w:val="0"/>
        <w:jc w:val="both"/>
        <w:rPr>
          <w:b/>
          <w:vanish/>
          <w:sz w:val="24"/>
          <w:szCs w:val="24"/>
        </w:rPr>
      </w:pPr>
    </w:p>
    <w:p w14:paraId="076DF671" w14:textId="77777777" w:rsidR="00C60672" w:rsidRPr="00083270" w:rsidRDefault="00C60672" w:rsidP="00C60672">
      <w:pPr>
        <w:pStyle w:val="ListParagraph"/>
        <w:numPr>
          <w:ilvl w:val="0"/>
          <w:numId w:val="21"/>
        </w:numPr>
        <w:tabs>
          <w:tab w:val="left" w:pos="1134"/>
          <w:tab w:val="left" w:pos="1418"/>
        </w:tabs>
        <w:contextualSpacing w:val="0"/>
        <w:jc w:val="both"/>
        <w:rPr>
          <w:b/>
          <w:vanish/>
          <w:sz w:val="24"/>
          <w:szCs w:val="24"/>
        </w:rPr>
      </w:pPr>
    </w:p>
    <w:p w14:paraId="2093FCA2" w14:textId="77777777" w:rsidR="00C60672" w:rsidRPr="00083270" w:rsidRDefault="00C60672" w:rsidP="00C60672">
      <w:pPr>
        <w:pStyle w:val="ListParagraph"/>
        <w:numPr>
          <w:ilvl w:val="0"/>
          <w:numId w:val="21"/>
        </w:numPr>
        <w:tabs>
          <w:tab w:val="left" w:pos="1134"/>
          <w:tab w:val="left" w:pos="1418"/>
        </w:tabs>
        <w:contextualSpacing w:val="0"/>
        <w:jc w:val="both"/>
        <w:rPr>
          <w:b/>
          <w:vanish/>
          <w:sz w:val="24"/>
          <w:szCs w:val="24"/>
        </w:rPr>
      </w:pPr>
    </w:p>
    <w:p w14:paraId="684F9370" w14:textId="77777777" w:rsidR="00C60672" w:rsidRPr="00083270" w:rsidRDefault="00C60672" w:rsidP="00C60672">
      <w:pPr>
        <w:pStyle w:val="ListParagraph"/>
        <w:numPr>
          <w:ilvl w:val="0"/>
          <w:numId w:val="21"/>
        </w:numPr>
        <w:tabs>
          <w:tab w:val="left" w:pos="1134"/>
          <w:tab w:val="left" w:pos="1418"/>
        </w:tabs>
        <w:contextualSpacing w:val="0"/>
        <w:jc w:val="both"/>
        <w:rPr>
          <w:b/>
          <w:vanish/>
          <w:sz w:val="24"/>
          <w:szCs w:val="24"/>
        </w:rPr>
      </w:pPr>
    </w:p>
    <w:p w14:paraId="4FD81F8E" w14:textId="77777777" w:rsidR="00C60672" w:rsidRPr="00083270" w:rsidRDefault="00C60672" w:rsidP="00C60672">
      <w:pPr>
        <w:pStyle w:val="ListParagraph"/>
        <w:numPr>
          <w:ilvl w:val="0"/>
          <w:numId w:val="21"/>
        </w:numPr>
        <w:tabs>
          <w:tab w:val="left" w:pos="1134"/>
          <w:tab w:val="left" w:pos="1418"/>
        </w:tabs>
        <w:contextualSpacing w:val="0"/>
        <w:jc w:val="both"/>
        <w:rPr>
          <w:b/>
          <w:vanish/>
          <w:sz w:val="24"/>
          <w:szCs w:val="24"/>
        </w:rPr>
      </w:pPr>
    </w:p>
    <w:p w14:paraId="313F6BB2" w14:textId="77777777" w:rsidR="00C60672" w:rsidRPr="00083270" w:rsidRDefault="00C60672" w:rsidP="00C60672">
      <w:pPr>
        <w:pStyle w:val="ListParagraph"/>
        <w:numPr>
          <w:ilvl w:val="0"/>
          <w:numId w:val="21"/>
        </w:numPr>
        <w:tabs>
          <w:tab w:val="left" w:pos="1134"/>
          <w:tab w:val="left" w:pos="1418"/>
        </w:tabs>
        <w:contextualSpacing w:val="0"/>
        <w:jc w:val="both"/>
        <w:rPr>
          <w:b/>
          <w:vanish/>
          <w:sz w:val="24"/>
          <w:szCs w:val="24"/>
        </w:rPr>
      </w:pPr>
    </w:p>
    <w:p w14:paraId="53DE1C2F" w14:textId="4CF9EDED" w:rsidR="00F47497" w:rsidRPr="00083270" w:rsidRDefault="00F47497" w:rsidP="00020A34">
      <w:pPr>
        <w:pStyle w:val="ListParagraph"/>
        <w:numPr>
          <w:ilvl w:val="1"/>
          <w:numId w:val="29"/>
        </w:numPr>
        <w:ind w:left="0" w:firstLine="851"/>
        <w:jc w:val="both"/>
        <w:rPr>
          <w:sz w:val="24"/>
          <w:szCs w:val="24"/>
        </w:rPr>
      </w:pPr>
      <w:r w:rsidRPr="00083270">
        <w:rPr>
          <w:b/>
          <w:sz w:val="24"/>
          <w:szCs w:val="24"/>
        </w:rPr>
        <w:t>san. mazgus</w:t>
      </w:r>
      <w:r w:rsidR="0030083A" w:rsidRPr="00083270">
        <w:rPr>
          <w:b/>
          <w:sz w:val="24"/>
          <w:szCs w:val="24"/>
        </w:rPr>
        <w:t xml:space="preserve"> (žymėjimas Nr. 3, 8,</w:t>
      </w:r>
      <w:r w:rsidR="00786336" w:rsidRPr="00083270">
        <w:rPr>
          <w:b/>
          <w:sz w:val="24"/>
          <w:szCs w:val="24"/>
        </w:rPr>
        <w:t xml:space="preserve"> 27,</w:t>
      </w:r>
      <w:r w:rsidR="0030083A" w:rsidRPr="00083270">
        <w:rPr>
          <w:b/>
          <w:sz w:val="24"/>
          <w:szCs w:val="24"/>
        </w:rPr>
        <w:t xml:space="preserve"> 102, 106 žr. 1 pav.)</w:t>
      </w:r>
      <w:r w:rsidR="002A16CF">
        <w:rPr>
          <w:sz w:val="24"/>
          <w:szCs w:val="24"/>
        </w:rPr>
        <w:t xml:space="preserve"> </w:t>
      </w:r>
      <w:r w:rsidRPr="00083270">
        <w:rPr>
          <w:sz w:val="24"/>
          <w:szCs w:val="24"/>
        </w:rPr>
        <w:t>(vyrams ir moterims atskirai) kartotiniai sprendiniai įrengiami I korpuso I ir II aukštuose, II korpuso  pirmame aukšte:</w:t>
      </w:r>
    </w:p>
    <w:p w14:paraId="39EEDAA9" w14:textId="77777777" w:rsidR="000E4C27" w:rsidRPr="00083270" w:rsidRDefault="000F50C5" w:rsidP="00020A34">
      <w:pPr>
        <w:pStyle w:val="ListParagraph"/>
        <w:numPr>
          <w:ilvl w:val="2"/>
          <w:numId w:val="29"/>
        </w:numPr>
        <w:tabs>
          <w:tab w:val="left" w:pos="1418"/>
        </w:tabs>
        <w:ind w:left="0" w:firstLine="851"/>
        <w:jc w:val="both"/>
        <w:rPr>
          <w:sz w:val="24"/>
          <w:szCs w:val="24"/>
        </w:rPr>
      </w:pPr>
      <w:r w:rsidRPr="00083270">
        <w:rPr>
          <w:sz w:val="24"/>
          <w:szCs w:val="24"/>
        </w:rPr>
        <w:t>s</w:t>
      </w:r>
      <w:r w:rsidR="000E4C27" w:rsidRPr="00083270">
        <w:rPr>
          <w:sz w:val="24"/>
          <w:szCs w:val="24"/>
        </w:rPr>
        <w:t>an. mazgų patalpose turi būti suprojektuotas ir įrengtas bent vienas klozetas ir bent vienas rankų praustuvas (vyrų san. mazge - bent vienas pisuaras);</w:t>
      </w:r>
    </w:p>
    <w:p w14:paraId="1B4751F9" w14:textId="5047BAD2" w:rsidR="000E4C27" w:rsidRPr="00083270" w:rsidRDefault="000F50C5" w:rsidP="00020A34">
      <w:pPr>
        <w:pStyle w:val="ListParagraph"/>
        <w:numPr>
          <w:ilvl w:val="2"/>
          <w:numId w:val="29"/>
        </w:numPr>
        <w:tabs>
          <w:tab w:val="left" w:pos="1418"/>
        </w:tabs>
        <w:ind w:left="0" w:firstLine="851"/>
        <w:jc w:val="both"/>
        <w:rPr>
          <w:sz w:val="24"/>
          <w:szCs w:val="24"/>
        </w:rPr>
      </w:pPr>
      <w:r w:rsidRPr="00083270">
        <w:rPr>
          <w:sz w:val="24"/>
          <w:szCs w:val="24"/>
        </w:rPr>
        <w:t>prie moterims skirtų klozetų turi būti suprojektuoti</w:t>
      </w:r>
      <w:r w:rsidR="00507996" w:rsidRPr="00083270">
        <w:rPr>
          <w:sz w:val="24"/>
          <w:szCs w:val="24"/>
        </w:rPr>
        <w:t xml:space="preserve"> ir įrengti</w:t>
      </w:r>
      <w:r w:rsidR="00D60EF3" w:rsidRPr="00083270">
        <w:rPr>
          <w:sz w:val="24"/>
          <w:szCs w:val="24"/>
        </w:rPr>
        <w:t xml:space="preserve"> bidė dušeliai</w:t>
      </w:r>
      <w:r w:rsidR="001221CF" w:rsidRPr="00083270">
        <w:rPr>
          <w:sz w:val="24"/>
          <w:szCs w:val="24"/>
        </w:rPr>
        <w:t>;</w:t>
      </w:r>
    </w:p>
    <w:p w14:paraId="1A20895D" w14:textId="77777777" w:rsidR="00D55961" w:rsidRDefault="00E45685" w:rsidP="00020A34">
      <w:pPr>
        <w:pStyle w:val="ListParagraph"/>
        <w:numPr>
          <w:ilvl w:val="2"/>
          <w:numId w:val="29"/>
        </w:numPr>
        <w:tabs>
          <w:tab w:val="left" w:pos="1418"/>
        </w:tabs>
        <w:ind w:left="0" w:firstLine="851"/>
        <w:jc w:val="both"/>
        <w:rPr>
          <w:sz w:val="24"/>
          <w:szCs w:val="24"/>
        </w:rPr>
      </w:pPr>
      <w:r w:rsidRPr="00083270">
        <w:rPr>
          <w:sz w:val="24"/>
          <w:szCs w:val="24"/>
        </w:rPr>
        <w:t xml:space="preserve">san. mazgų skaičius nustatomas pagal </w:t>
      </w:r>
      <w:r w:rsidR="003E7645" w:rsidRPr="00083270">
        <w:rPr>
          <w:sz w:val="24"/>
          <w:szCs w:val="24"/>
        </w:rPr>
        <w:t>1</w:t>
      </w:r>
      <w:r w:rsidRPr="00083270">
        <w:rPr>
          <w:sz w:val="24"/>
          <w:szCs w:val="24"/>
        </w:rPr>
        <w:t xml:space="preserve"> (intensyvaus naudojimosi vienu metu)  lentelę:</w:t>
      </w:r>
    </w:p>
    <w:p w14:paraId="17087D9D" w14:textId="77777777" w:rsidR="007E5FDE" w:rsidRPr="00083270" w:rsidRDefault="007E5FDE" w:rsidP="00020A34">
      <w:pPr>
        <w:pStyle w:val="ListParagraph"/>
        <w:tabs>
          <w:tab w:val="left" w:pos="1418"/>
        </w:tabs>
        <w:ind w:left="851"/>
        <w:jc w:val="both"/>
        <w:rPr>
          <w:sz w:val="24"/>
          <w:szCs w:val="24"/>
        </w:rPr>
      </w:pPr>
    </w:p>
    <w:p w14:paraId="6D426855" w14:textId="77777777" w:rsidR="001221CF" w:rsidRPr="00083270" w:rsidRDefault="00D55961" w:rsidP="008D68CC">
      <w:pPr>
        <w:pStyle w:val="ListParagraph"/>
        <w:numPr>
          <w:ilvl w:val="0"/>
          <w:numId w:val="19"/>
        </w:numPr>
        <w:tabs>
          <w:tab w:val="left" w:pos="1134"/>
          <w:tab w:val="left" w:pos="1560"/>
        </w:tabs>
        <w:jc w:val="both"/>
        <w:rPr>
          <w:sz w:val="24"/>
          <w:szCs w:val="24"/>
        </w:rPr>
      </w:pPr>
      <w:r w:rsidRPr="00083270">
        <w:rPr>
          <w:b/>
        </w:rPr>
        <w:t xml:space="preserve">lentelė </w:t>
      </w:r>
      <w:r w:rsidR="007452DB" w:rsidRPr="00083270">
        <w:rPr>
          <w:b/>
        </w:rPr>
        <w:t xml:space="preserve">Intensyvaus naudojimosi vienu metu san. prietaisų skaičius </w:t>
      </w:r>
      <w:r w:rsidRPr="00083270">
        <w:rPr>
          <w:noProof/>
          <w:lang w:val="en-US"/>
        </w:rPr>
        <w:drawing>
          <wp:inline distT="0" distB="0" distL="0" distR="0" wp14:anchorId="02ECAF74" wp14:editId="4D13BA26">
            <wp:extent cx="3653063" cy="1353312"/>
            <wp:effectExtent l="0" t="0" r="5080" b="0"/>
            <wp:docPr id="7" name="Picture 6">
              <a:extLst xmlns:a="http://schemas.openxmlformats.org/drawingml/2006/main">
                <a:ext uri="{FF2B5EF4-FFF2-40B4-BE49-F238E27FC236}">
                  <a16:creationId xmlns:a16="http://schemas.microsoft.com/office/drawing/2014/main" id="{00000000-0008-0000-0100-00002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0000000-0008-0000-0100-00002D000000}"/>
                        </a:ext>
                      </a:extLst>
                    </pic:cNvPr>
                    <pic:cNvPicPr>
                      <a:picLocks noChangeAspect="1"/>
                    </pic:cNvPicPr>
                  </pic:nvPicPr>
                  <pic:blipFill>
                    <a:blip r:embed="rId10"/>
                    <a:stretch>
                      <a:fillRect/>
                    </a:stretch>
                  </pic:blipFill>
                  <pic:spPr>
                    <a:xfrm>
                      <a:off x="0" y="0"/>
                      <a:ext cx="3693641" cy="1368345"/>
                    </a:xfrm>
                    <a:prstGeom prst="rect">
                      <a:avLst/>
                    </a:prstGeom>
                  </pic:spPr>
                </pic:pic>
              </a:graphicData>
            </a:graphic>
          </wp:inline>
        </w:drawing>
      </w:r>
    </w:p>
    <w:p w14:paraId="27A983E2" w14:textId="77777777" w:rsidR="003E7645" w:rsidRPr="00083270" w:rsidRDefault="003E7645" w:rsidP="008D68CC">
      <w:pPr>
        <w:pStyle w:val="ListParagraph"/>
        <w:tabs>
          <w:tab w:val="left" w:pos="1134"/>
          <w:tab w:val="left" w:pos="1560"/>
        </w:tabs>
        <w:ind w:left="1211"/>
        <w:jc w:val="both"/>
        <w:rPr>
          <w:sz w:val="24"/>
          <w:szCs w:val="24"/>
        </w:rPr>
      </w:pPr>
    </w:p>
    <w:p w14:paraId="2D354A72" w14:textId="114180B2" w:rsidR="00542E06" w:rsidRPr="00083270" w:rsidRDefault="00542E06" w:rsidP="00020A34">
      <w:pPr>
        <w:pStyle w:val="ListParagraph"/>
        <w:numPr>
          <w:ilvl w:val="2"/>
          <w:numId w:val="29"/>
        </w:numPr>
        <w:tabs>
          <w:tab w:val="left" w:pos="1418"/>
          <w:tab w:val="left" w:pos="1985"/>
        </w:tabs>
        <w:ind w:left="0" w:firstLine="851"/>
        <w:jc w:val="both"/>
        <w:rPr>
          <w:b/>
          <w:sz w:val="24"/>
          <w:szCs w:val="24"/>
        </w:rPr>
      </w:pPr>
      <w:r w:rsidRPr="00083270">
        <w:rPr>
          <w:b/>
          <w:sz w:val="24"/>
          <w:szCs w:val="24"/>
        </w:rPr>
        <w:t>preliminarus san. mazgų įrengimo skaičiavimo pavyzdys:</w:t>
      </w:r>
    </w:p>
    <w:p w14:paraId="7075CCFB" w14:textId="38882E48" w:rsidR="00542E06" w:rsidRPr="00083270" w:rsidRDefault="00D5780A" w:rsidP="00020A34">
      <w:pPr>
        <w:pStyle w:val="ListParagraph"/>
        <w:numPr>
          <w:ilvl w:val="3"/>
          <w:numId w:val="30"/>
        </w:numPr>
        <w:tabs>
          <w:tab w:val="left" w:pos="1418"/>
          <w:tab w:val="left" w:pos="1701"/>
        </w:tabs>
        <w:ind w:left="0" w:firstLine="851"/>
        <w:jc w:val="both"/>
        <w:rPr>
          <w:sz w:val="24"/>
          <w:szCs w:val="24"/>
        </w:rPr>
      </w:pPr>
      <w:r w:rsidRPr="00083270">
        <w:rPr>
          <w:sz w:val="24"/>
          <w:szCs w:val="24"/>
        </w:rPr>
        <w:t>San. patalpų išdėstymo 33 asmenims pavyzdys (žr.</w:t>
      </w:r>
      <w:r w:rsidR="003E7645" w:rsidRPr="00083270">
        <w:rPr>
          <w:sz w:val="24"/>
          <w:szCs w:val="24"/>
        </w:rPr>
        <w:t xml:space="preserve"> </w:t>
      </w:r>
      <w:r w:rsidR="00572D4D" w:rsidRPr="00083270">
        <w:rPr>
          <w:sz w:val="24"/>
          <w:szCs w:val="24"/>
        </w:rPr>
        <w:t>2</w:t>
      </w:r>
      <w:r w:rsidRPr="00083270">
        <w:rPr>
          <w:sz w:val="24"/>
          <w:szCs w:val="24"/>
        </w:rPr>
        <w:t xml:space="preserve"> pav.):  tualetai (33 x asmenys/100%)*15% = 5 x karės moterys. 2 x klozetai, 1 x rankų praustuvas.</w:t>
      </w:r>
    </w:p>
    <w:p w14:paraId="7245A3A7" w14:textId="77777777" w:rsidR="007F34C8" w:rsidRPr="00083270" w:rsidRDefault="00D5780A" w:rsidP="00F67DE7">
      <w:pPr>
        <w:pStyle w:val="ListParagraph"/>
        <w:ind w:left="1224"/>
      </w:pPr>
      <w:r w:rsidRPr="00083270">
        <w:rPr>
          <w:noProof/>
          <w:lang w:val="en-US"/>
        </w:rPr>
        <w:drawing>
          <wp:inline distT="0" distB="0" distL="0" distR="0" wp14:anchorId="08D928D0" wp14:editId="479ABC79">
            <wp:extent cx="3199266" cy="2023534"/>
            <wp:effectExtent l="0" t="0" r="1270" b="0"/>
            <wp:docPr id="8" name="Picture 7">
              <a:extLst xmlns:a="http://schemas.openxmlformats.org/drawingml/2006/main">
                <a:ext uri="{FF2B5EF4-FFF2-40B4-BE49-F238E27FC236}">
                  <a16:creationId xmlns:a16="http://schemas.microsoft.com/office/drawing/2014/main" id="{00000000-0008-0000-0100-00002E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0000000-0008-0000-0100-00002E000000}"/>
                        </a:ext>
                      </a:extLst>
                    </pic:cNvPr>
                    <pic:cNvPicPr>
                      <a:picLocks noChangeAspect="1"/>
                    </pic:cNvPicPr>
                  </pic:nvPicPr>
                  <pic:blipFill>
                    <a:blip r:embed="rId11"/>
                    <a:stretch>
                      <a:fillRect/>
                    </a:stretch>
                  </pic:blipFill>
                  <pic:spPr>
                    <a:xfrm>
                      <a:off x="0" y="0"/>
                      <a:ext cx="3210933" cy="2030914"/>
                    </a:xfrm>
                    <a:prstGeom prst="rect">
                      <a:avLst/>
                    </a:prstGeom>
                  </pic:spPr>
                </pic:pic>
              </a:graphicData>
            </a:graphic>
          </wp:inline>
        </w:drawing>
      </w:r>
    </w:p>
    <w:p w14:paraId="74A44237" w14:textId="5B644A55" w:rsidR="00A5610D" w:rsidRPr="00083270" w:rsidRDefault="00572D4D" w:rsidP="00F67DE7">
      <w:pPr>
        <w:tabs>
          <w:tab w:val="left" w:pos="1134"/>
        </w:tabs>
        <w:jc w:val="center"/>
        <w:rPr>
          <w:b/>
        </w:rPr>
      </w:pPr>
      <w:r w:rsidRPr="00083270">
        <w:rPr>
          <w:b/>
        </w:rPr>
        <w:t>2</w:t>
      </w:r>
      <w:r w:rsidR="00D5780A" w:rsidRPr="00083270">
        <w:rPr>
          <w:b/>
        </w:rPr>
        <w:t xml:space="preserve"> pav. principinė planinė schema</w:t>
      </w:r>
    </w:p>
    <w:p w14:paraId="5C8D1E42" w14:textId="77777777" w:rsidR="00A5610D" w:rsidRPr="00083270" w:rsidRDefault="00A5610D" w:rsidP="009F1373">
      <w:pPr>
        <w:tabs>
          <w:tab w:val="left" w:pos="1134"/>
        </w:tabs>
        <w:jc w:val="both"/>
        <w:rPr>
          <w:b/>
          <w:sz w:val="24"/>
          <w:szCs w:val="24"/>
        </w:rPr>
      </w:pPr>
    </w:p>
    <w:p w14:paraId="2CCEA192" w14:textId="3E7BADE7" w:rsidR="00D5780A" w:rsidRPr="00083270" w:rsidRDefault="00D5780A" w:rsidP="00083270">
      <w:pPr>
        <w:pStyle w:val="ListParagraph"/>
        <w:numPr>
          <w:ilvl w:val="3"/>
          <w:numId w:val="31"/>
        </w:numPr>
        <w:tabs>
          <w:tab w:val="left" w:pos="1134"/>
          <w:tab w:val="left" w:pos="1701"/>
        </w:tabs>
        <w:ind w:left="0" w:firstLine="851"/>
        <w:jc w:val="both"/>
        <w:rPr>
          <w:sz w:val="24"/>
          <w:szCs w:val="24"/>
        </w:rPr>
      </w:pPr>
      <w:r w:rsidRPr="00083270">
        <w:rPr>
          <w:sz w:val="24"/>
          <w:szCs w:val="24"/>
        </w:rPr>
        <w:t>san. patalpų išdėstymo pavyzdys 33 asmenims (žr.</w:t>
      </w:r>
      <w:r w:rsidR="003E7645" w:rsidRPr="00083270">
        <w:rPr>
          <w:sz w:val="24"/>
          <w:szCs w:val="24"/>
        </w:rPr>
        <w:t xml:space="preserve"> </w:t>
      </w:r>
      <w:r w:rsidR="00572D4D" w:rsidRPr="00083270">
        <w:rPr>
          <w:sz w:val="24"/>
          <w:szCs w:val="24"/>
        </w:rPr>
        <w:t>3</w:t>
      </w:r>
      <w:r w:rsidRPr="00083270">
        <w:rPr>
          <w:sz w:val="24"/>
          <w:szCs w:val="24"/>
        </w:rPr>
        <w:t xml:space="preserve"> pav.) – 5 moterims karėms = 28 kariams vyrams. 6 x klozetai/ pisuarai, 2 x rankų praustuvai</w:t>
      </w:r>
      <w:r w:rsidR="00F33AA0" w:rsidRPr="00083270">
        <w:rPr>
          <w:sz w:val="24"/>
          <w:szCs w:val="24"/>
        </w:rPr>
        <w:t>;</w:t>
      </w:r>
    </w:p>
    <w:p w14:paraId="0E191E7B" w14:textId="365077B6" w:rsidR="00A5610D" w:rsidRPr="00083270" w:rsidRDefault="00F33AA0" w:rsidP="00083270">
      <w:pPr>
        <w:pStyle w:val="ListParagraph"/>
        <w:tabs>
          <w:tab w:val="left" w:pos="1134"/>
          <w:tab w:val="left" w:pos="1701"/>
        </w:tabs>
        <w:ind w:left="0" w:firstLine="851"/>
        <w:jc w:val="both"/>
        <w:rPr>
          <w:sz w:val="24"/>
          <w:szCs w:val="24"/>
        </w:rPr>
      </w:pPr>
      <w:r w:rsidRPr="00083270">
        <w:rPr>
          <w:sz w:val="24"/>
          <w:szCs w:val="24"/>
        </w:rPr>
        <w:t xml:space="preserve">9.3.4.3. </w:t>
      </w:r>
      <w:r w:rsidR="00D5780A" w:rsidRPr="00083270">
        <w:rPr>
          <w:sz w:val="24"/>
          <w:szCs w:val="24"/>
        </w:rPr>
        <w:t>trijų dalių (san. prietaisų įrengimo) taisyklė: 6 x * 1/3 = 2 x  klozetai, 4 x pisuarai, 2 x rankų praustuvai.</w:t>
      </w:r>
    </w:p>
    <w:p w14:paraId="74B31040" w14:textId="77777777" w:rsidR="00D5780A" w:rsidRPr="00083270" w:rsidRDefault="00D5780A" w:rsidP="00F67DE7">
      <w:pPr>
        <w:pStyle w:val="ListParagraph"/>
        <w:tabs>
          <w:tab w:val="left" w:pos="1134"/>
        </w:tabs>
        <w:ind w:left="1728"/>
        <w:jc w:val="both"/>
        <w:rPr>
          <w:sz w:val="24"/>
          <w:szCs w:val="24"/>
        </w:rPr>
      </w:pPr>
      <w:r w:rsidRPr="00083270">
        <w:rPr>
          <w:noProof/>
          <w:lang w:val="en-US"/>
        </w:rPr>
        <w:drawing>
          <wp:inline distT="0" distB="0" distL="0" distR="0" wp14:anchorId="1CB8BE6F" wp14:editId="1BCF4FC0">
            <wp:extent cx="2913084" cy="1905000"/>
            <wp:effectExtent l="0" t="0" r="1905" b="0"/>
            <wp:docPr id="9" name="Picture 8">
              <a:extLst xmlns:a="http://schemas.openxmlformats.org/drawingml/2006/main">
                <a:ext uri="{FF2B5EF4-FFF2-40B4-BE49-F238E27FC236}">
                  <a16:creationId xmlns:a16="http://schemas.microsoft.com/office/drawing/2014/main" id="{00000000-0008-0000-0100-00002F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00000000-0008-0000-0100-00002F000000}"/>
                        </a:ext>
                      </a:extLst>
                    </pic:cNvPr>
                    <pic:cNvPicPr>
                      <a:picLocks noChangeAspect="1"/>
                    </pic:cNvPicPr>
                  </pic:nvPicPr>
                  <pic:blipFill>
                    <a:blip r:embed="rId12"/>
                    <a:stretch>
                      <a:fillRect/>
                    </a:stretch>
                  </pic:blipFill>
                  <pic:spPr>
                    <a:xfrm>
                      <a:off x="0" y="0"/>
                      <a:ext cx="2930924" cy="1916666"/>
                    </a:xfrm>
                    <a:prstGeom prst="rect">
                      <a:avLst/>
                    </a:prstGeom>
                  </pic:spPr>
                </pic:pic>
              </a:graphicData>
            </a:graphic>
          </wp:inline>
        </w:drawing>
      </w:r>
    </w:p>
    <w:p w14:paraId="1483509A" w14:textId="6B0041BE" w:rsidR="00D5780A" w:rsidRPr="00083270" w:rsidRDefault="00572D4D" w:rsidP="00083270">
      <w:pPr>
        <w:pStyle w:val="ListParagraph"/>
        <w:tabs>
          <w:tab w:val="left" w:pos="1134"/>
          <w:tab w:val="left" w:pos="2694"/>
        </w:tabs>
        <w:ind w:left="1211" w:hanging="1211"/>
        <w:jc w:val="center"/>
        <w:rPr>
          <w:b/>
        </w:rPr>
      </w:pPr>
      <w:r w:rsidRPr="00083270">
        <w:rPr>
          <w:b/>
        </w:rPr>
        <w:t xml:space="preserve">3 </w:t>
      </w:r>
      <w:r w:rsidR="00D5780A" w:rsidRPr="00083270">
        <w:rPr>
          <w:b/>
        </w:rPr>
        <w:t>pav. principinė planinė schema</w:t>
      </w:r>
    </w:p>
    <w:p w14:paraId="060F020B" w14:textId="77777777" w:rsidR="00006C68" w:rsidRPr="00083270" w:rsidRDefault="00006C68" w:rsidP="008D68CC">
      <w:pPr>
        <w:tabs>
          <w:tab w:val="left" w:pos="1134"/>
        </w:tabs>
        <w:jc w:val="center"/>
        <w:rPr>
          <w:sz w:val="24"/>
          <w:szCs w:val="24"/>
        </w:rPr>
      </w:pPr>
    </w:p>
    <w:p w14:paraId="08CE26CF" w14:textId="3B61ECAF" w:rsidR="00986C95" w:rsidRPr="00083270" w:rsidRDefault="00986C95" w:rsidP="00083270">
      <w:pPr>
        <w:pStyle w:val="ListParagraph"/>
        <w:numPr>
          <w:ilvl w:val="2"/>
          <w:numId w:val="29"/>
        </w:numPr>
        <w:tabs>
          <w:tab w:val="left" w:pos="1134"/>
          <w:tab w:val="left" w:pos="1418"/>
          <w:tab w:val="left" w:pos="1701"/>
          <w:tab w:val="left" w:pos="2127"/>
        </w:tabs>
        <w:ind w:left="0" w:firstLine="851"/>
        <w:jc w:val="both"/>
        <w:rPr>
          <w:sz w:val="24"/>
          <w:szCs w:val="24"/>
        </w:rPr>
      </w:pPr>
      <w:r w:rsidRPr="00083270">
        <w:rPr>
          <w:b/>
          <w:sz w:val="24"/>
          <w:szCs w:val="24"/>
        </w:rPr>
        <w:lastRenderedPageBreak/>
        <w:t>dušines</w:t>
      </w:r>
      <w:r w:rsidR="00786336" w:rsidRPr="00083270">
        <w:rPr>
          <w:b/>
          <w:sz w:val="24"/>
          <w:szCs w:val="24"/>
        </w:rPr>
        <w:t xml:space="preserve"> (žymėjimas Nr. 22 žr. 1 pav.)</w:t>
      </w:r>
      <w:r w:rsidR="001902C4" w:rsidRPr="00083270">
        <w:rPr>
          <w:b/>
          <w:sz w:val="24"/>
          <w:szCs w:val="24"/>
        </w:rPr>
        <w:t xml:space="preserve"> </w:t>
      </w:r>
      <w:r w:rsidRPr="00083270">
        <w:rPr>
          <w:b/>
          <w:sz w:val="24"/>
          <w:szCs w:val="24"/>
        </w:rPr>
        <w:t xml:space="preserve">(vyrams ir moterims </w:t>
      </w:r>
      <w:r w:rsidR="00A9420B" w:rsidRPr="00083270">
        <w:rPr>
          <w:b/>
          <w:sz w:val="24"/>
          <w:szCs w:val="24"/>
        </w:rPr>
        <w:t>bendrai</w:t>
      </w:r>
      <w:r w:rsidR="00A078F4" w:rsidRPr="00083270">
        <w:rPr>
          <w:b/>
          <w:sz w:val="24"/>
          <w:szCs w:val="24"/>
        </w:rPr>
        <w:t xml:space="preserve">, </w:t>
      </w:r>
      <w:r w:rsidR="00A9420B" w:rsidRPr="00083270">
        <w:rPr>
          <w:b/>
          <w:sz w:val="24"/>
          <w:szCs w:val="24"/>
        </w:rPr>
        <w:t xml:space="preserve">projektuojamos I korpuso </w:t>
      </w:r>
      <w:r w:rsidR="00A078F4" w:rsidRPr="00083270">
        <w:rPr>
          <w:b/>
          <w:sz w:val="24"/>
          <w:szCs w:val="24"/>
        </w:rPr>
        <w:t>antrame aukšte</w:t>
      </w:r>
      <w:r w:rsidRPr="00083270">
        <w:rPr>
          <w:b/>
          <w:sz w:val="24"/>
          <w:szCs w:val="24"/>
        </w:rPr>
        <w:t>)</w:t>
      </w:r>
      <w:r w:rsidRPr="00083270">
        <w:rPr>
          <w:sz w:val="24"/>
          <w:szCs w:val="24"/>
        </w:rPr>
        <w:t xml:space="preserve"> Patalpos plotas tikslinamas projektinių pasiūlymų rengimo metu. Patalpoje reikalingas inventorius:</w:t>
      </w:r>
    </w:p>
    <w:p w14:paraId="67B37943" w14:textId="77777777" w:rsidR="00986C95" w:rsidRPr="00083270" w:rsidRDefault="00986C95" w:rsidP="00083270">
      <w:pPr>
        <w:pStyle w:val="ListParagraph"/>
        <w:numPr>
          <w:ilvl w:val="3"/>
          <w:numId w:val="33"/>
        </w:numPr>
        <w:tabs>
          <w:tab w:val="left" w:pos="1134"/>
          <w:tab w:val="left" w:pos="1560"/>
          <w:tab w:val="left" w:pos="1701"/>
          <w:tab w:val="left" w:pos="2127"/>
        </w:tabs>
        <w:ind w:left="0" w:firstLine="851"/>
        <w:jc w:val="both"/>
        <w:rPr>
          <w:sz w:val="24"/>
          <w:szCs w:val="24"/>
        </w:rPr>
      </w:pPr>
      <w:r w:rsidRPr="00083270">
        <w:rPr>
          <w:sz w:val="24"/>
          <w:szCs w:val="24"/>
        </w:rPr>
        <w:t>dušinių skaičius nustatomas pagal 1 (intensyvaus naudojimosi vienu metu) lentelę;</w:t>
      </w:r>
    </w:p>
    <w:p w14:paraId="6B3FE3AB" w14:textId="77777777" w:rsidR="00986C95" w:rsidRPr="00083270" w:rsidRDefault="00986C95" w:rsidP="00986C95">
      <w:pPr>
        <w:tabs>
          <w:tab w:val="left" w:pos="1134"/>
          <w:tab w:val="left" w:pos="1560"/>
          <w:tab w:val="left" w:pos="1701"/>
          <w:tab w:val="left" w:pos="2127"/>
        </w:tabs>
        <w:ind w:left="1224"/>
        <w:jc w:val="both"/>
        <w:rPr>
          <w:sz w:val="24"/>
          <w:szCs w:val="24"/>
        </w:rPr>
      </w:pPr>
      <w:r w:rsidRPr="00083270">
        <w:rPr>
          <w:noProof/>
          <w:lang w:val="en-US"/>
        </w:rPr>
        <w:drawing>
          <wp:inline distT="0" distB="0" distL="0" distR="0" wp14:anchorId="03C46DA3" wp14:editId="21AECA2D">
            <wp:extent cx="2951447" cy="1726967"/>
            <wp:effectExtent l="0" t="0" r="1905" b="6985"/>
            <wp:docPr id="4" name="Picture 3">
              <a:extLst xmlns:a="http://schemas.openxmlformats.org/drawingml/2006/main">
                <a:ext uri="{FF2B5EF4-FFF2-40B4-BE49-F238E27FC236}">
                  <a16:creationId xmlns:a16="http://schemas.microsoft.com/office/drawing/2014/main" id="{00000000-0008-0000-0100-00002A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0000000-0008-0000-0100-00002A000000}"/>
                        </a:ext>
                      </a:extLst>
                    </pic:cNvPr>
                    <pic:cNvPicPr>
                      <a:picLocks noChangeAspect="1"/>
                    </pic:cNvPicPr>
                  </pic:nvPicPr>
                  <pic:blipFill>
                    <a:blip r:embed="rId13"/>
                    <a:stretch>
                      <a:fillRect/>
                    </a:stretch>
                  </pic:blipFill>
                  <pic:spPr>
                    <a:xfrm>
                      <a:off x="0" y="0"/>
                      <a:ext cx="2965762" cy="1735343"/>
                    </a:xfrm>
                    <a:prstGeom prst="rect">
                      <a:avLst/>
                    </a:prstGeom>
                  </pic:spPr>
                </pic:pic>
              </a:graphicData>
            </a:graphic>
          </wp:inline>
        </w:drawing>
      </w:r>
    </w:p>
    <w:p w14:paraId="0D0DF948" w14:textId="77777777" w:rsidR="00986C95" w:rsidRPr="00083270" w:rsidRDefault="00986C95" w:rsidP="007E5FDE">
      <w:pPr>
        <w:numPr>
          <w:ilvl w:val="3"/>
          <w:numId w:val="34"/>
        </w:numPr>
        <w:tabs>
          <w:tab w:val="left" w:pos="1134"/>
          <w:tab w:val="left" w:pos="1560"/>
          <w:tab w:val="left" w:pos="1701"/>
          <w:tab w:val="left" w:pos="2127"/>
        </w:tabs>
        <w:ind w:left="0" w:firstLine="851"/>
        <w:jc w:val="both"/>
        <w:rPr>
          <w:sz w:val="24"/>
          <w:szCs w:val="24"/>
        </w:rPr>
      </w:pPr>
      <w:r w:rsidRPr="00083270">
        <w:rPr>
          <w:sz w:val="24"/>
          <w:szCs w:val="24"/>
        </w:rPr>
        <w:t>dviems dušo vietoms, vienas suoliukas drabužiams pasidėti;</w:t>
      </w:r>
    </w:p>
    <w:p w14:paraId="6C20F0D5" w14:textId="07FAEDAE" w:rsidR="00986C95" w:rsidRPr="00083270" w:rsidRDefault="00986C95" w:rsidP="00020A34">
      <w:pPr>
        <w:numPr>
          <w:ilvl w:val="3"/>
          <w:numId w:val="35"/>
        </w:numPr>
        <w:tabs>
          <w:tab w:val="left" w:pos="1134"/>
          <w:tab w:val="left" w:pos="1560"/>
          <w:tab w:val="left" w:pos="1701"/>
          <w:tab w:val="left" w:pos="2127"/>
        </w:tabs>
        <w:ind w:left="0" w:firstLine="851"/>
        <w:jc w:val="both"/>
        <w:rPr>
          <w:sz w:val="24"/>
          <w:szCs w:val="24"/>
        </w:rPr>
      </w:pPr>
      <w:r w:rsidRPr="00083270">
        <w:rPr>
          <w:sz w:val="24"/>
          <w:szCs w:val="24"/>
        </w:rPr>
        <w:t>virš suoliuko kiekvienai dušo (vietai) kabinai turi būti suprojektuoti</w:t>
      </w:r>
      <w:r w:rsidR="00507996" w:rsidRPr="00083270">
        <w:rPr>
          <w:sz w:val="24"/>
          <w:szCs w:val="24"/>
        </w:rPr>
        <w:t xml:space="preserve"> ir įrengti</w:t>
      </w:r>
      <w:r w:rsidRPr="00083270">
        <w:rPr>
          <w:sz w:val="24"/>
          <w:szCs w:val="24"/>
        </w:rPr>
        <w:t xml:space="preserve"> mažiausiai 4 kabliukai - drabužiams pasikabinti;</w:t>
      </w:r>
    </w:p>
    <w:p w14:paraId="1AFCE3D9" w14:textId="0B4C219C" w:rsidR="00C262A1" w:rsidRPr="00083270" w:rsidRDefault="00986C95" w:rsidP="00020A34">
      <w:pPr>
        <w:numPr>
          <w:ilvl w:val="3"/>
          <w:numId w:val="36"/>
        </w:numPr>
        <w:tabs>
          <w:tab w:val="left" w:pos="1134"/>
          <w:tab w:val="left" w:pos="1560"/>
          <w:tab w:val="left" w:pos="1701"/>
        </w:tabs>
        <w:ind w:left="0" w:firstLine="851"/>
        <w:jc w:val="both"/>
        <w:rPr>
          <w:sz w:val="24"/>
          <w:szCs w:val="24"/>
        </w:rPr>
      </w:pPr>
      <w:r w:rsidRPr="00083270">
        <w:rPr>
          <w:sz w:val="24"/>
          <w:szCs w:val="24"/>
        </w:rPr>
        <w:t>šiukšliadėžė  su dangčiu, plaukų džiovintuvai (kas antram praustuvui), skysto muilo dozatoriai, veidrodžiai ir pan.;</w:t>
      </w:r>
    </w:p>
    <w:p w14:paraId="68D199DA" w14:textId="61E3B1EC" w:rsidR="00C262A1" w:rsidRPr="00083270" w:rsidRDefault="00C262A1" w:rsidP="00020A34">
      <w:pPr>
        <w:tabs>
          <w:tab w:val="left" w:pos="1134"/>
          <w:tab w:val="left" w:pos="1560"/>
        </w:tabs>
        <w:ind w:firstLine="851"/>
        <w:jc w:val="both"/>
        <w:rPr>
          <w:sz w:val="24"/>
          <w:szCs w:val="24"/>
        </w:rPr>
      </w:pPr>
      <w:r w:rsidRPr="00083270">
        <w:rPr>
          <w:sz w:val="24"/>
          <w:szCs w:val="24"/>
        </w:rPr>
        <w:t>9.3.5.5. dušo kabinos;</w:t>
      </w:r>
    </w:p>
    <w:p w14:paraId="4001BB5A" w14:textId="199AFB6C" w:rsidR="00C262A1" w:rsidRPr="00083270" w:rsidRDefault="00C262A1" w:rsidP="00020A34">
      <w:pPr>
        <w:tabs>
          <w:tab w:val="left" w:pos="1134"/>
          <w:tab w:val="left" w:pos="1560"/>
        </w:tabs>
        <w:ind w:firstLine="851"/>
        <w:jc w:val="both"/>
        <w:rPr>
          <w:sz w:val="24"/>
          <w:szCs w:val="24"/>
        </w:rPr>
      </w:pPr>
      <w:r w:rsidRPr="00083270">
        <w:rPr>
          <w:sz w:val="24"/>
          <w:szCs w:val="24"/>
        </w:rPr>
        <w:t>9.3.5.6. praustuvai;</w:t>
      </w:r>
    </w:p>
    <w:p w14:paraId="40701B5A" w14:textId="43EFAF6F" w:rsidR="00C262A1" w:rsidRPr="00083270" w:rsidRDefault="00C262A1" w:rsidP="00020A34">
      <w:pPr>
        <w:tabs>
          <w:tab w:val="left" w:pos="1134"/>
          <w:tab w:val="left" w:pos="1560"/>
        </w:tabs>
        <w:ind w:firstLine="851"/>
        <w:jc w:val="both"/>
        <w:rPr>
          <w:sz w:val="24"/>
          <w:szCs w:val="24"/>
        </w:rPr>
      </w:pPr>
      <w:r w:rsidRPr="00083270">
        <w:rPr>
          <w:sz w:val="24"/>
          <w:szCs w:val="24"/>
        </w:rPr>
        <w:t>9.3.5.7. preliminarus dušinių įrengimo skaičiavimo pavyzdys:</w:t>
      </w:r>
    </w:p>
    <w:p w14:paraId="7329E7B4" w14:textId="4339997F" w:rsidR="00986C95" w:rsidRPr="00083270" w:rsidRDefault="001902C4" w:rsidP="00020A34">
      <w:pPr>
        <w:ind w:firstLine="851"/>
        <w:jc w:val="both"/>
        <w:rPr>
          <w:sz w:val="24"/>
          <w:szCs w:val="24"/>
        </w:rPr>
      </w:pPr>
      <w:r w:rsidRPr="00083270">
        <w:rPr>
          <w:sz w:val="24"/>
          <w:szCs w:val="24"/>
        </w:rPr>
        <w:t xml:space="preserve">9.3.5.7.1. </w:t>
      </w:r>
      <w:r w:rsidR="00986C95" w:rsidRPr="00083270">
        <w:rPr>
          <w:sz w:val="24"/>
          <w:szCs w:val="24"/>
        </w:rPr>
        <w:t xml:space="preserve">dušinės, skirtos moterims, principinė planinė schema (žr. </w:t>
      </w:r>
      <w:r w:rsidR="00572D4D" w:rsidRPr="00083270">
        <w:rPr>
          <w:sz w:val="24"/>
          <w:szCs w:val="24"/>
        </w:rPr>
        <w:t>4</w:t>
      </w:r>
      <w:r w:rsidR="00986C95" w:rsidRPr="00083270">
        <w:rPr>
          <w:sz w:val="24"/>
          <w:szCs w:val="24"/>
        </w:rPr>
        <w:t xml:space="preserve"> pav.) intensyviam naudojimui vienu metu: 44 asmenims, iš kurių 15% moterys karės: 2 x rankų praustuvai, 2 x dušinės:</w:t>
      </w:r>
    </w:p>
    <w:p w14:paraId="29AAE4F8" w14:textId="59FFB8FE" w:rsidR="00986C95" w:rsidRPr="00083270" w:rsidRDefault="00986C95" w:rsidP="00986C95">
      <w:pPr>
        <w:tabs>
          <w:tab w:val="left" w:pos="1134"/>
          <w:tab w:val="left" w:pos="1560"/>
        </w:tabs>
        <w:ind w:left="1728"/>
        <w:jc w:val="both"/>
        <w:rPr>
          <w:sz w:val="24"/>
          <w:szCs w:val="24"/>
        </w:rPr>
      </w:pPr>
      <w:r w:rsidRPr="00083270">
        <w:rPr>
          <w:noProof/>
          <w:lang w:val="en-US"/>
        </w:rPr>
        <w:drawing>
          <wp:inline distT="0" distB="0" distL="0" distR="0" wp14:anchorId="498EF085" wp14:editId="0BAE05CC">
            <wp:extent cx="3050099" cy="1746530"/>
            <wp:effectExtent l="0" t="0" r="0" b="6350"/>
            <wp:docPr id="5" name="Picture 4">
              <a:extLst xmlns:a="http://schemas.openxmlformats.org/drawingml/2006/main">
                <a:ext uri="{FF2B5EF4-FFF2-40B4-BE49-F238E27FC236}">
                  <a16:creationId xmlns:a16="http://schemas.microsoft.com/office/drawing/2014/main" id="{00000000-0008-0000-0100-00002B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0000000-0008-0000-0100-00002B000000}"/>
                        </a:ext>
                      </a:extLst>
                    </pic:cNvPr>
                    <pic:cNvPicPr>
                      <a:picLocks noChangeAspect="1"/>
                    </pic:cNvPicPr>
                  </pic:nvPicPr>
                  <pic:blipFill>
                    <a:blip r:embed="rId14"/>
                    <a:stretch>
                      <a:fillRect/>
                    </a:stretch>
                  </pic:blipFill>
                  <pic:spPr>
                    <a:xfrm>
                      <a:off x="0" y="0"/>
                      <a:ext cx="3077422" cy="1762176"/>
                    </a:xfrm>
                    <a:prstGeom prst="rect">
                      <a:avLst/>
                    </a:prstGeom>
                  </pic:spPr>
                </pic:pic>
              </a:graphicData>
            </a:graphic>
          </wp:inline>
        </w:drawing>
      </w:r>
    </w:p>
    <w:p w14:paraId="1C1ECC3F" w14:textId="5D021122" w:rsidR="00986C95" w:rsidRPr="00083270" w:rsidRDefault="00572D4D" w:rsidP="00083270">
      <w:pPr>
        <w:pStyle w:val="ListParagraph"/>
        <w:tabs>
          <w:tab w:val="left" w:pos="1134"/>
          <w:tab w:val="left" w:pos="1560"/>
        </w:tabs>
        <w:ind w:left="1211"/>
        <w:jc w:val="both"/>
        <w:rPr>
          <w:b/>
        </w:rPr>
      </w:pPr>
      <w:r w:rsidRPr="00083270">
        <w:rPr>
          <w:b/>
        </w:rPr>
        <w:t>4</w:t>
      </w:r>
      <w:r w:rsidR="001902C4" w:rsidRPr="00083270">
        <w:rPr>
          <w:b/>
        </w:rPr>
        <w:t xml:space="preserve"> </w:t>
      </w:r>
      <w:r w:rsidR="00986C95" w:rsidRPr="00083270">
        <w:rPr>
          <w:b/>
        </w:rPr>
        <w:t>pav. Principinė planinė schema</w:t>
      </w:r>
    </w:p>
    <w:p w14:paraId="648E51AB" w14:textId="77777777" w:rsidR="00986C95" w:rsidRPr="00083270" w:rsidRDefault="00986C95" w:rsidP="00986C95">
      <w:pPr>
        <w:tabs>
          <w:tab w:val="left" w:pos="1134"/>
          <w:tab w:val="left" w:pos="1560"/>
        </w:tabs>
        <w:ind w:left="1728"/>
        <w:jc w:val="both"/>
        <w:rPr>
          <w:sz w:val="24"/>
          <w:szCs w:val="24"/>
        </w:rPr>
      </w:pPr>
    </w:p>
    <w:p w14:paraId="42E00395" w14:textId="14F314AD" w:rsidR="00986C95" w:rsidRPr="00083270" w:rsidRDefault="00986C95" w:rsidP="004877E7">
      <w:pPr>
        <w:pStyle w:val="ListParagraph"/>
        <w:numPr>
          <w:ilvl w:val="4"/>
          <w:numId w:val="38"/>
        </w:numPr>
        <w:tabs>
          <w:tab w:val="left" w:pos="1134"/>
          <w:tab w:val="left" w:pos="1560"/>
          <w:tab w:val="left" w:pos="1701"/>
        </w:tabs>
        <w:ind w:left="0" w:firstLine="851"/>
        <w:jc w:val="both"/>
        <w:rPr>
          <w:sz w:val="24"/>
          <w:szCs w:val="24"/>
        </w:rPr>
      </w:pPr>
      <w:r w:rsidRPr="00083270">
        <w:rPr>
          <w:sz w:val="24"/>
          <w:szCs w:val="24"/>
        </w:rPr>
        <w:t xml:space="preserve">dušinės, skirtos vyrams, principinė planinė schema (žr. </w:t>
      </w:r>
      <w:r w:rsidR="00572D4D" w:rsidRPr="00083270">
        <w:rPr>
          <w:sz w:val="24"/>
          <w:szCs w:val="24"/>
        </w:rPr>
        <w:t>5</w:t>
      </w:r>
      <w:r w:rsidRPr="00083270">
        <w:rPr>
          <w:sz w:val="24"/>
          <w:szCs w:val="24"/>
        </w:rPr>
        <w:t xml:space="preserve"> pav.) intensyviam naudojimui vienu metu:  44 asmenims - 7 moterys karės = 37 kariai vyrai: 7 x rankų praustuvai, 4 x dušinės: </w:t>
      </w:r>
    </w:p>
    <w:p w14:paraId="26F64BA3" w14:textId="77777777" w:rsidR="00986C95" w:rsidRPr="00083270" w:rsidRDefault="00986C95" w:rsidP="00CD60B5">
      <w:pPr>
        <w:pStyle w:val="ListParagraph"/>
        <w:tabs>
          <w:tab w:val="left" w:pos="1134"/>
          <w:tab w:val="left" w:pos="1560"/>
          <w:tab w:val="left" w:pos="1701"/>
        </w:tabs>
        <w:ind w:left="851" w:firstLine="1701"/>
        <w:rPr>
          <w:sz w:val="24"/>
          <w:szCs w:val="24"/>
        </w:rPr>
      </w:pPr>
      <w:r w:rsidRPr="00083270">
        <w:rPr>
          <w:noProof/>
          <w:lang w:val="en-US"/>
        </w:rPr>
        <w:drawing>
          <wp:inline distT="0" distB="0" distL="0" distR="0" wp14:anchorId="2E2110AB" wp14:editId="5ADA71C5">
            <wp:extent cx="1288415" cy="1955800"/>
            <wp:effectExtent l="0" t="0" r="6985" b="6350"/>
            <wp:docPr id="6" name="Picture 5">
              <a:extLst xmlns:a="http://schemas.openxmlformats.org/drawingml/2006/main">
                <a:ext uri="{FF2B5EF4-FFF2-40B4-BE49-F238E27FC236}">
                  <a16:creationId xmlns:a16="http://schemas.microsoft.com/office/drawing/2014/main" id="{00000000-0008-0000-0100-00002C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0000000-0008-0000-0100-00002C000000}"/>
                        </a:ext>
                      </a:extLst>
                    </pic:cNvPr>
                    <pic:cNvPicPr>
                      <a:picLocks noChangeAspect="1"/>
                    </pic:cNvPicPr>
                  </pic:nvPicPr>
                  <pic:blipFill>
                    <a:blip r:embed="rId15"/>
                    <a:stretch>
                      <a:fillRect/>
                    </a:stretch>
                  </pic:blipFill>
                  <pic:spPr>
                    <a:xfrm>
                      <a:off x="0" y="0"/>
                      <a:ext cx="1311614" cy="1991016"/>
                    </a:xfrm>
                    <a:prstGeom prst="rect">
                      <a:avLst/>
                    </a:prstGeom>
                  </pic:spPr>
                </pic:pic>
              </a:graphicData>
            </a:graphic>
          </wp:inline>
        </w:drawing>
      </w:r>
    </w:p>
    <w:p w14:paraId="51C08441" w14:textId="268288EE" w:rsidR="00986C95" w:rsidRPr="00083270" w:rsidRDefault="00572D4D" w:rsidP="00083270">
      <w:pPr>
        <w:pStyle w:val="ListParagraph"/>
        <w:tabs>
          <w:tab w:val="left" w:pos="1134"/>
          <w:tab w:val="left" w:pos="1418"/>
          <w:tab w:val="left" w:pos="1560"/>
          <w:tab w:val="left" w:pos="1701"/>
          <w:tab w:val="left" w:pos="2448"/>
        </w:tabs>
        <w:ind w:left="1211"/>
        <w:rPr>
          <w:b/>
        </w:rPr>
      </w:pPr>
      <w:r w:rsidRPr="00083270">
        <w:rPr>
          <w:b/>
        </w:rPr>
        <w:t>5</w:t>
      </w:r>
      <w:r w:rsidR="001902C4" w:rsidRPr="00083270">
        <w:rPr>
          <w:b/>
        </w:rPr>
        <w:t xml:space="preserve"> </w:t>
      </w:r>
      <w:r w:rsidR="00986C95" w:rsidRPr="00083270">
        <w:rPr>
          <w:b/>
        </w:rPr>
        <w:t>pav. Principinė planinė schema</w:t>
      </w:r>
    </w:p>
    <w:p w14:paraId="619E9BDC" w14:textId="77777777" w:rsidR="000974E8" w:rsidRPr="00083270" w:rsidRDefault="000974E8" w:rsidP="00AD0CA3">
      <w:pPr>
        <w:pStyle w:val="ListParagraph"/>
        <w:tabs>
          <w:tab w:val="left" w:pos="1134"/>
          <w:tab w:val="left" w:pos="1418"/>
          <w:tab w:val="left" w:pos="1560"/>
          <w:tab w:val="left" w:pos="1701"/>
          <w:tab w:val="left" w:pos="2448"/>
        </w:tabs>
        <w:ind w:left="2448"/>
        <w:rPr>
          <w:b/>
        </w:rPr>
      </w:pPr>
    </w:p>
    <w:p w14:paraId="1CCE367E" w14:textId="5B878CC3" w:rsidR="000974E8" w:rsidRPr="00083270" w:rsidRDefault="000974E8" w:rsidP="00083270">
      <w:pPr>
        <w:pStyle w:val="ListParagraph"/>
        <w:numPr>
          <w:ilvl w:val="2"/>
          <w:numId w:val="35"/>
        </w:numPr>
        <w:tabs>
          <w:tab w:val="left" w:pos="1134"/>
          <w:tab w:val="left" w:pos="1418"/>
        </w:tabs>
        <w:ind w:left="0" w:firstLine="851"/>
        <w:jc w:val="both"/>
        <w:rPr>
          <w:b/>
          <w:sz w:val="24"/>
          <w:szCs w:val="24"/>
        </w:rPr>
      </w:pPr>
      <w:r w:rsidRPr="00083270">
        <w:rPr>
          <w:b/>
          <w:sz w:val="24"/>
          <w:szCs w:val="24"/>
        </w:rPr>
        <w:lastRenderedPageBreak/>
        <w:t>batų valymo patalpą</w:t>
      </w:r>
      <w:r w:rsidR="00EC0F7C" w:rsidRPr="00083270">
        <w:rPr>
          <w:b/>
          <w:sz w:val="24"/>
          <w:szCs w:val="24"/>
        </w:rPr>
        <w:t xml:space="preserve"> (žymėjimas Nr. 7 žr. 1 pav.)</w:t>
      </w:r>
      <w:r w:rsidRPr="00083270">
        <w:rPr>
          <w:b/>
          <w:sz w:val="24"/>
          <w:szCs w:val="24"/>
        </w:rPr>
        <w:t xml:space="preserve"> (</w:t>
      </w:r>
      <w:r w:rsidRPr="00083270">
        <w:rPr>
          <w:sz w:val="24"/>
          <w:szCs w:val="24"/>
        </w:rPr>
        <w:t xml:space="preserve">įrengiama </w:t>
      </w:r>
      <w:r w:rsidR="002F445E" w:rsidRPr="00083270">
        <w:rPr>
          <w:sz w:val="24"/>
          <w:szCs w:val="24"/>
        </w:rPr>
        <w:t>I korpuso pirmame</w:t>
      </w:r>
      <w:r w:rsidRPr="00083270">
        <w:rPr>
          <w:sz w:val="24"/>
          <w:szCs w:val="24"/>
        </w:rPr>
        <w:t xml:space="preserve"> aukšte šalia įėjimo į pastatą), bendras patalpos plotas apie 15,0 m². Patalpos preliminaraus išdėstymo schema (žr. </w:t>
      </w:r>
      <w:r w:rsidR="00572D4D" w:rsidRPr="00083270">
        <w:rPr>
          <w:sz w:val="24"/>
          <w:szCs w:val="24"/>
        </w:rPr>
        <w:t>6</w:t>
      </w:r>
      <w:r w:rsidRPr="00083270">
        <w:rPr>
          <w:sz w:val="24"/>
          <w:szCs w:val="24"/>
        </w:rPr>
        <w:t xml:space="preserve"> pav.). Batus besiplaunantys kariai neturi užstoti ar kitaip riboti patekimo į/iš pastatą.</w:t>
      </w:r>
    </w:p>
    <w:p w14:paraId="2E0D4502" w14:textId="77777777" w:rsidR="000974E8" w:rsidRPr="00083270" w:rsidRDefault="000974E8" w:rsidP="00E528DE">
      <w:pPr>
        <w:pStyle w:val="ListParagraph"/>
        <w:tabs>
          <w:tab w:val="left" w:pos="1134"/>
        </w:tabs>
        <w:ind w:left="1224"/>
        <w:rPr>
          <w:b/>
          <w:sz w:val="24"/>
          <w:szCs w:val="24"/>
        </w:rPr>
      </w:pPr>
      <w:r w:rsidRPr="00083270">
        <w:rPr>
          <w:noProof/>
          <w:lang w:val="en-US"/>
        </w:rPr>
        <w:drawing>
          <wp:inline distT="0" distB="0" distL="0" distR="0" wp14:anchorId="3BAB5949" wp14:editId="378D1C83">
            <wp:extent cx="2719629" cy="2076146"/>
            <wp:effectExtent l="0" t="0" r="5080" b="635"/>
            <wp:docPr id="12" name="Picture 11">
              <a:extLst xmlns:a="http://schemas.openxmlformats.org/drawingml/2006/main">
                <a:ext uri="{FF2B5EF4-FFF2-40B4-BE49-F238E27FC236}">
                  <a16:creationId xmlns:a16="http://schemas.microsoft.com/office/drawing/2014/main" id="{00000000-0008-0000-0100-00003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00000000-0008-0000-0100-000032000000}"/>
                        </a:ext>
                      </a:extLst>
                    </pic:cNvPr>
                    <pic:cNvPicPr>
                      <a:picLocks noChangeAspect="1"/>
                    </pic:cNvPicPr>
                  </pic:nvPicPr>
                  <pic:blipFill>
                    <a:blip r:embed="rId16"/>
                    <a:stretch>
                      <a:fillRect/>
                    </a:stretch>
                  </pic:blipFill>
                  <pic:spPr>
                    <a:xfrm>
                      <a:off x="0" y="0"/>
                      <a:ext cx="2726133" cy="2081111"/>
                    </a:xfrm>
                    <a:prstGeom prst="rect">
                      <a:avLst/>
                    </a:prstGeom>
                  </pic:spPr>
                </pic:pic>
              </a:graphicData>
            </a:graphic>
          </wp:inline>
        </w:drawing>
      </w:r>
    </w:p>
    <w:p w14:paraId="4E1D3145" w14:textId="36EB501C" w:rsidR="000974E8" w:rsidRPr="00083270" w:rsidRDefault="00572D4D" w:rsidP="00083270">
      <w:pPr>
        <w:pStyle w:val="ListParagraph"/>
        <w:tabs>
          <w:tab w:val="left" w:pos="1134"/>
        </w:tabs>
        <w:ind w:left="1211"/>
        <w:jc w:val="center"/>
        <w:rPr>
          <w:b/>
        </w:rPr>
      </w:pPr>
      <w:r w:rsidRPr="00083270">
        <w:rPr>
          <w:b/>
        </w:rPr>
        <w:t>6</w:t>
      </w:r>
      <w:r w:rsidR="005D02CF" w:rsidRPr="00083270">
        <w:rPr>
          <w:b/>
        </w:rPr>
        <w:t xml:space="preserve"> </w:t>
      </w:r>
      <w:r w:rsidR="000974E8" w:rsidRPr="00083270">
        <w:rPr>
          <w:b/>
        </w:rPr>
        <w:t>pav. principinė planinė schema</w:t>
      </w:r>
    </w:p>
    <w:p w14:paraId="50F81236" w14:textId="77777777" w:rsidR="00D035BE" w:rsidRPr="00083270" w:rsidRDefault="00D035BE" w:rsidP="00C30A65">
      <w:pPr>
        <w:pStyle w:val="ListParagraph"/>
        <w:tabs>
          <w:tab w:val="left" w:pos="1134"/>
        </w:tabs>
        <w:ind w:left="0" w:firstLine="851"/>
        <w:rPr>
          <w:b/>
        </w:rPr>
      </w:pPr>
    </w:p>
    <w:p w14:paraId="57DF7BE8" w14:textId="2B298ACB" w:rsidR="00912DDC" w:rsidRPr="00083270" w:rsidRDefault="00575F99" w:rsidP="00020A34">
      <w:pPr>
        <w:pStyle w:val="ListParagraph"/>
        <w:numPr>
          <w:ilvl w:val="2"/>
          <w:numId w:val="35"/>
        </w:numPr>
        <w:tabs>
          <w:tab w:val="left" w:pos="1134"/>
          <w:tab w:val="left" w:pos="1418"/>
        </w:tabs>
        <w:ind w:left="0" w:firstLine="851"/>
        <w:jc w:val="both"/>
        <w:rPr>
          <w:b/>
          <w:sz w:val="24"/>
          <w:szCs w:val="24"/>
        </w:rPr>
      </w:pPr>
      <w:r w:rsidRPr="00083270">
        <w:rPr>
          <w:b/>
          <w:sz w:val="24"/>
          <w:szCs w:val="24"/>
        </w:rPr>
        <w:t xml:space="preserve"> persirengimo patalpos</w:t>
      </w:r>
      <w:r w:rsidR="009F4343" w:rsidRPr="00083270">
        <w:rPr>
          <w:b/>
          <w:sz w:val="24"/>
          <w:szCs w:val="24"/>
        </w:rPr>
        <w:t xml:space="preserve"> (žymėjimas Nr. 18, 24, 25 žr. 1 pav.)</w:t>
      </w:r>
    </w:p>
    <w:p w14:paraId="33A14867" w14:textId="73BE6496" w:rsidR="00575F99" w:rsidRPr="00083270" w:rsidRDefault="00575F99" w:rsidP="00772572">
      <w:pPr>
        <w:tabs>
          <w:tab w:val="left" w:pos="1134"/>
          <w:tab w:val="left" w:pos="1418"/>
        </w:tabs>
        <w:jc w:val="both"/>
        <w:rPr>
          <w:sz w:val="24"/>
          <w:szCs w:val="24"/>
        </w:rPr>
      </w:pPr>
      <w:r w:rsidRPr="00083270">
        <w:rPr>
          <w:sz w:val="24"/>
          <w:szCs w:val="24"/>
        </w:rPr>
        <w:t>– 3 vnt.,</w:t>
      </w:r>
      <w:r w:rsidR="003C758D" w:rsidRPr="00083270">
        <w:rPr>
          <w:sz w:val="24"/>
          <w:szCs w:val="24"/>
        </w:rPr>
        <w:t xml:space="preserve"> projektuojama I korpuso antrame aukšte</w:t>
      </w:r>
      <w:r w:rsidRPr="00083270">
        <w:rPr>
          <w:sz w:val="24"/>
          <w:szCs w:val="24"/>
        </w:rPr>
        <w:t xml:space="preserve"> kiekvienos patalpos plotas ne mažiau kaip 27,0 m². Patalpoje reikalingas inventorius:</w:t>
      </w:r>
    </w:p>
    <w:p w14:paraId="4D635815" w14:textId="6912AE9B" w:rsidR="00575F99" w:rsidRPr="00083270" w:rsidRDefault="00474306" w:rsidP="00020A34">
      <w:pPr>
        <w:pStyle w:val="ListParagraph"/>
        <w:tabs>
          <w:tab w:val="left" w:pos="1134"/>
          <w:tab w:val="left" w:pos="1418"/>
        </w:tabs>
        <w:ind w:left="0" w:firstLine="851"/>
        <w:jc w:val="both"/>
        <w:rPr>
          <w:sz w:val="24"/>
          <w:szCs w:val="24"/>
        </w:rPr>
      </w:pPr>
      <w:r w:rsidRPr="00083270">
        <w:rPr>
          <w:sz w:val="24"/>
          <w:szCs w:val="24"/>
        </w:rPr>
        <w:t xml:space="preserve">9.3.7.1. </w:t>
      </w:r>
      <w:r w:rsidR="00575F99" w:rsidRPr="00083270">
        <w:rPr>
          <w:sz w:val="24"/>
          <w:szCs w:val="24"/>
        </w:rPr>
        <w:t>spintelė (2000 x 600 x 600 mm) – 16 vnt., vienam darbuotojui skirtos 4 spintelės;</w:t>
      </w:r>
    </w:p>
    <w:p w14:paraId="7736EE19" w14:textId="569BFA39" w:rsidR="00575F99" w:rsidRPr="00083270" w:rsidRDefault="00474306" w:rsidP="00020A34">
      <w:pPr>
        <w:pStyle w:val="ListParagraph"/>
        <w:tabs>
          <w:tab w:val="left" w:pos="1134"/>
          <w:tab w:val="left" w:pos="1418"/>
        </w:tabs>
        <w:ind w:left="0" w:firstLine="851"/>
        <w:jc w:val="both"/>
        <w:rPr>
          <w:sz w:val="24"/>
          <w:szCs w:val="24"/>
        </w:rPr>
      </w:pPr>
      <w:r w:rsidRPr="00083270">
        <w:rPr>
          <w:sz w:val="24"/>
          <w:szCs w:val="24"/>
        </w:rPr>
        <w:t xml:space="preserve">9.3.7.2. </w:t>
      </w:r>
      <w:r w:rsidR="00575F99" w:rsidRPr="00083270">
        <w:rPr>
          <w:sz w:val="24"/>
          <w:szCs w:val="24"/>
        </w:rPr>
        <w:t>viršutinė spintelė (1200 x 450 x 600 mm) – 8 vnt., vienam darbuotojui skirtos 2 spintelės;</w:t>
      </w:r>
    </w:p>
    <w:p w14:paraId="1159386F" w14:textId="5E929AFC" w:rsidR="00575F99" w:rsidRPr="00083270" w:rsidRDefault="00474306" w:rsidP="00020A34">
      <w:pPr>
        <w:pStyle w:val="ListParagraph"/>
        <w:tabs>
          <w:tab w:val="left" w:pos="1134"/>
          <w:tab w:val="left" w:pos="1418"/>
        </w:tabs>
        <w:ind w:left="0" w:firstLine="851"/>
        <w:jc w:val="both"/>
        <w:rPr>
          <w:sz w:val="24"/>
          <w:szCs w:val="24"/>
        </w:rPr>
      </w:pPr>
      <w:r w:rsidRPr="00083270">
        <w:rPr>
          <w:sz w:val="24"/>
          <w:szCs w:val="24"/>
        </w:rPr>
        <w:t xml:space="preserve">9.3.7.3. </w:t>
      </w:r>
      <w:r w:rsidR="00575F99" w:rsidRPr="00083270">
        <w:rPr>
          <w:sz w:val="24"/>
          <w:szCs w:val="24"/>
        </w:rPr>
        <w:t>kėdė – 4 vnt.;</w:t>
      </w:r>
    </w:p>
    <w:p w14:paraId="26D6BDD6" w14:textId="676A1EFA" w:rsidR="00575F99" w:rsidRPr="00083270" w:rsidRDefault="00474306" w:rsidP="00020A34">
      <w:pPr>
        <w:pStyle w:val="ListParagraph"/>
        <w:tabs>
          <w:tab w:val="left" w:pos="1134"/>
          <w:tab w:val="left" w:pos="1418"/>
        </w:tabs>
        <w:ind w:left="0" w:firstLine="851"/>
        <w:jc w:val="both"/>
        <w:rPr>
          <w:sz w:val="24"/>
          <w:szCs w:val="24"/>
        </w:rPr>
      </w:pPr>
      <w:r w:rsidRPr="00083270">
        <w:rPr>
          <w:sz w:val="24"/>
          <w:szCs w:val="24"/>
        </w:rPr>
        <w:t xml:space="preserve">9.3.7.4. </w:t>
      </w:r>
      <w:r w:rsidR="00575F99" w:rsidRPr="00083270">
        <w:rPr>
          <w:sz w:val="24"/>
          <w:szCs w:val="24"/>
        </w:rPr>
        <w:t>laiptelis – 1 vnt.;</w:t>
      </w:r>
    </w:p>
    <w:p w14:paraId="173D8779" w14:textId="5A505E51" w:rsidR="00575F99" w:rsidRPr="00083270" w:rsidRDefault="00474306" w:rsidP="00020A34">
      <w:pPr>
        <w:pStyle w:val="ListParagraph"/>
        <w:tabs>
          <w:tab w:val="left" w:pos="1134"/>
          <w:tab w:val="left" w:pos="1418"/>
        </w:tabs>
        <w:ind w:left="0" w:firstLine="851"/>
        <w:jc w:val="both"/>
        <w:rPr>
          <w:sz w:val="24"/>
          <w:szCs w:val="24"/>
        </w:rPr>
      </w:pPr>
      <w:r w:rsidRPr="00083270">
        <w:rPr>
          <w:sz w:val="24"/>
          <w:szCs w:val="24"/>
        </w:rPr>
        <w:t xml:space="preserve">9.3.7.5. </w:t>
      </w:r>
      <w:r w:rsidR="00575F99" w:rsidRPr="00083270">
        <w:rPr>
          <w:sz w:val="24"/>
          <w:szCs w:val="24"/>
        </w:rPr>
        <w:t>stalas (1200 x 800 x 680-760 mm) – 2 vnt.;</w:t>
      </w:r>
    </w:p>
    <w:p w14:paraId="3B82CD72" w14:textId="29CB48AB" w:rsidR="00903BFB" w:rsidRPr="00083270" w:rsidRDefault="005F3944" w:rsidP="00020A34">
      <w:pPr>
        <w:pStyle w:val="ListParagraph"/>
        <w:tabs>
          <w:tab w:val="left" w:pos="1134"/>
          <w:tab w:val="left" w:pos="1418"/>
        </w:tabs>
        <w:ind w:left="0" w:firstLine="851"/>
        <w:jc w:val="both"/>
        <w:rPr>
          <w:sz w:val="24"/>
          <w:szCs w:val="24"/>
        </w:rPr>
      </w:pPr>
      <w:r w:rsidRPr="00083270">
        <w:rPr>
          <w:sz w:val="24"/>
          <w:szCs w:val="24"/>
        </w:rPr>
        <w:t xml:space="preserve">9.3.7.6. </w:t>
      </w:r>
      <w:r w:rsidR="00575F99" w:rsidRPr="00083270">
        <w:rPr>
          <w:sz w:val="24"/>
          <w:szCs w:val="24"/>
        </w:rPr>
        <w:t xml:space="preserve">šiukšliadežė  </w:t>
      </w:r>
      <w:r w:rsidR="00C95BE9" w:rsidRPr="00083270">
        <w:rPr>
          <w:sz w:val="24"/>
          <w:szCs w:val="24"/>
        </w:rPr>
        <w:t>12,0</w:t>
      </w:r>
      <w:r w:rsidR="00575F99" w:rsidRPr="00083270">
        <w:rPr>
          <w:sz w:val="24"/>
          <w:szCs w:val="24"/>
        </w:rPr>
        <w:t xml:space="preserve"> l – 1 vnt.</w:t>
      </w:r>
    </w:p>
    <w:p w14:paraId="29139D5D" w14:textId="77777777" w:rsidR="007C63D3" w:rsidRPr="00083270" w:rsidRDefault="007C63D3" w:rsidP="00572D4D">
      <w:pPr>
        <w:pStyle w:val="ListParagraph"/>
        <w:tabs>
          <w:tab w:val="left" w:pos="1134"/>
        </w:tabs>
        <w:ind w:left="851"/>
        <w:rPr>
          <w:sz w:val="24"/>
          <w:szCs w:val="24"/>
        </w:rPr>
      </w:pPr>
    </w:p>
    <w:p w14:paraId="614BAC29" w14:textId="6A25BC56" w:rsidR="003C758D" w:rsidRPr="00083270" w:rsidRDefault="003C758D" w:rsidP="00020A34">
      <w:pPr>
        <w:pStyle w:val="ListParagraph"/>
        <w:numPr>
          <w:ilvl w:val="2"/>
          <w:numId w:val="35"/>
        </w:numPr>
        <w:tabs>
          <w:tab w:val="left" w:pos="1134"/>
          <w:tab w:val="left" w:pos="1418"/>
        </w:tabs>
        <w:ind w:left="0" w:firstLine="851"/>
        <w:jc w:val="both"/>
        <w:rPr>
          <w:sz w:val="24"/>
          <w:szCs w:val="24"/>
        </w:rPr>
      </w:pPr>
      <w:r w:rsidRPr="00083270">
        <w:rPr>
          <w:b/>
          <w:sz w:val="24"/>
          <w:szCs w:val="24"/>
        </w:rPr>
        <w:t>persirengimo patalpa</w:t>
      </w:r>
      <w:r w:rsidRPr="00083270">
        <w:rPr>
          <w:sz w:val="24"/>
          <w:szCs w:val="24"/>
        </w:rPr>
        <w:t xml:space="preserve"> </w:t>
      </w:r>
      <w:r w:rsidR="006E6A4C" w:rsidRPr="00083270">
        <w:rPr>
          <w:b/>
          <w:sz w:val="24"/>
          <w:szCs w:val="24"/>
        </w:rPr>
        <w:t>(žymėjimas Nr. 26 žr. 1 pav.)</w:t>
      </w:r>
      <w:r w:rsidR="002A16CF">
        <w:rPr>
          <w:b/>
          <w:sz w:val="24"/>
          <w:szCs w:val="24"/>
        </w:rPr>
        <w:t xml:space="preserve"> </w:t>
      </w:r>
      <w:r w:rsidRPr="00083270">
        <w:rPr>
          <w:sz w:val="24"/>
          <w:szCs w:val="24"/>
        </w:rPr>
        <w:t>– 1 vnt., projektuojama I korpuso antrame aukšte kiekvienos patalpos plotas ne mažiau kaip 15,0 m². Patalpoje reikalingas inventorius:</w:t>
      </w:r>
    </w:p>
    <w:p w14:paraId="2F187EC8" w14:textId="44B7142C" w:rsidR="003C758D" w:rsidRPr="00083270" w:rsidRDefault="00903BFB" w:rsidP="00020A34">
      <w:pPr>
        <w:pStyle w:val="ListParagraph"/>
        <w:numPr>
          <w:ilvl w:val="3"/>
          <w:numId w:val="39"/>
        </w:numPr>
        <w:tabs>
          <w:tab w:val="left" w:pos="1134"/>
          <w:tab w:val="left" w:pos="1418"/>
          <w:tab w:val="left" w:pos="1701"/>
        </w:tabs>
        <w:ind w:left="0" w:firstLine="851"/>
        <w:jc w:val="both"/>
        <w:rPr>
          <w:sz w:val="24"/>
          <w:szCs w:val="24"/>
        </w:rPr>
      </w:pPr>
      <w:r w:rsidRPr="00083270">
        <w:rPr>
          <w:sz w:val="24"/>
          <w:szCs w:val="24"/>
        </w:rPr>
        <w:t xml:space="preserve"> </w:t>
      </w:r>
      <w:r w:rsidR="003C758D" w:rsidRPr="00083270">
        <w:rPr>
          <w:sz w:val="24"/>
          <w:szCs w:val="24"/>
        </w:rPr>
        <w:t xml:space="preserve">spintelė (2000 x 600 x 600 mm) – </w:t>
      </w:r>
      <w:r w:rsidR="004B774C">
        <w:rPr>
          <w:sz w:val="24"/>
          <w:szCs w:val="24"/>
        </w:rPr>
        <w:t>10</w:t>
      </w:r>
      <w:r w:rsidR="003C758D" w:rsidRPr="00083270">
        <w:rPr>
          <w:sz w:val="24"/>
          <w:szCs w:val="24"/>
        </w:rPr>
        <w:t xml:space="preserve"> vnt., vienam darbuotojui skirtos 4 spintelės;</w:t>
      </w:r>
    </w:p>
    <w:p w14:paraId="59C488FC" w14:textId="3E8DA929" w:rsidR="003C758D" w:rsidRPr="00083270" w:rsidRDefault="00903BFB" w:rsidP="00020A34">
      <w:pPr>
        <w:pStyle w:val="ListParagraph"/>
        <w:numPr>
          <w:ilvl w:val="3"/>
          <w:numId w:val="39"/>
        </w:numPr>
        <w:tabs>
          <w:tab w:val="left" w:pos="1134"/>
          <w:tab w:val="left" w:pos="1418"/>
          <w:tab w:val="left" w:pos="1701"/>
        </w:tabs>
        <w:ind w:left="0" w:firstLine="851"/>
        <w:jc w:val="both"/>
        <w:rPr>
          <w:sz w:val="24"/>
          <w:szCs w:val="24"/>
        </w:rPr>
      </w:pPr>
      <w:r w:rsidRPr="00083270">
        <w:rPr>
          <w:sz w:val="24"/>
          <w:szCs w:val="24"/>
        </w:rPr>
        <w:t xml:space="preserve"> </w:t>
      </w:r>
      <w:r w:rsidR="003C758D" w:rsidRPr="00083270">
        <w:rPr>
          <w:sz w:val="24"/>
          <w:szCs w:val="24"/>
        </w:rPr>
        <w:t xml:space="preserve">viršutinė spintelė (1200 x 450 x 600 mm) – </w:t>
      </w:r>
      <w:r w:rsidR="004B774C">
        <w:rPr>
          <w:sz w:val="24"/>
          <w:szCs w:val="24"/>
        </w:rPr>
        <w:t>5</w:t>
      </w:r>
      <w:r w:rsidR="003C758D" w:rsidRPr="00083270">
        <w:rPr>
          <w:sz w:val="24"/>
          <w:szCs w:val="24"/>
        </w:rPr>
        <w:t xml:space="preserve"> vnt., vienam darbuotojui skirtos 2 spintelės;</w:t>
      </w:r>
    </w:p>
    <w:p w14:paraId="63C80C94" w14:textId="5B9F672E" w:rsidR="003C758D" w:rsidRPr="00083270" w:rsidRDefault="003C758D" w:rsidP="00020A34">
      <w:pPr>
        <w:pStyle w:val="ListParagraph"/>
        <w:numPr>
          <w:ilvl w:val="3"/>
          <w:numId w:val="39"/>
        </w:numPr>
        <w:tabs>
          <w:tab w:val="left" w:pos="1134"/>
          <w:tab w:val="left" w:pos="1418"/>
          <w:tab w:val="left" w:pos="1701"/>
        </w:tabs>
        <w:ind w:left="0" w:firstLine="851"/>
        <w:jc w:val="both"/>
        <w:rPr>
          <w:sz w:val="24"/>
          <w:szCs w:val="24"/>
        </w:rPr>
      </w:pPr>
      <w:r w:rsidRPr="00083270">
        <w:rPr>
          <w:sz w:val="24"/>
          <w:szCs w:val="24"/>
        </w:rPr>
        <w:t xml:space="preserve">kėdė – </w:t>
      </w:r>
      <w:r w:rsidR="004B774C">
        <w:rPr>
          <w:sz w:val="24"/>
          <w:szCs w:val="24"/>
        </w:rPr>
        <w:t>3</w:t>
      </w:r>
      <w:r w:rsidRPr="00083270">
        <w:rPr>
          <w:sz w:val="24"/>
          <w:szCs w:val="24"/>
        </w:rPr>
        <w:t xml:space="preserve"> vnt.;</w:t>
      </w:r>
    </w:p>
    <w:p w14:paraId="0C976C3A" w14:textId="268D9CAF" w:rsidR="003C758D" w:rsidRPr="00083270" w:rsidRDefault="003C758D" w:rsidP="00020A34">
      <w:pPr>
        <w:pStyle w:val="ListParagraph"/>
        <w:numPr>
          <w:ilvl w:val="3"/>
          <w:numId w:val="39"/>
        </w:numPr>
        <w:tabs>
          <w:tab w:val="left" w:pos="1134"/>
          <w:tab w:val="left" w:pos="1418"/>
          <w:tab w:val="left" w:pos="1701"/>
        </w:tabs>
        <w:ind w:left="0" w:firstLine="851"/>
        <w:jc w:val="both"/>
        <w:rPr>
          <w:sz w:val="24"/>
          <w:szCs w:val="24"/>
        </w:rPr>
      </w:pPr>
      <w:r w:rsidRPr="00083270">
        <w:rPr>
          <w:sz w:val="24"/>
          <w:szCs w:val="24"/>
        </w:rPr>
        <w:t>laiptelis – 1 vnt.;</w:t>
      </w:r>
    </w:p>
    <w:p w14:paraId="281F941C" w14:textId="0BF32C00" w:rsidR="003C758D" w:rsidRPr="00083270" w:rsidRDefault="003C758D" w:rsidP="00020A34">
      <w:pPr>
        <w:pStyle w:val="ListParagraph"/>
        <w:numPr>
          <w:ilvl w:val="3"/>
          <w:numId w:val="39"/>
        </w:numPr>
        <w:tabs>
          <w:tab w:val="left" w:pos="1134"/>
          <w:tab w:val="left" w:pos="1418"/>
          <w:tab w:val="left" w:pos="1701"/>
        </w:tabs>
        <w:ind w:left="0" w:firstLine="851"/>
        <w:jc w:val="both"/>
        <w:rPr>
          <w:sz w:val="24"/>
          <w:szCs w:val="24"/>
        </w:rPr>
      </w:pPr>
      <w:r w:rsidRPr="00083270">
        <w:rPr>
          <w:sz w:val="24"/>
          <w:szCs w:val="24"/>
        </w:rPr>
        <w:t>stalas (1200 x 800 x 680-760 mm) – 2 vnt.;</w:t>
      </w:r>
    </w:p>
    <w:p w14:paraId="5E81C1FF" w14:textId="76AF821D" w:rsidR="003C758D" w:rsidRPr="00083270" w:rsidRDefault="003C758D" w:rsidP="00020A34">
      <w:pPr>
        <w:pStyle w:val="ListParagraph"/>
        <w:numPr>
          <w:ilvl w:val="3"/>
          <w:numId w:val="39"/>
        </w:numPr>
        <w:tabs>
          <w:tab w:val="left" w:pos="1134"/>
          <w:tab w:val="left" w:pos="1418"/>
          <w:tab w:val="left" w:pos="1701"/>
        </w:tabs>
        <w:ind w:left="0" w:firstLine="851"/>
        <w:jc w:val="both"/>
        <w:rPr>
          <w:sz w:val="24"/>
          <w:szCs w:val="24"/>
        </w:rPr>
      </w:pPr>
      <w:r w:rsidRPr="00083270">
        <w:rPr>
          <w:sz w:val="24"/>
          <w:szCs w:val="24"/>
        </w:rPr>
        <w:t xml:space="preserve">šiukšliadežė  </w:t>
      </w:r>
      <w:r w:rsidR="00297242" w:rsidRPr="00083270">
        <w:rPr>
          <w:sz w:val="24"/>
          <w:szCs w:val="24"/>
        </w:rPr>
        <w:t>12,0</w:t>
      </w:r>
      <w:r w:rsidRPr="00083270">
        <w:rPr>
          <w:sz w:val="24"/>
          <w:szCs w:val="24"/>
        </w:rPr>
        <w:t xml:space="preserve"> l – 1 vnt.</w:t>
      </w:r>
    </w:p>
    <w:p w14:paraId="0BFD759E" w14:textId="77777777" w:rsidR="00903BFB" w:rsidRPr="00083270" w:rsidRDefault="00903BFB" w:rsidP="00083270">
      <w:pPr>
        <w:pStyle w:val="ListParagraph"/>
        <w:tabs>
          <w:tab w:val="left" w:pos="1134"/>
        </w:tabs>
        <w:ind w:left="0" w:firstLine="851"/>
        <w:rPr>
          <w:sz w:val="24"/>
          <w:szCs w:val="24"/>
        </w:rPr>
      </w:pPr>
    </w:p>
    <w:p w14:paraId="596C43DA" w14:textId="79DADECE" w:rsidR="00425C16" w:rsidRPr="00083270" w:rsidRDefault="00425C16" w:rsidP="00020A34">
      <w:pPr>
        <w:pStyle w:val="ListParagraph"/>
        <w:numPr>
          <w:ilvl w:val="2"/>
          <w:numId w:val="39"/>
        </w:numPr>
        <w:tabs>
          <w:tab w:val="left" w:pos="1134"/>
          <w:tab w:val="left" w:pos="1418"/>
        </w:tabs>
        <w:ind w:left="0" w:firstLine="851"/>
        <w:jc w:val="both"/>
        <w:rPr>
          <w:sz w:val="24"/>
          <w:szCs w:val="24"/>
        </w:rPr>
      </w:pPr>
      <w:r w:rsidRPr="00083270">
        <w:rPr>
          <w:b/>
          <w:sz w:val="24"/>
          <w:szCs w:val="24"/>
        </w:rPr>
        <w:t>persirengimo patalpa</w:t>
      </w:r>
      <w:r w:rsidR="00864329" w:rsidRPr="00083270">
        <w:rPr>
          <w:b/>
          <w:sz w:val="24"/>
          <w:szCs w:val="24"/>
        </w:rPr>
        <w:t xml:space="preserve"> </w:t>
      </w:r>
      <w:r w:rsidRPr="00083270">
        <w:rPr>
          <w:sz w:val="24"/>
          <w:szCs w:val="24"/>
        </w:rPr>
        <w:t xml:space="preserve"> </w:t>
      </w:r>
      <w:r w:rsidR="00864329" w:rsidRPr="00083270">
        <w:rPr>
          <w:b/>
          <w:sz w:val="24"/>
          <w:szCs w:val="24"/>
        </w:rPr>
        <w:t>(žymėjimas Nr. 112 žr. 1 pav.)</w:t>
      </w:r>
      <w:r w:rsidR="00864329" w:rsidRPr="00083270">
        <w:rPr>
          <w:sz w:val="24"/>
          <w:szCs w:val="24"/>
        </w:rPr>
        <w:t xml:space="preserve"> </w:t>
      </w:r>
      <w:r w:rsidRPr="00083270">
        <w:rPr>
          <w:sz w:val="24"/>
          <w:szCs w:val="24"/>
        </w:rPr>
        <w:t>– 1 vnt., projektuojama II korpuso antrame aukšte patalpos plotas ne mažiau kaip 24,0 m². Patalpoje reikalingas inventorius:</w:t>
      </w:r>
    </w:p>
    <w:p w14:paraId="2973E8EC" w14:textId="77777777" w:rsidR="00425C16" w:rsidRPr="00083270" w:rsidRDefault="00425C16" w:rsidP="00020A34">
      <w:pPr>
        <w:pStyle w:val="ListParagraph"/>
        <w:numPr>
          <w:ilvl w:val="3"/>
          <w:numId w:val="39"/>
        </w:numPr>
        <w:tabs>
          <w:tab w:val="left" w:pos="1134"/>
          <w:tab w:val="left" w:pos="1418"/>
          <w:tab w:val="left" w:pos="1701"/>
        </w:tabs>
        <w:ind w:left="0" w:firstLine="851"/>
        <w:jc w:val="both"/>
        <w:rPr>
          <w:sz w:val="24"/>
          <w:szCs w:val="24"/>
        </w:rPr>
      </w:pPr>
      <w:r w:rsidRPr="00083270">
        <w:rPr>
          <w:sz w:val="24"/>
          <w:szCs w:val="24"/>
        </w:rPr>
        <w:t>spintelė (2000 x 600 x 600 mm) – 16 vnt., vienam darbuotojui skirtos 4 spintelės;</w:t>
      </w:r>
    </w:p>
    <w:p w14:paraId="5EBB80B2" w14:textId="77777777" w:rsidR="00425C16" w:rsidRPr="00083270" w:rsidRDefault="00425C16" w:rsidP="00020A34">
      <w:pPr>
        <w:pStyle w:val="ListParagraph"/>
        <w:numPr>
          <w:ilvl w:val="3"/>
          <w:numId w:val="39"/>
        </w:numPr>
        <w:tabs>
          <w:tab w:val="left" w:pos="1134"/>
          <w:tab w:val="left" w:pos="1418"/>
          <w:tab w:val="left" w:pos="1701"/>
        </w:tabs>
        <w:ind w:left="0" w:firstLine="851"/>
        <w:jc w:val="both"/>
        <w:rPr>
          <w:sz w:val="24"/>
          <w:szCs w:val="24"/>
        </w:rPr>
      </w:pPr>
      <w:r w:rsidRPr="00083270">
        <w:rPr>
          <w:sz w:val="24"/>
          <w:szCs w:val="24"/>
        </w:rPr>
        <w:t>viršutinė spintelė (1200 x 450 x 600 mm) – 8 vnt., vienam darbuotojui skirtos 2 spintelės;</w:t>
      </w:r>
    </w:p>
    <w:p w14:paraId="5A451A22" w14:textId="77777777" w:rsidR="00425C16" w:rsidRPr="00083270" w:rsidRDefault="00425C16" w:rsidP="00020A34">
      <w:pPr>
        <w:pStyle w:val="ListParagraph"/>
        <w:numPr>
          <w:ilvl w:val="3"/>
          <w:numId w:val="39"/>
        </w:numPr>
        <w:tabs>
          <w:tab w:val="left" w:pos="1134"/>
          <w:tab w:val="left" w:pos="1418"/>
          <w:tab w:val="left" w:pos="1701"/>
        </w:tabs>
        <w:ind w:left="0" w:firstLine="851"/>
        <w:jc w:val="both"/>
        <w:rPr>
          <w:sz w:val="24"/>
          <w:szCs w:val="24"/>
        </w:rPr>
      </w:pPr>
      <w:r w:rsidRPr="00083270">
        <w:rPr>
          <w:sz w:val="24"/>
          <w:szCs w:val="24"/>
        </w:rPr>
        <w:t>kėdė – 4 vnt.;</w:t>
      </w:r>
    </w:p>
    <w:p w14:paraId="280872A7" w14:textId="77777777" w:rsidR="00425C16" w:rsidRPr="00083270" w:rsidRDefault="00425C16" w:rsidP="00020A34">
      <w:pPr>
        <w:pStyle w:val="ListParagraph"/>
        <w:numPr>
          <w:ilvl w:val="3"/>
          <w:numId w:val="39"/>
        </w:numPr>
        <w:tabs>
          <w:tab w:val="left" w:pos="1134"/>
          <w:tab w:val="left" w:pos="1418"/>
          <w:tab w:val="left" w:pos="1701"/>
        </w:tabs>
        <w:ind w:left="0" w:firstLine="851"/>
        <w:jc w:val="both"/>
        <w:rPr>
          <w:sz w:val="24"/>
          <w:szCs w:val="24"/>
        </w:rPr>
      </w:pPr>
      <w:r w:rsidRPr="00083270">
        <w:rPr>
          <w:sz w:val="24"/>
          <w:szCs w:val="24"/>
        </w:rPr>
        <w:t>laiptelis – 1 vnt.;</w:t>
      </w:r>
    </w:p>
    <w:p w14:paraId="67234483" w14:textId="77777777" w:rsidR="00425C16" w:rsidRPr="00083270" w:rsidRDefault="00425C16" w:rsidP="00020A34">
      <w:pPr>
        <w:pStyle w:val="ListParagraph"/>
        <w:numPr>
          <w:ilvl w:val="3"/>
          <w:numId w:val="39"/>
        </w:numPr>
        <w:tabs>
          <w:tab w:val="left" w:pos="1134"/>
          <w:tab w:val="left" w:pos="1418"/>
          <w:tab w:val="left" w:pos="1701"/>
        </w:tabs>
        <w:ind w:left="0" w:firstLine="851"/>
        <w:jc w:val="both"/>
        <w:rPr>
          <w:sz w:val="24"/>
          <w:szCs w:val="24"/>
        </w:rPr>
      </w:pPr>
      <w:r w:rsidRPr="00083270">
        <w:rPr>
          <w:sz w:val="24"/>
          <w:szCs w:val="24"/>
        </w:rPr>
        <w:t>stalas (1200 x 800 x 680-760 mm) – 2 vnt.;</w:t>
      </w:r>
    </w:p>
    <w:p w14:paraId="4F08393E" w14:textId="461F8301" w:rsidR="00425C16" w:rsidRPr="00083270" w:rsidRDefault="00425C16" w:rsidP="00020A34">
      <w:pPr>
        <w:pStyle w:val="ListParagraph"/>
        <w:numPr>
          <w:ilvl w:val="3"/>
          <w:numId w:val="39"/>
        </w:numPr>
        <w:tabs>
          <w:tab w:val="left" w:pos="1134"/>
          <w:tab w:val="left" w:pos="1418"/>
          <w:tab w:val="left" w:pos="1701"/>
        </w:tabs>
        <w:ind w:left="0" w:firstLine="851"/>
        <w:jc w:val="both"/>
        <w:rPr>
          <w:sz w:val="24"/>
          <w:szCs w:val="24"/>
        </w:rPr>
      </w:pPr>
      <w:r w:rsidRPr="00083270">
        <w:rPr>
          <w:sz w:val="24"/>
          <w:szCs w:val="24"/>
        </w:rPr>
        <w:t xml:space="preserve">šiukšliadežė  </w:t>
      </w:r>
      <w:r w:rsidR="00297242" w:rsidRPr="00083270">
        <w:rPr>
          <w:sz w:val="24"/>
          <w:szCs w:val="24"/>
        </w:rPr>
        <w:t>12,0</w:t>
      </w:r>
      <w:r w:rsidRPr="00083270">
        <w:rPr>
          <w:sz w:val="24"/>
          <w:szCs w:val="24"/>
        </w:rPr>
        <w:t xml:space="preserve"> l – 1 vnt.</w:t>
      </w:r>
    </w:p>
    <w:p w14:paraId="549E2144" w14:textId="77777777" w:rsidR="00CB256A" w:rsidRPr="00083270" w:rsidRDefault="00CB256A" w:rsidP="00CB256A">
      <w:pPr>
        <w:pStyle w:val="ListParagraph"/>
        <w:tabs>
          <w:tab w:val="left" w:pos="1134"/>
        </w:tabs>
        <w:ind w:left="1224"/>
        <w:rPr>
          <w:sz w:val="24"/>
          <w:szCs w:val="24"/>
        </w:rPr>
      </w:pPr>
    </w:p>
    <w:p w14:paraId="0E845BCE" w14:textId="6A374F19" w:rsidR="00442751" w:rsidRPr="00083270" w:rsidRDefault="00CB256A" w:rsidP="00083270">
      <w:pPr>
        <w:pStyle w:val="ListParagraph"/>
        <w:numPr>
          <w:ilvl w:val="2"/>
          <w:numId w:val="39"/>
        </w:numPr>
        <w:tabs>
          <w:tab w:val="left" w:pos="1560"/>
        </w:tabs>
        <w:ind w:left="0" w:firstLine="851"/>
        <w:rPr>
          <w:sz w:val="24"/>
          <w:szCs w:val="24"/>
        </w:rPr>
      </w:pPr>
      <w:r w:rsidRPr="00083270">
        <w:rPr>
          <w:b/>
          <w:sz w:val="24"/>
          <w:szCs w:val="24"/>
        </w:rPr>
        <w:t xml:space="preserve"> </w:t>
      </w:r>
      <w:r w:rsidR="00442751" w:rsidRPr="00083270">
        <w:rPr>
          <w:b/>
          <w:sz w:val="24"/>
          <w:szCs w:val="24"/>
        </w:rPr>
        <w:t>v</w:t>
      </w:r>
      <w:r w:rsidR="00D20E47" w:rsidRPr="00083270">
        <w:rPr>
          <w:b/>
          <w:sz w:val="24"/>
          <w:szCs w:val="24"/>
        </w:rPr>
        <w:t>irtuvėlė</w:t>
      </w:r>
      <w:r w:rsidR="00442751" w:rsidRPr="00083270">
        <w:rPr>
          <w:b/>
          <w:sz w:val="24"/>
          <w:szCs w:val="24"/>
        </w:rPr>
        <w:t xml:space="preserve"> su poilsio patalpa projektuojama I ir II korpusų pirmame aukšte</w:t>
      </w:r>
      <w:r w:rsidR="00DC7DA8" w:rsidRPr="00083270">
        <w:rPr>
          <w:b/>
          <w:sz w:val="24"/>
          <w:szCs w:val="24"/>
        </w:rPr>
        <w:t xml:space="preserve"> (žymėjimas Nr. 9, 103) žr. 1 pav.)</w:t>
      </w:r>
      <w:r w:rsidR="00DC7DA8" w:rsidRPr="00083270">
        <w:rPr>
          <w:sz w:val="24"/>
          <w:szCs w:val="24"/>
        </w:rPr>
        <w:t xml:space="preserve"> </w:t>
      </w:r>
      <w:r w:rsidR="00D20E47" w:rsidRPr="00083270">
        <w:rPr>
          <w:sz w:val="24"/>
          <w:szCs w:val="24"/>
        </w:rPr>
        <w:t xml:space="preserve"> – 1 vnt., patalpos plotas ne mažiau kaip </w:t>
      </w:r>
      <w:r w:rsidR="00442751" w:rsidRPr="00083270">
        <w:rPr>
          <w:sz w:val="24"/>
          <w:szCs w:val="24"/>
        </w:rPr>
        <w:t>15</w:t>
      </w:r>
      <w:r w:rsidR="00D20E47" w:rsidRPr="00083270">
        <w:rPr>
          <w:sz w:val="24"/>
          <w:szCs w:val="24"/>
        </w:rPr>
        <w:t>,0 m².</w:t>
      </w:r>
      <w:r w:rsidR="00442751" w:rsidRPr="00083270">
        <w:rPr>
          <w:sz w:val="24"/>
          <w:szCs w:val="24"/>
        </w:rPr>
        <w:t xml:space="preserve"> </w:t>
      </w:r>
      <w:r w:rsidR="00D20E47" w:rsidRPr="00083270">
        <w:rPr>
          <w:sz w:val="24"/>
          <w:szCs w:val="24"/>
        </w:rPr>
        <w:t xml:space="preserve"> </w:t>
      </w:r>
      <w:r w:rsidR="00442751" w:rsidRPr="00083270">
        <w:rPr>
          <w:sz w:val="24"/>
          <w:szCs w:val="24"/>
        </w:rPr>
        <w:t xml:space="preserve">Preliminarus poilsio patalpos skaičiavimo pavyzdys 1,2 m2 + 0,5 m2 (praėjimui) vienam asmeniui, mažiausiai </w:t>
      </w:r>
      <w:r w:rsidR="00442751" w:rsidRPr="00083270">
        <w:rPr>
          <w:sz w:val="24"/>
          <w:szCs w:val="24"/>
        </w:rPr>
        <w:lastRenderedPageBreak/>
        <w:t xml:space="preserve">10,0 m² ploto 5 ir daugiau asmenims. Preliminari patalpos planinė schema (žr. </w:t>
      </w:r>
      <w:r w:rsidR="00572D4D" w:rsidRPr="00083270">
        <w:rPr>
          <w:sz w:val="24"/>
          <w:szCs w:val="24"/>
        </w:rPr>
        <w:t>7</w:t>
      </w:r>
      <w:r w:rsidR="00442751" w:rsidRPr="00083270">
        <w:rPr>
          <w:sz w:val="24"/>
          <w:szCs w:val="24"/>
        </w:rPr>
        <w:t xml:space="preserve"> pav.). Patalpoje reikalingas inventorius: </w:t>
      </w:r>
    </w:p>
    <w:p w14:paraId="6EDD1230" w14:textId="6C884BDC" w:rsidR="00377336" w:rsidRPr="00083270" w:rsidRDefault="00C95BE9" w:rsidP="00083270">
      <w:pPr>
        <w:pStyle w:val="ListParagraph"/>
        <w:numPr>
          <w:ilvl w:val="3"/>
          <w:numId w:val="39"/>
        </w:numPr>
        <w:tabs>
          <w:tab w:val="left" w:pos="1560"/>
          <w:tab w:val="left" w:pos="1701"/>
        </w:tabs>
        <w:ind w:left="0" w:firstLine="851"/>
        <w:rPr>
          <w:sz w:val="24"/>
          <w:szCs w:val="24"/>
        </w:rPr>
      </w:pPr>
      <w:r w:rsidRPr="00083270">
        <w:rPr>
          <w:sz w:val="24"/>
          <w:szCs w:val="24"/>
        </w:rPr>
        <w:t>2 vnt. stalų (10 sėdimų vietų);</w:t>
      </w:r>
    </w:p>
    <w:p w14:paraId="0D774B1B" w14:textId="3928A231" w:rsidR="00C95BE9" w:rsidRPr="00083270" w:rsidRDefault="00C95BE9" w:rsidP="00083270">
      <w:pPr>
        <w:pStyle w:val="ListParagraph"/>
        <w:numPr>
          <w:ilvl w:val="3"/>
          <w:numId w:val="39"/>
        </w:numPr>
        <w:tabs>
          <w:tab w:val="left" w:pos="1560"/>
          <w:tab w:val="left" w:pos="1701"/>
        </w:tabs>
        <w:ind w:left="0" w:firstLine="851"/>
        <w:rPr>
          <w:sz w:val="24"/>
          <w:szCs w:val="24"/>
        </w:rPr>
      </w:pPr>
      <w:r w:rsidRPr="00083270">
        <w:rPr>
          <w:sz w:val="24"/>
          <w:szCs w:val="24"/>
        </w:rPr>
        <w:t>10 kėdžių;</w:t>
      </w:r>
    </w:p>
    <w:p w14:paraId="320FA9A8" w14:textId="77777777" w:rsidR="005C2639" w:rsidRPr="00083270" w:rsidRDefault="00377336" w:rsidP="00083270">
      <w:pPr>
        <w:pStyle w:val="ListParagraph"/>
        <w:numPr>
          <w:ilvl w:val="3"/>
          <w:numId w:val="39"/>
        </w:numPr>
        <w:tabs>
          <w:tab w:val="left" w:pos="1560"/>
          <w:tab w:val="left" w:pos="1701"/>
        </w:tabs>
        <w:ind w:left="0" w:firstLine="851"/>
        <w:rPr>
          <w:sz w:val="24"/>
          <w:szCs w:val="24"/>
        </w:rPr>
      </w:pPr>
      <w:r w:rsidRPr="00083270">
        <w:rPr>
          <w:sz w:val="24"/>
          <w:szCs w:val="24"/>
        </w:rPr>
        <w:t>plautuvė su karšto, šalto vandens tiekimo, nuotekų šalinimo taškais – 1 vnt.;</w:t>
      </w:r>
      <w:r w:rsidR="00D20E47" w:rsidRPr="00083270">
        <w:rPr>
          <w:sz w:val="24"/>
          <w:szCs w:val="24"/>
        </w:rPr>
        <w:t xml:space="preserve"> </w:t>
      </w:r>
    </w:p>
    <w:p w14:paraId="1DEC735E" w14:textId="77777777" w:rsidR="00F03114" w:rsidRPr="00083270" w:rsidRDefault="00F03114" w:rsidP="00083270">
      <w:pPr>
        <w:pStyle w:val="ListParagraph"/>
        <w:numPr>
          <w:ilvl w:val="3"/>
          <w:numId w:val="39"/>
        </w:numPr>
        <w:tabs>
          <w:tab w:val="left" w:pos="1560"/>
          <w:tab w:val="left" w:pos="1701"/>
        </w:tabs>
        <w:ind w:left="0" w:firstLine="851"/>
        <w:rPr>
          <w:sz w:val="24"/>
          <w:szCs w:val="24"/>
        </w:rPr>
      </w:pPr>
      <w:r w:rsidRPr="00083270">
        <w:rPr>
          <w:sz w:val="24"/>
          <w:szCs w:val="24"/>
        </w:rPr>
        <w:t>įmontuotas šaldytuvas (tūris 145 l) – 1 vnt.;</w:t>
      </w:r>
    </w:p>
    <w:p w14:paraId="13128EC1" w14:textId="77777777" w:rsidR="00F03114" w:rsidRPr="00083270" w:rsidRDefault="00F03114" w:rsidP="00083270">
      <w:pPr>
        <w:pStyle w:val="ListParagraph"/>
        <w:numPr>
          <w:ilvl w:val="3"/>
          <w:numId w:val="39"/>
        </w:numPr>
        <w:tabs>
          <w:tab w:val="left" w:pos="1560"/>
          <w:tab w:val="left" w:pos="1701"/>
        </w:tabs>
        <w:ind w:left="0" w:firstLine="851"/>
        <w:rPr>
          <w:sz w:val="24"/>
          <w:szCs w:val="24"/>
        </w:rPr>
      </w:pPr>
      <w:r w:rsidRPr="00083270">
        <w:rPr>
          <w:sz w:val="24"/>
          <w:szCs w:val="24"/>
        </w:rPr>
        <w:t>indaplovė;</w:t>
      </w:r>
    </w:p>
    <w:p w14:paraId="25FEB2BB" w14:textId="77777777" w:rsidR="00442751" w:rsidRPr="00083270" w:rsidRDefault="00442751" w:rsidP="00083270">
      <w:pPr>
        <w:pStyle w:val="ListParagraph"/>
        <w:numPr>
          <w:ilvl w:val="3"/>
          <w:numId w:val="39"/>
        </w:numPr>
        <w:tabs>
          <w:tab w:val="left" w:pos="1560"/>
          <w:tab w:val="left" w:pos="1701"/>
        </w:tabs>
        <w:ind w:left="0" w:firstLine="851"/>
        <w:rPr>
          <w:sz w:val="24"/>
          <w:szCs w:val="24"/>
        </w:rPr>
      </w:pPr>
      <w:r w:rsidRPr="00083270">
        <w:rPr>
          <w:sz w:val="24"/>
          <w:szCs w:val="24"/>
        </w:rPr>
        <w:t>virtuvės baldų blokas (1 vnt.): ilgis (integruoto šaldytuvo plotis nėra įskaičiuotas) apie 2000 mm, gylis apie 600 mm atsižvelgiant į patalpos konfiguraciją: virtuvinė plautuvė su virtuviniu maišytuvu (1 vnt.), įmontuojamas šaldytuvas (1 vnt.) – tūris apie 145 litrai, maža indaplovė (1 vnt.), apatinės spintelės (1 kompl.), viršutinės spintelės (1 kompl.);</w:t>
      </w:r>
    </w:p>
    <w:p w14:paraId="6894A25F" w14:textId="77777777" w:rsidR="00442751" w:rsidRPr="00083270" w:rsidRDefault="00442751" w:rsidP="00083270">
      <w:pPr>
        <w:pStyle w:val="ListParagraph"/>
        <w:numPr>
          <w:ilvl w:val="3"/>
          <w:numId w:val="39"/>
        </w:numPr>
        <w:tabs>
          <w:tab w:val="left" w:pos="1560"/>
          <w:tab w:val="left" w:pos="1701"/>
        </w:tabs>
        <w:ind w:left="0" w:firstLine="851"/>
        <w:rPr>
          <w:sz w:val="24"/>
          <w:szCs w:val="24"/>
        </w:rPr>
      </w:pPr>
      <w:r w:rsidRPr="00083270">
        <w:rPr>
          <w:sz w:val="24"/>
          <w:szCs w:val="24"/>
        </w:rPr>
        <w:t>mikrobangų krosnelė (1 vnt.);</w:t>
      </w:r>
    </w:p>
    <w:p w14:paraId="2925FA9E" w14:textId="77777777" w:rsidR="00442751" w:rsidRPr="00083270" w:rsidRDefault="00442751" w:rsidP="00083270">
      <w:pPr>
        <w:pStyle w:val="ListParagraph"/>
        <w:numPr>
          <w:ilvl w:val="3"/>
          <w:numId w:val="39"/>
        </w:numPr>
        <w:tabs>
          <w:tab w:val="left" w:pos="1560"/>
          <w:tab w:val="left" w:pos="1701"/>
        </w:tabs>
        <w:ind w:left="0" w:firstLine="851"/>
        <w:rPr>
          <w:sz w:val="24"/>
          <w:szCs w:val="24"/>
        </w:rPr>
      </w:pPr>
      <w:r w:rsidRPr="00083270">
        <w:rPr>
          <w:sz w:val="24"/>
          <w:szCs w:val="24"/>
        </w:rPr>
        <w:t>el. virdulys 1200 W;</w:t>
      </w:r>
    </w:p>
    <w:p w14:paraId="310C4CA7" w14:textId="77777777" w:rsidR="00442751" w:rsidRPr="00083270" w:rsidRDefault="00442751" w:rsidP="00083270">
      <w:pPr>
        <w:pStyle w:val="ListParagraph"/>
        <w:numPr>
          <w:ilvl w:val="3"/>
          <w:numId w:val="39"/>
        </w:numPr>
        <w:tabs>
          <w:tab w:val="left" w:pos="1560"/>
          <w:tab w:val="left" w:pos="1701"/>
        </w:tabs>
        <w:ind w:left="0" w:firstLine="851"/>
        <w:rPr>
          <w:sz w:val="24"/>
          <w:szCs w:val="24"/>
        </w:rPr>
      </w:pPr>
      <w:r w:rsidRPr="00083270">
        <w:rPr>
          <w:sz w:val="24"/>
          <w:szCs w:val="24"/>
        </w:rPr>
        <w:t>šiukšlių dėžės 4 vnt. (buitinėms, popieriaus-plastiko-metalo, stiklo, maisto atliekų);</w:t>
      </w:r>
    </w:p>
    <w:p w14:paraId="3FE5608F" w14:textId="77777777" w:rsidR="00442751" w:rsidRPr="00083270" w:rsidRDefault="00442751" w:rsidP="00083270">
      <w:pPr>
        <w:pStyle w:val="ListParagraph"/>
        <w:numPr>
          <w:ilvl w:val="3"/>
          <w:numId w:val="39"/>
        </w:numPr>
        <w:tabs>
          <w:tab w:val="left" w:pos="1560"/>
          <w:tab w:val="left" w:pos="1701"/>
          <w:tab w:val="left" w:pos="1843"/>
        </w:tabs>
        <w:ind w:left="0" w:firstLine="851"/>
        <w:rPr>
          <w:sz w:val="24"/>
          <w:szCs w:val="24"/>
        </w:rPr>
      </w:pPr>
      <w:r w:rsidRPr="00083270">
        <w:rPr>
          <w:sz w:val="24"/>
          <w:szCs w:val="24"/>
        </w:rPr>
        <w:t>popierinių rankšluosčių dozatorius (1 vnt.);</w:t>
      </w:r>
    </w:p>
    <w:p w14:paraId="5DB62923" w14:textId="77777777" w:rsidR="00442751" w:rsidRPr="00083270" w:rsidRDefault="00442751" w:rsidP="00083270">
      <w:pPr>
        <w:pStyle w:val="ListParagraph"/>
        <w:numPr>
          <w:ilvl w:val="3"/>
          <w:numId w:val="39"/>
        </w:numPr>
        <w:tabs>
          <w:tab w:val="left" w:pos="1560"/>
          <w:tab w:val="left" w:pos="1701"/>
          <w:tab w:val="left" w:pos="1843"/>
        </w:tabs>
        <w:ind w:left="0" w:firstLine="851"/>
        <w:rPr>
          <w:sz w:val="24"/>
          <w:szCs w:val="24"/>
        </w:rPr>
      </w:pPr>
      <w:r w:rsidRPr="00083270">
        <w:rPr>
          <w:sz w:val="24"/>
          <w:szCs w:val="24"/>
        </w:rPr>
        <w:t>muilo dozatorius (1 vnt.);</w:t>
      </w:r>
    </w:p>
    <w:p w14:paraId="3054FFBA" w14:textId="43D32DC3" w:rsidR="00442751" w:rsidRPr="00083270" w:rsidRDefault="00442751" w:rsidP="00083270">
      <w:pPr>
        <w:pStyle w:val="ListParagraph"/>
        <w:numPr>
          <w:ilvl w:val="3"/>
          <w:numId w:val="39"/>
        </w:numPr>
        <w:tabs>
          <w:tab w:val="left" w:pos="1560"/>
          <w:tab w:val="left" w:pos="1701"/>
          <w:tab w:val="left" w:pos="1843"/>
        </w:tabs>
        <w:ind w:left="0" w:firstLine="851"/>
        <w:rPr>
          <w:sz w:val="24"/>
          <w:szCs w:val="24"/>
        </w:rPr>
      </w:pPr>
      <w:r w:rsidRPr="00083270">
        <w:rPr>
          <w:sz w:val="24"/>
          <w:szCs w:val="24"/>
        </w:rPr>
        <w:t xml:space="preserve">baro tipo stalas x 1 su </w:t>
      </w:r>
      <w:r w:rsidR="007B45B7" w:rsidRPr="00083270">
        <w:rPr>
          <w:sz w:val="24"/>
          <w:szCs w:val="24"/>
        </w:rPr>
        <w:t>4</w:t>
      </w:r>
      <w:r w:rsidRPr="00083270">
        <w:rPr>
          <w:sz w:val="24"/>
          <w:szCs w:val="24"/>
        </w:rPr>
        <w:t xml:space="preserve"> baro tipo kėdėmis.</w:t>
      </w:r>
    </w:p>
    <w:p w14:paraId="5F141D12" w14:textId="28029320" w:rsidR="000F006A" w:rsidRPr="00083270" w:rsidRDefault="000F006A" w:rsidP="00083270">
      <w:pPr>
        <w:pStyle w:val="ListParagraph"/>
        <w:tabs>
          <w:tab w:val="left" w:pos="1134"/>
          <w:tab w:val="left" w:pos="1560"/>
        </w:tabs>
        <w:ind w:left="0" w:firstLine="851"/>
        <w:jc w:val="center"/>
        <w:rPr>
          <w:sz w:val="24"/>
          <w:szCs w:val="24"/>
        </w:rPr>
      </w:pPr>
      <w:r w:rsidRPr="00083270">
        <w:rPr>
          <w:noProof/>
          <w:lang w:val="en-US"/>
        </w:rPr>
        <w:drawing>
          <wp:inline distT="0" distB="0" distL="0" distR="0" wp14:anchorId="3B8BA302" wp14:editId="05D2F876">
            <wp:extent cx="2867720" cy="1906443"/>
            <wp:effectExtent l="0" t="0" r="8890" b="0"/>
            <wp:docPr id="1" name="Picture 12">
              <a:extLst xmlns:a="http://schemas.openxmlformats.org/drawingml/2006/main">
                <a:ext uri="{FF2B5EF4-FFF2-40B4-BE49-F238E27FC236}">
                  <a16:creationId xmlns:a16="http://schemas.microsoft.com/office/drawing/2014/main" id="{00000000-0008-0000-0100-00000D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0000000-0008-0000-0100-00000D000000}"/>
                        </a:ext>
                      </a:extLst>
                    </pic:cNvPr>
                    <pic:cNvPicPr>
                      <a:picLocks noChangeAspect="1"/>
                    </pic:cNvPicPr>
                  </pic:nvPicPr>
                  <pic:blipFill>
                    <a:blip r:embed="rId17"/>
                    <a:stretch>
                      <a:fillRect/>
                    </a:stretch>
                  </pic:blipFill>
                  <pic:spPr>
                    <a:xfrm>
                      <a:off x="0" y="0"/>
                      <a:ext cx="2875541" cy="1911642"/>
                    </a:xfrm>
                    <a:prstGeom prst="rect">
                      <a:avLst/>
                    </a:prstGeom>
                  </pic:spPr>
                </pic:pic>
              </a:graphicData>
            </a:graphic>
          </wp:inline>
        </w:drawing>
      </w:r>
    </w:p>
    <w:p w14:paraId="21AC28A3" w14:textId="1B4EE19C" w:rsidR="000F006A" w:rsidRPr="00083270" w:rsidRDefault="00572D4D" w:rsidP="00083270">
      <w:pPr>
        <w:tabs>
          <w:tab w:val="left" w:pos="1134"/>
          <w:tab w:val="left" w:pos="1560"/>
        </w:tabs>
        <w:ind w:firstLine="851"/>
        <w:jc w:val="center"/>
        <w:rPr>
          <w:b/>
        </w:rPr>
      </w:pPr>
      <w:r w:rsidRPr="00083270">
        <w:rPr>
          <w:b/>
        </w:rPr>
        <w:t>7</w:t>
      </w:r>
      <w:r w:rsidR="000F006A" w:rsidRPr="00083270">
        <w:rPr>
          <w:b/>
        </w:rPr>
        <w:t xml:space="preserve"> pav. principinė planinė schema</w:t>
      </w:r>
    </w:p>
    <w:p w14:paraId="649FBAAC" w14:textId="77777777" w:rsidR="00E15DF0" w:rsidRPr="00083270" w:rsidRDefault="00E15DF0" w:rsidP="00AD0CA3">
      <w:pPr>
        <w:tabs>
          <w:tab w:val="left" w:pos="1134"/>
        </w:tabs>
        <w:rPr>
          <w:sz w:val="24"/>
          <w:szCs w:val="24"/>
        </w:rPr>
      </w:pPr>
    </w:p>
    <w:p w14:paraId="3EDD6EAA" w14:textId="20AD4053" w:rsidR="0092583A" w:rsidRPr="00083270" w:rsidRDefault="00B13FD7" w:rsidP="00083270">
      <w:pPr>
        <w:numPr>
          <w:ilvl w:val="0"/>
          <w:numId w:val="39"/>
        </w:numPr>
        <w:tabs>
          <w:tab w:val="left" w:pos="1134"/>
        </w:tabs>
        <w:ind w:left="0" w:firstLine="851"/>
        <w:jc w:val="both"/>
        <w:rPr>
          <w:sz w:val="24"/>
          <w:szCs w:val="24"/>
        </w:rPr>
      </w:pPr>
      <w:r w:rsidRPr="00083270">
        <w:rPr>
          <w:b/>
          <w:sz w:val="24"/>
          <w:szCs w:val="24"/>
        </w:rPr>
        <w:t>Ryšių ir elektroninių apsaugos sistemų patalpos.</w:t>
      </w:r>
    </w:p>
    <w:p w14:paraId="3566F3E0" w14:textId="77777777" w:rsidR="003535E0" w:rsidRPr="00083270" w:rsidRDefault="000B6C2A" w:rsidP="00083270">
      <w:pPr>
        <w:pStyle w:val="ListParagraph"/>
        <w:numPr>
          <w:ilvl w:val="1"/>
          <w:numId w:val="41"/>
        </w:numPr>
        <w:tabs>
          <w:tab w:val="left" w:pos="1134"/>
          <w:tab w:val="left" w:pos="1418"/>
          <w:tab w:val="left" w:pos="1843"/>
        </w:tabs>
        <w:ind w:left="0" w:firstLine="851"/>
        <w:jc w:val="both"/>
        <w:rPr>
          <w:sz w:val="24"/>
          <w:szCs w:val="24"/>
        </w:rPr>
      </w:pPr>
      <w:r w:rsidRPr="00083270">
        <w:rPr>
          <w:b/>
          <w:sz w:val="24"/>
          <w:szCs w:val="24"/>
        </w:rPr>
        <w:t>Komutacinė</w:t>
      </w:r>
      <w:r w:rsidR="00D86090" w:rsidRPr="00083270">
        <w:rPr>
          <w:b/>
          <w:sz w:val="24"/>
          <w:szCs w:val="24"/>
        </w:rPr>
        <w:t xml:space="preserve"> </w:t>
      </w:r>
      <w:r w:rsidRPr="00083270">
        <w:rPr>
          <w:sz w:val="24"/>
          <w:szCs w:val="24"/>
        </w:rPr>
        <w:t xml:space="preserve"> </w:t>
      </w:r>
      <w:r w:rsidR="00D86090" w:rsidRPr="00083270">
        <w:rPr>
          <w:b/>
          <w:sz w:val="24"/>
          <w:szCs w:val="24"/>
        </w:rPr>
        <w:t>(žymėjimas Nr. 15 žr. 1 pav.)</w:t>
      </w:r>
      <w:r w:rsidR="00D86090" w:rsidRPr="00083270">
        <w:rPr>
          <w:sz w:val="24"/>
          <w:szCs w:val="24"/>
        </w:rPr>
        <w:t xml:space="preserve">    </w:t>
      </w:r>
      <w:r w:rsidRPr="00083270">
        <w:rPr>
          <w:sz w:val="24"/>
          <w:szCs w:val="24"/>
        </w:rPr>
        <w:t>(IT patalpa</w:t>
      </w:r>
      <w:r w:rsidR="00A02FC9" w:rsidRPr="00083270">
        <w:rPr>
          <w:sz w:val="24"/>
          <w:szCs w:val="24"/>
        </w:rPr>
        <w:t xml:space="preserve">, </w:t>
      </w:r>
      <w:r w:rsidR="00661206" w:rsidRPr="00083270">
        <w:rPr>
          <w:sz w:val="24"/>
          <w:szCs w:val="24"/>
        </w:rPr>
        <w:t>projektuojama</w:t>
      </w:r>
      <w:r w:rsidR="000E1942" w:rsidRPr="00083270">
        <w:rPr>
          <w:sz w:val="24"/>
          <w:szCs w:val="24"/>
        </w:rPr>
        <w:t xml:space="preserve"> I korpuso </w:t>
      </w:r>
      <w:r w:rsidR="00A02FC9" w:rsidRPr="00083270">
        <w:rPr>
          <w:sz w:val="24"/>
          <w:szCs w:val="24"/>
        </w:rPr>
        <w:t>pirmame pastato aukšte</w:t>
      </w:r>
      <w:r w:rsidR="00C65531" w:rsidRPr="00083270">
        <w:rPr>
          <w:sz w:val="24"/>
          <w:szCs w:val="24"/>
        </w:rPr>
        <w:t>, poreikis įrengti kituose aukštuose tikslinamas projektinių pasiūlymų rengimo metu</w:t>
      </w:r>
      <w:r w:rsidR="00A02FC9" w:rsidRPr="00083270">
        <w:rPr>
          <w:sz w:val="24"/>
          <w:szCs w:val="24"/>
        </w:rPr>
        <w:t xml:space="preserve"> </w:t>
      </w:r>
      <w:r w:rsidRPr="00083270">
        <w:rPr>
          <w:sz w:val="24"/>
          <w:szCs w:val="24"/>
        </w:rPr>
        <w:t xml:space="preserve">) </w:t>
      </w:r>
      <w:r w:rsidR="00801BE3" w:rsidRPr="00083270">
        <w:rPr>
          <w:sz w:val="24"/>
          <w:szCs w:val="24"/>
        </w:rPr>
        <w:t>–</w:t>
      </w:r>
      <w:r w:rsidRPr="00083270">
        <w:rPr>
          <w:sz w:val="24"/>
          <w:szCs w:val="24"/>
        </w:rPr>
        <w:t xml:space="preserve"> </w:t>
      </w:r>
      <w:r w:rsidR="00801BE3" w:rsidRPr="00083270">
        <w:rPr>
          <w:sz w:val="24"/>
          <w:szCs w:val="24"/>
        </w:rPr>
        <w:t xml:space="preserve">bendras patalpos plotas ne mažiau kaip </w:t>
      </w:r>
      <w:r w:rsidR="00BF49E3" w:rsidRPr="00083270">
        <w:rPr>
          <w:sz w:val="24"/>
          <w:szCs w:val="24"/>
        </w:rPr>
        <w:t>15</w:t>
      </w:r>
      <w:r w:rsidR="00801BE3" w:rsidRPr="00083270">
        <w:rPr>
          <w:sz w:val="24"/>
          <w:szCs w:val="24"/>
        </w:rPr>
        <w:t xml:space="preserve"> m²</w:t>
      </w:r>
      <w:r w:rsidR="009A247C" w:rsidRPr="00083270">
        <w:rPr>
          <w:sz w:val="24"/>
          <w:szCs w:val="24"/>
        </w:rPr>
        <w:t>.</w:t>
      </w:r>
      <w:r w:rsidR="003535E0" w:rsidRPr="00083270">
        <w:rPr>
          <w:sz w:val="24"/>
          <w:szCs w:val="24"/>
        </w:rPr>
        <w:t xml:space="preserve"> Patalpoje reikalingas inventorius:</w:t>
      </w:r>
    </w:p>
    <w:p w14:paraId="68580E6D" w14:textId="55B38F2C" w:rsidR="00A53802" w:rsidRPr="00083270" w:rsidRDefault="003535E0" w:rsidP="00083270">
      <w:pPr>
        <w:pStyle w:val="ListParagraph"/>
        <w:numPr>
          <w:ilvl w:val="2"/>
          <w:numId w:val="43"/>
        </w:numPr>
        <w:tabs>
          <w:tab w:val="left" w:pos="1560"/>
          <w:tab w:val="left" w:pos="1843"/>
        </w:tabs>
        <w:ind w:left="0" w:firstLine="851"/>
        <w:jc w:val="both"/>
        <w:rPr>
          <w:sz w:val="24"/>
          <w:szCs w:val="24"/>
        </w:rPr>
      </w:pPr>
      <w:r w:rsidRPr="00083270">
        <w:rPr>
          <w:sz w:val="24"/>
          <w:szCs w:val="24"/>
        </w:rPr>
        <w:t>19“ komutacinė spinta – 1 vnt. Spintos dydis:</w:t>
      </w:r>
    </w:p>
    <w:p w14:paraId="6415EF0D" w14:textId="33107063"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ne mažesnė kaip 42U; </w:t>
      </w:r>
    </w:p>
    <w:p w14:paraId="3880B60A"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spintos gylis - ne mažiau kaip 800 mm; </w:t>
      </w:r>
    </w:p>
    <w:p w14:paraId="3CD48230"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spintos plotis - ne mažiau kaip 800 mm; </w:t>
      </w:r>
    </w:p>
    <w:p w14:paraId="3F933C23"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statinė rėmo apkrova - ne mažiau kaip 200 kg; </w:t>
      </w:r>
    </w:p>
    <w:p w14:paraId="0E76D63F"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spinta privalo būti išardoma; </w:t>
      </w:r>
    </w:p>
    <w:p w14:paraId="0005E5F7"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tvirtinimo bėgiai reguliuojami; </w:t>
      </w:r>
    </w:p>
    <w:p w14:paraId="7D53D53F"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rakinamos raktu priekinės ir galinės durys; </w:t>
      </w:r>
    </w:p>
    <w:p w14:paraId="1428CBA6"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nuimamos šoninės sienelės; </w:t>
      </w:r>
    </w:p>
    <w:p w14:paraId="7C196702"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priekinės durys - perforuotos; </w:t>
      </w:r>
    </w:p>
    <w:p w14:paraId="7591B168"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su sumontuotu dugnu; </w:t>
      </w:r>
    </w:p>
    <w:p w14:paraId="0A0E5295" w14:textId="77777777" w:rsidR="00A53802"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su aštuoniais kabelių rūšiavimo skydeliais (19", 1U);</w:t>
      </w:r>
    </w:p>
    <w:p w14:paraId="20ACB055" w14:textId="64887036"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su dviem vertikalaus kabelių rūšiavimo skydeliais; </w:t>
      </w:r>
    </w:p>
    <w:p w14:paraId="1BF5618E"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privalo būti du 19" rėmai (dvipusiam montavimui); </w:t>
      </w:r>
    </w:p>
    <w:p w14:paraId="2FAC52AA"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privalo būti gnybtinė įžeminimo kaladėlė; </w:t>
      </w:r>
    </w:p>
    <w:p w14:paraId="00EC0194"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privalo būti anga kabeliams rėmo viršuje arba apačioje; </w:t>
      </w:r>
    </w:p>
    <w:p w14:paraId="7905389E"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įrangos tvirtinimo varžtų (ne mažiau kaip 50 vnt.) komplektas; </w:t>
      </w:r>
    </w:p>
    <w:p w14:paraId="585A0BE5"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lastRenderedPageBreak/>
        <w:t>su vienu maitinimo skydeliu, kurio apsauga nuo viršįtampio 230 V, ne mažiau kaip 6 lizdai CEE 7/4 tipo, ne mažiau kaip 16 A);</w:t>
      </w:r>
    </w:p>
    <w:p w14:paraId="1187375F" w14:textId="6094773C"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komplektuojama su 3 kW rezerviniu maitinimo šaltiniu, stebėsenos ir kontrolės (angl. monitoring) įrenginiu ir aplinkos jutikliais - 1 vnt.</w:t>
      </w:r>
      <w:r w:rsidR="00A53802" w:rsidRPr="00083270">
        <w:rPr>
          <w:sz w:val="24"/>
          <w:szCs w:val="24"/>
        </w:rPr>
        <w:t>;</w:t>
      </w:r>
    </w:p>
    <w:p w14:paraId="0B63EF90" w14:textId="77777777" w:rsidR="009A247C" w:rsidRPr="00083270" w:rsidRDefault="009A247C" w:rsidP="00083270">
      <w:pPr>
        <w:pStyle w:val="ListParagraph"/>
        <w:numPr>
          <w:ilvl w:val="3"/>
          <w:numId w:val="42"/>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reikiamais pagal projektą komutavimo blokais ir perjungimo laidais (pagal bendrą komutavimo panelių lizdų skaičių). </w:t>
      </w:r>
    </w:p>
    <w:p w14:paraId="13EA15B2" w14:textId="77777777" w:rsidR="002108DA" w:rsidRPr="00083270" w:rsidRDefault="002108DA" w:rsidP="008D68CC">
      <w:pPr>
        <w:tabs>
          <w:tab w:val="left" w:pos="1134"/>
          <w:tab w:val="left" w:pos="1701"/>
        </w:tabs>
        <w:ind w:left="851"/>
        <w:jc w:val="both"/>
        <w:rPr>
          <w:sz w:val="24"/>
          <w:szCs w:val="24"/>
        </w:rPr>
      </w:pPr>
    </w:p>
    <w:p w14:paraId="164F11DA" w14:textId="6B51670B" w:rsidR="00417A87" w:rsidRPr="00083270" w:rsidRDefault="0020774D" w:rsidP="00D31323">
      <w:pPr>
        <w:pStyle w:val="ListParagraph"/>
        <w:numPr>
          <w:ilvl w:val="1"/>
          <w:numId w:val="25"/>
        </w:numPr>
        <w:tabs>
          <w:tab w:val="left" w:pos="1134"/>
          <w:tab w:val="left" w:pos="1418"/>
        </w:tabs>
        <w:ind w:left="0" w:firstLine="851"/>
        <w:jc w:val="both"/>
        <w:rPr>
          <w:sz w:val="24"/>
          <w:szCs w:val="24"/>
        </w:rPr>
      </w:pPr>
      <w:r w:rsidRPr="00083270">
        <w:rPr>
          <w:b/>
          <w:sz w:val="24"/>
          <w:szCs w:val="24"/>
        </w:rPr>
        <w:t>Serverinė</w:t>
      </w:r>
      <w:r w:rsidR="00D86090" w:rsidRPr="00083270">
        <w:rPr>
          <w:b/>
          <w:sz w:val="24"/>
          <w:szCs w:val="24"/>
        </w:rPr>
        <w:t xml:space="preserve"> (žymėjimas Nr. 29 žr. 1 pav.)</w:t>
      </w:r>
      <w:r w:rsidR="00D86090" w:rsidRPr="00083270">
        <w:rPr>
          <w:sz w:val="24"/>
          <w:szCs w:val="24"/>
        </w:rPr>
        <w:t xml:space="preserve">    </w:t>
      </w:r>
      <w:r w:rsidR="00417A87" w:rsidRPr="00083270">
        <w:rPr>
          <w:b/>
          <w:sz w:val="24"/>
          <w:szCs w:val="24"/>
        </w:rPr>
        <w:t xml:space="preserve"> – </w:t>
      </w:r>
      <w:r w:rsidR="001F06BC" w:rsidRPr="00083270">
        <w:rPr>
          <w:sz w:val="24"/>
          <w:szCs w:val="24"/>
        </w:rPr>
        <w:t>1</w:t>
      </w:r>
      <w:r w:rsidR="00417A87" w:rsidRPr="00083270">
        <w:rPr>
          <w:sz w:val="24"/>
          <w:szCs w:val="24"/>
        </w:rPr>
        <w:t xml:space="preserve"> vnt.,</w:t>
      </w:r>
      <w:r w:rsidR="00661206" w:rsidRPr="00083270">
        <w:rPr>
          <w:sz w:val="24"/>
          <w:szCs w:val="24"/>
        </w:rPr>
        <w:t xml:space="preserve"> (patalpa projektuojama I korpuso antrame aukšte)</w:t>
      </w:r>
      <w:r w:rsidR="001F06BC" w:rsidRPr="00083270">
        <w:rPr>
          <w:sz w:val="24"/>
          <w:szCs w:val="24"/>
        </w:rPr>
        <w:t xml:space="preserve"> patalpoje – 2 kompiuterizuotos darbo vietos,</w:t>
      </w:r>
      <w:r w:rsidR="00417A87" w:rsidRPr="00083270">
        <w:rPr>
          <w:sz w:val="24"/>
          <w:szCs w:val="24"/>
        </w:rPr>
        <w:t xml:space="preserve"> bendras patalpos plotas ne mažiau kaip 1</w:t>
      </w:r>
      <w:r w:rsidR="001F06BC" w:rsidRPr="00083270">
        <w:rPr>
          <w:sz w:val="24"/>
          <w:szCs w:val="24"/>
        </w:rPr>
        <w:t>5</w:t>
      </w:r>
      <w:r w:rsidR="00417A87" w:rsidRPr="00083270">
        <w:rPr>
          <w:sz w:val="24"/>
          <w:szCs w:val="24"/>
        </w:rPr>
        <w:t>,0 m²</w:t>
      </w:r>
      <w:r w:rsidR="009D4E31" w:rsidRPr="00083270">
        <w:rPr>
          <w:sz w:val="24"/>
          <w:szCs w:val="24"/>
        </w:rPr>
        <w:t xml:space="preserve">. </w:t>
      </w:r>
      <w:r w:rsidR="001F06BC" w:rsidRPr="00083270">
        <w:rPr>
          <w:sz w:val="24"/>
          <w:szCs w:val="24"/>
        </w:rPr>
        <w:t>P</w:t>
      </w:r>
      <w:r w:rsidR="00417A87" w:rsidRPr="00083270">
        <w:rPr>
          <w:sz w:val="24"/>
          <w:szCs w:val="24"/>
        </w:rPr>
        <w:t>atalpoje reikalingas inventorius:</w:t>
      </w:r>
    </w:p>
    <w:p w14:paraId="726C96E8" w14:textId="77777777" w:rsidR="00E53D23" w:rsidRPr="00083270" w:rsidRDefault="00E53D23" w:rsidP="00020973">
      <w:pPr>
        <w:pStyle w:val="ListParagraph"/>
        <w:numPr>
          <w:ilvl w:val="2"/>
          <w:numId w:val="25"/>
        </w:numPr>
        <w:tabs>
          <w:tab w:val="left" w:pos="1134"/>
          <w:tab w:val="left" w:pos="1418"/>
          <w:tab w:val="left" w:pos="1560"/>
        </w:tabs>
        <w:ind w:left="0" w:firstLine="851"/>
        <w:jc w:val="both"/>
        <w:rPr>
          <w:sz w:val="24"/>
          <w:szCs w:val="24"/>
        </w:rPr>
      </w:pPr>
      <w:r w:rsidRPr="00083270">
        <w:rPr>
          <w:sz w:val="24"/>
          <w:szCs w:val="24"/>
        </w:rPr>
        <w:t>19“ komutacinė spinta – 1 vnt. Spintos dydis:</w:t>
      </w:r>
    </w:p>
    <w:p w14:paraId="4AE643C2" w14:textId="77777777" w:rsidR="00E53D23" w:rsidRPr="00083270" w:rsidRDefault="00E53D23" w:rsidP="00020973">
      <w:pPr>
        <w:pStyle w:val="ListParagraph"/>
        <w:numPr>
          <w:ilvl w:val="3"/>
          <w:numId w:val="25"/>
        </w:numPr>
        <w:tabs>
          <w:tab w:val="left" w:pos="1134"/>
          <w:tab w:val="left" w:pos="1418"/>
          <w:tab w:val="left" w:pos="1701"/>
        </w:tabs>
        <w:ind w:left="0" w:firstLine="851"/>
        <w:jc w:val="both"/>
        <w:rPr>
          <w:sz w:val="24"/>
          <w:szCs w:val="24"/>
        </w:rPr>
      </w:pPr>
      <w:r w:rsidRPr="00083270">
        <w:rPr>
          <w:sz w:val="24"/>
          <w:szCs w:val="24"/>
        </w:rPr>
        <w:t xml:space="preserve">ne mažesnė kaip 42U; </w:t>
      </w:r>
    </w:p>
    <w:p w14:paraId="7EC23E84" w14:textId="77777777" w:rsidR="00E53D23" w:rsidRPr="00083270" w:rsidRDefault="00E53D23" w:rsidP="00020973">
      <w:pPr>
        <w:pStyle w:val="ListParagraph"/>
        <w:numPr>
          <w:ilvl w:val="3"/>
          <w:numId w:val="25"/>
        </w:numPr>
        <w:tabs>
          <w:tab w:val="left" w:pos="1134"/>
          <w:tab w:val="left" w:pos="1418"/>
          <w:tab w:val="left" w:pos="1701"/>
        </w:tabs>
        <w:ind w:left="0" w:firstLine="851"/>
        <w:jc w:val="both"/>
        <w:rPr>
          <w:sz w:val="24"/>
          <w:szCs w:val="24"/>
        </w:rPr>
      </w:pPr>
      <w:r w:rsidRPr="00083270">
        <w:rPr>
          <w:sz w:val="24"/>
          <w:szCs w:val="24"/>
        </w:rPr>
        <w:t xml:space="preserve">spintos gylis - ne mažiau kaip 800 mm; </w:t>
      </w:r>
    </w:p>
    <w:p w14:paraId="7CE5545F" w14:textId="77777777" w:rsidR="00E53D23" w:rsidRPr="00083270" w:rsidRDefault="00E53D23" w:rsidP="00020973">
      <w:pPr>
        <w:pStyle w:val="ListParagraph"/>
        <w:numPr>
          <w:ilvl w:val="3"/>
          <w:numId w:val="25"/>
        </w:numPr>
        <w:tabs>
          <w:tab w:val="left" w:pos="1134"/>
          <w:tab w:val="left" w:pos="1418"/>
          <w:tab w:val="left" w:pos="1701"/>
        </w:tabs>
        <w:ind w:left="0" w:firstLine="851"/>
        <w:jc w:val="both"/>
        <w:rPr>
          <w:sz w:val="24"/>
          <w:szCs w:val="24"/>
        </w:rPr>
      </w:pPr>
      <w:r w:rsidRPr="00083270">
        <w:rPr>
          <w:sz w:val="24"/>
          <w:szCs w:val="24"/>
        </w:rPr>
        <w:t xml:space="preserve">spintos plotis - ne mažiau kaip 800 mm; </w:t>
      </w:r>
    </w:p>
    <w:p w14:paraId="04E2BB9F" w14:textId="77777777" w:rsidR="00E53D23" w:rsidRPr="00083270" w:rsidRDefault="00E53D23" w:rsidP="00020973">
      <w:pPr>
        <w:pStyle w:val="ListParagraph"/>
        <w:numPr>
          <w:ilvl w:val="3"/>
          <w:numId w:val="25"/>
        </w:numPr>
        <w:tabs>
          <w:tab w:val="left" w:pos="1134"/>
          <w:tab w:val="left" w:pos="1418"/>
          <w:tab w:val="left" w:pos="1701"/>
        </w:tabs>
        <w:ind w:left="0" w:firstLine="851"/>
        <w:jc w:val="both"/>
        <w:rPr>
          <w:sz w:val="24"/>
          <w:szCs w:val="24"/>
        </w:rPr>
      </w:pPr>
      <w:r w:rsidRPr="00083270">
        <w:rPr>
          <w:sz w:val="24"/>
          <w:szCs w:val="24"/>
        </w:rPr>
        <w:t xml:space="preserve">statinė rėmo apkrova - ne mažiau kaip 200 kg; </w:t>
      </w:r>
    </w:p>
    <w:p w14:paraId="09448706" w14:textId="77777777" w:rsidR="00E53D23" w:rsidRPr="00083270" w:rsidRDefault="00E53D23" w:rsidP="00020973">
      <w:pPr>
        <w:pStyle w:val="ListParagraph"/>
        <w:numPr>
          <w:ilvl w:val="3"/>
          <w:numId w:val="25"/>
        </w:numPr>
        <w:tabs>
          <w:tab w:val="left" w:pos="1134"/>
          <w:tab w:val="left" w:pos="1418"/>
          <w:tab w:val="left" w:pos="1701"/>
        </w:tabs>
        <w:ind w:left="0" w:firstLine="851"/>
        <w:jc w:val="both"/>
        <w:rPr>
          <w:sz w:val="24"/>
          <w:szCs w:val="24"/>
        </w:rPr>
      </w:pPr>
      <w:r w:rsidRPr="00083270">
        <w:rPr>
          <w:sz w:val="24"/>
          <w:szCs w:val="24"/>
        </w:rPr>
        <w:t xml:space="preserve">spinta privalo būti išardoma; </w:t>
      </w:r>
    </w:p>
    <w:p w14:paraId="24FCB6DD" w14:textId="77777777" w:rsidR="00E53D23" w:rsidRPr="00083270" w:rsidRDefault="00E53D23" w:rsidP="00020973">
      <w:pPr>
        <w:pStyle w:val="ListParagraph"/>
        <w:numPr>
          <w:ilvl w:val="3"/>
          <w:numId w:val="25"/>
        </w:numPr>
        <w:tabs>
          <w:tab w:val="left" w:pos="1134"/>
          <w:tab w:val="left" w:pos="1418"/>
          <w:tab w:val="left" w:pos="1701"/>
        </w:tabs>
        <w:ind w:left="0" w:firstLine="851"/>
        <w:jc w:val="both"/>
        <w:rPr>
          <w:sz w:val="24"/>
          <w:szCs w:val="24"/>
        </w:rPr>
      </w:pPr>
      <w:r w:rsidRPr="00083270">
        <w:rPr>
          <w:sz w:val="24"/>
          <w:szCs w:val="24"/>
        </w:rPr>
        <w:t xml:space="preserve">tvirtinimo bėgiai reguliuojami; </w:t>
      </w:r>
    </w:p>
    <w:p w14:paraId="0E001348" w14:textId="77777777" w:rsidR="00E53D23" w:rsidRPr="00083270" w:rsidRDefault="00E53D23" w:rsidP="00020973">
      <w:pPr>
        <w:pStyle w:val="ListParagraph"/>
        <w:numPr>
          <w:ilvl w:val="3"/>
          <w:numId w:val="25"/>
        </w:numPr>
        <w:tabs>
          <w:tab w:val="left" w:pos="1134"/>
          <w:tab w:val="left" w:pos="1418"/>
          <w:tab w:val="left" w:pos="1701"/>
        </w:tabs>
        <w:ind w:left="0" w:firstLine="851"/>
        <w:jc w:val="both"/>
        <w:rPr>
          <w:sz w:val="24"/>
          <w:szCs w:val="24"/>
        </w:rPr>
      </w:pPr>
      <w:r w:rsidRPr="00083270">
        <w:rPr>
          <w:sz w:val="24"/>
          <w:szCs w:val="24"/>
        </w:rPr>
        <w:t xml:space="preserve">rakinamos raktu priekinės ir galinės durys; </w:t>
      </w:r>
    </w:p>
    <w:p w14:paraId="33F06036" w14:textId="77777777" w:rsidR="00E53D23" w:rsidRPr="00083270" w:rsidRDefault="00E53D23" w:rsidP="00020973">
      <w:pPr>
        <w:pStyle w:val="ListParagraph"/>
        <w:numPr>
          <w:ilvl w:val="3"/>
          <w:numId w:val="25"/>
        </w:numPr>
        <w:tabs>
          <w:tab w:val="left" w:pos="1134"/>
          <w:tab w:val="left" w:pos="1418"/>
          <w:tab w:val="left" w:pos="1701"/>
        </w:tabs>
        <w:ind w:left="0" w:firstLine="851"/>
        <w:jc w:val="both"/>
        <w:rPr>
          <w:sz w:val="24"/>
          <w:szCs w:val="24"/>
        </w:rPr>
      </w:pPr>
      <w:r w:rsidRPr="00083270">
        <w:rPr>
          <w:sz w:val="24"/>
          <w:szCs w:val="24"/>
        </w:rPr>
        <w:t xml:space="preserve">nuimamos šoninės sienelės; </w:t>
      </w:r>
    </w:p>
    <w:p w14:paraId="27A7D428" w14:textId="77777777" w:rsidR="00E53D23" w:rsidRPr="00083270" w:rsidRDefault="00E53D23" w:rsidP="00020973">
      <w:pPr>
        <w:pStyle w:val="ListParagraph"/>
        <w:numPr>
          <w:ilvl w:val="3"/>
          <w:numId w:val="25"/>
        </w:numPr>
        <w:tabs>
          <w:tab w:val="left" w:pos="1134"/>
          <w:tab w:val="left" w:pos="1418"/>
          <w:tab w:val="left" w:pos="1701"/>
        </w:tabs>
        <w:ind w:left="0" w:firstLine="851"/>
        <w:jc w:val="both"/>
        <w:rPr>
          <w:sz w:val="24"/>
          <w:szCs w:val="24"/>
        </w:rPr>
      </w:pPr>
      <w:r w:rsidRPr="00083270">
        <w:rPr>
          <w:sz w:val="24"/>
          <w:szCs w:val="24"/>
        </w:rPr>
        <w:t xml:space="preserve">priekinės durys - perforuotos; </w:t>
      </w:r>
    </w:p>
    <w:p w14:paraId="6C82C285" w14:textId="77777777" w:rsidR="00E53D23" w:rsidRPr="00083270" w:rsidRDefault="00E53D23" w:rsidP="00020973">
      <w:pPr>
        <w:pStyle w:val="ListParagraph"/>
        <w:numPr>
          <w:ilvl w:val="3"/>
          <w:numId w:val="25"/>
        </w:numPr>
        <w:tabs>
          <w:tab w:val="left" w:pos="1134"/>
          <w:tab w:val="left" w:pos="1418"/>
          <w:tab w:val="left" w:pos="1701"/>
          <w:tab w:val="left" w:pos="1843"/>
        </w:tabs>
        <w:ind w:left="0" w:firstLine="851"/>
        <w:jc w:val="both"/>
        <w:rPr>
          <w:sz w:val="24"/>
          <w:szCs w:val="24"/>
        </w:rPr>
      </w:pPr>
      <w:r w:rsidRPr="00083270">
        <w:rPr>
          <w:sz w:val="24"/>
          <w:szCs w:val="24"/>
        </w:rPr>
        <w:t xml:space="preserve">su sumontuotu dugnu; </w:t>
      </w:r>
    </w:p>
    <w:p w14:paraId="6F6D46CC" w14:textId="77777777" w:rsidR="00E53D23" w:rsidRPr="00083270" w:rsidRDefault="00E53D23" w:rsidP="00020973">
      <w:pPr>
        <w:pStyle w:val="ListParagraph"/>
        <w:numPr>
          <w:ilvl w:val="3"/>
          <w:numId w:val="25"/>
        </w:numPr>
        <w:tabs>
          <w:tab w:val="left" w:pos="1134"/>
          <w:tab w:val="left" w:pos="1418"/>
          <w:tab w:val="left" w:pos="1701"/>
          <w:tab w:val="left" w:pos="1843"/>
        </w:tabs>
        <w:ind w:left="0" w:firstLine="851"/>
        <w:jc w:val="both"/>
        <w:rPr>
          <w:sz w:val="24"/>
          <w:szCs w:val="24"/>
        </w:rPr>
      </w:pPr>
      <w:r w:rsidRPr="00083270">
        <w:rPr>
          <w:sz w:val="24"/>
          <w:szCs w:val="24"/>
        </w:rPr>
        <w:t xml:space="preserve">su aštuoniais kabelių rūšiavimo skydeliais (19", 1U); </w:t>
      </w:r>
    </w:p>
    <w:p w14:paraId="4E420242" w14:textId="77777777" w:rsidR="00E53D23" w:rsidRPr="00083270" w:rsidRDefault="00E53D23" w:rsidP="00020973">
      <w:pPr>
        <w:pStyle w:val="ListParagraph"/>
        <w:numPr>
          <w:ilvl w:val="3"/>
          <w:numId w:val="25"/>
        </w:numPr>
        <w:tabs>
          <w:tab w:val="left" w:pos="1134"/>
          <w:tab w:val="left" w:pos="1418"/>
          <w:tab w:val="left" w:pos="1701"/>
          <w:tab w:val="left" w:pos="1843"/>
        </w:tabs>
        <w:ind w:left="0" w:firstLine="851"/>
        <w:jc w:val="both"/>
        <w:rPr>
          <w:sz w:val="24"/>
          <w:szCs w:val="24"/>
        </w:rPr>
      </w:pPr>
      <w:r w:rsidRPr="00083270">
        <w:rPr>
          <w:sz w:val="24"/>
          <w:szCs w:val="24"/>
        </w:rPr>
        <w:t xml:space="preserve">su dviem vertikalaus kabelių rūšiavimo skydeliais; </w:t>
      </w:r>
    </w:p>
    <w:p w14:paraId="555D8B72" w14:textId="77777777" w:rsidR="00E53D23" w:rsidRPr="00083270" w:rsidRDefault="00E53D23" w:rsidP="00020973">
      <w:pPr>
        <w:pStyle w:val="ListParagraph"/>
        <w:numPr>
          <w:ilvl w:val="3"/>
          <w:numId w:val="25"/>
        </w:numPr>
        <w:tabs>
          <w:tab w:val="left" w:pos="1134"/>
          <w:tab w:val="left" w:pos="1418"/>
          <w:tab w:val="left" w:pos="1701"/>
          <w:tab w:val="left" w:pos="1843"/>
        </w:tabs>
        <w:ind w:left="0" w:firstLine="851"/>
        <w:jc w:val="both"/>
        <w:rPr>
          <w:sz w:val="24"/>
          <w:szCs w:val="24"/>
        </w:rPr>
      </w:pPr>
      <w:r w:rsidRPr="00083270">
        <w:rPr>
          <w:sz w:val="24"/>
          <w:szCs w:val="24"/>
        </w:rPr>
        <w:t xml:space="preserve">privalo būti du 19" rėmai (dvipusiam montavimui); </w:t>
      </w:r>
    </w:p>
    <w:p w14:paraId="00BB7CB8" w14:textId="77777777" w:rsidR="00E53D23" w:rsidRPr="00083270" w:rsidRDefault="00E53D23" w:rsidP="00020973">
      <w:pPr>
        <w:pStyle w:val="ListParagraph"/>
        <w:numPr>
          <w:ilvl w:val="3"/>
          <w:numId w:val="25"/>
        </w:numPr>
        <w:tabs>
          <w:tab w:val="left" w:pos="1134"/>
          <w:tab w:val="left" w:pos="1418"/>
          <w:tab w:val="left" w:pos="1701"/>
          <w:tab w:val="left" w:pos="1843"/>
        </w:tabs>
        <w:ind w:left="0" w:firstLine="851"/>
        <w:jc w:val="both"/>
        <w:rPr>
          <w:sz w:val="24"/>
          <w:szCs w:val="24"/>
        </w:rPr>
      </w:pPr>
      <w:r w:rsidRPr="00083270">
        <w:rPr>
          <w:sz w:val="24"/>
          <w:szCs w:val="24"/>
        </w:rPr>
        <w:t xml:space="preserve">privalo būti gnybtinė įžeminimo kaladėlė; </w:t>
      </w:r>
    </w:p>
    <w:p w14:paraId="33AC4C54" w14:textId="77777777" w:rsidR="00E53D23" w:rsidRPr="00083270" w:rsidRDefault="00E53D23" w:rsidP="00020973">
      <w:pPr>
        <w:pStyle w:val="ListParagraph"/>
        <w:numPr>
          <w:ilvl w:val="3"/>
          <w:numId w:val="25"/>
        </w:numPr>
        <w:tabs>
          <w:tab w:val="left" w:pos="1134"/>
          <w:tab w:val="left" w:pos="1418"/>
          <w:tab w:val="left" w:pos="1701"/>
          <w:tab w:val="left" w:pos="1843"/>
        </w:tabs>
        <w:ind w:left="0" w:firstLine="851"/>
        <w:jc w:val="both"/>
        <w:rPr>
          <w:sz w:val="24"/>
          <w:szCs w:val="24"/>
        </w:rPr>
      </w:pPr>
      <w:r w:rsidRPr="00083270">
        <w:rPr>
          <w:sz w:val="24"/>
          <w:szCs w:val="24"/>
        </w:rPr>
        <w:t xml:space="preserve">privalo būti anga kabeliams rėmo viršuje arba apačioje; </w:t>
      </w:r>
    </w:p>
    <w:p w14:paraId="73F8EFCE" w14:textId="77777777" w:rsidR="00E53D23" w:rsidRPr="00083270" w:rsidRDefault="00E53D23" w:rsidP="00020973">
      <w:pPr>
        <w:pStyle w:val="ListParagraph"/>
        <w:numPr>
          <w:ilvl w:val="3"/>
          <w:numId w:val="25"/>
        </w:numPr>
        <w:tabs>
          <w:tab w:val="left" w:pos="1134"/>
          <w:tab w:val="left" w:pos="1418"/>
          <w:tab w:val="left" w:pos="1701"/>
          <w:tab w:val="left" w:pos="1843"/>
        </w:tabs>
        <w:ind w:left="0" w:firstLine="851"/>
        <w:jc w:val="both"/>
        <w:rPr>
          <w:sz w:val="24"/>
          <w:szCs w:val="24"/>
        </w:rPr>
      </w:pPr>
      <w:r w:rsidRPr="00083270">
        <w:rPr>
          <w:sz w:val="24"/>
          <w:szCs w:val="24"/>
        </w:rPr>
        <w:t xml:space="preserve">įrangos tvirtinimo varžtų (ne mažiau kaip 50 vnt.) komplektas; </w:t>
      </w:r>
    </w:p>
    <w:p w14:paraId="3014AD82" w14:textId="77777777" w:rsidR="00E53D23" w:rsidRPr="00083270" w:rsidRDefault="00E53D23" w:rsidP="00020973">
      <w:pPr>
        <w:pStyle w:val="ListParagraph"/>
        <w:numPr>
          <w:ilvl w:val="3"/>
          <w:numId w:val="25"/>
        </w:numPr>
        <w:tabs>
          <w:tab w:val="left" w:pos="1134"/>
          <w:tab w:val="left" w:pos="1418"/>
          <w:tab w:val="left" w:pos="1701"/>
          <w:tab w:val="left" w:pos="1843"/>
        </w:tabs>
        <w:ind w:left="0" w:firstLine="851"/>
        <w:jc w:val="both"/>
        <w:rPr>
          <w:sz w:val="24"/>
          <w:szCs w:val="24"/>
        </w:rPr>
      </w:pPr>
      <w:r w:rsidRPr="00083270">
        <w:rPr>
          <w:sz w:val="24"/>
          <w:szCs w:val="24"/>
        </w:rPr>
        <w:t>su vienu maitinimo skydeliu, kurio apsauga nuo viršįtampio 230 V, ne mažiau kaip 6 lizdai CEE 7/4 tipo, ne mažiau kaip 16 A);</w:t>
      </w:r>
    </w:p>
    <w:p w14:paraId="2451133E" w14:textId="77777777" w:rsidR="00E53D23" w:rsidRPr="00083270" w:rsidRDefault="00E53D23" w:rsidP="00020973">
      <w:pPr>
        <w:pStyle w:val="ListParagraph"/>
        <w:numPr>
          <w:ilvl w:val="3"/>
          <w:numId w:val="25"/>
        </w:numPr>
        <w:tabs>
          <w:tab w:val="left" w:pos="1134"/>
          <w:tab w:val="left" w:pos="1418"/>
          <w:tab w:val="left" w:pos="1701"/>
          <w:tab w:val="left" w:pos="1843"/>
        </w:tabs>
        <w:ind w:left="0" w:firstLine="851"/>
        <w:jc w:val="both"/>
        <w:rPr>
          <w:sz w:val="24"/>
          <w:szCs w:val="24"/>
        </w:rPr>
      </w:pPr>
      <w:r w:rsidRPr="00083270">
        <w:rPr>
          <w:sz w:val="24"/>
          <w:szCs w:val="24"/>
        </w:rPr>
        <w:t>komplektuojama su 3 kW rezerviniu maitinimo šaltiniu, stebėsenos ir kontrolės (angl. monitoring) įrenginiu ir aplinkos jutikliais - 1 vnt.</w:t>
      </w:r>
    </w:p>
    <w:p w14:paraId="555C0225" w14:textId="24D46E27" w:rsidR="00E53D23" w:rsidRPr="00083270" w:rsidRDefault="00E53D23" w:rsidP="00020973">
      <w:pPr>
        <w:tabs>
          <w:tab w:val="left" w:pos="1134"/>
          <w:tab w:val="left" w:pos="1418"/>
          <w:tab w:val="left" w:pos="1701"/>
          <w:tab w:val="left" w:pos="1843"/>
        </w:tabs>
        <w:ind w:firstLine="851"/>
        <w:jc w:val="both"/>
        <w:rPr>
          <w:sz w:val="24"/>
          <w:szCs w:val="24"/>
        </w:rPr>
      </w:pPr>
      <w:r w:rsidRPr="00083270">
        <w:rPr>
          <w:sz w:val="24"/>
          <w:szCs w:val="24"/>
        </w:rPr>
        <w:t>reikiamais pagal projektą komutavimo blokais ir perjungimo laidais (pagal bendrą komutavimo panelių lizdų skaičių);</w:t>
      </w:r>
    </w:p>
    <w:p w14:paraId="2285178D" w14:textId="77777777" w:rsidR="007F4873" w:rsidRPr="00083270" w:rsidRDefault="007F4873" w:rsidP="00572D4D">
      <w:pPr>
        <w:tabs>
          <w:tab w:val="left" w:pos="1134"/>
          <w:tab w:val="left" w:pos="1418"/>
        </w:tabs>
        <w:jc w:val="both"/>
        <w:rPr>
          <w:sz w:val="24"/>
          <w:szCs w:val="24"/>
        </w:rPr>
      </w:pPr>
    </w:p>
    <w:p w14:paraId="45CB305D" w14:textId="77777777" w:rsidR="00CB3865" w:rsidRPr="00083270" w:rsidRDefault="00CB3865" w:rsidP="00CB3865">
      <w:pPr>
        <w:pStyle w:val="ListParagraph"/>
        <w:numPr>
          <w:ilvl w:val="0"/>
          <w:numId w:val="20"/>
        </w:numPr>
        <w:tabs>
          <w:tab w:val="left" w:pos="1134"/>
          <w:tab w:val="left" w:pos="1560"/>
        </w:tabs>
        <w:contextualSpacing w:val="0"/>
        <w:jc w:val="both"/>
        <w:rPr>
          <w:vanish/>
          <w:sz w:val="24"/>
          <w:szCs w:val="24"/>
        </w:rPr>
      </w:pPr>
    </w:p>
    <w:p w14:paraId="1F0B4158" w14:textId="77777777" w:rsidR="00CB3865" w:rsidRPr="00083270" w:rsidRDefault="00CB3865" w:rsidP="00CB3865">
      <w:pPr>
        <w:pStyle w:val="ListParagraph"/>
        <w:numPr>
          <w:ilvl w:val="0"/>
          <w:numId w:val="20"/>
        </w:numPr>
        <w:tabs>
          <w:tab w:val="left" w:pos="1134"/>
          <w:tab w:val="left" w:pos="1560"/>
        </w:tabs>
        <w:contextualSpacing w:val="0"/>
        <w:jc w:val="both"/>
        <w:rPr>
          <w:vanish/>
          <w:sz w:val="24"/>
          <w:szCs w:val="24"/>
        </w:rPr>
      </w:pPr>
    </w:p>
    <w:p w14:paraId="0DD6937B" w14:textId="77777777" w:rsidR="00CB3865" w:rsidRPr="00083270" w:rsidRDefault="00CB3865" w:rsidP="00CB3865">
      <w:pPr>
        <w:pStyle w:val="ListParagraph"/>
        <w:numPr>
          <w:ilvl w:val="0"/>
          <w:numId w:val="20"/>
        </w:numPr>
        <w:tabs>
          <w:tab w:val="left" w:pos="1134"/>
          <w:tab w:val="left" w:pos="1560"/>
        </w:tabs>
        <w:contextualSpacing w:val="0"/>
        <w:jc w:val="both"/>
        <w:rPr>
          <w:vanish/>
          <w:sz w:val="24"/>
          <w:szCs w:val="24"/>
        </w:rPr>
      </w:pPr>
    </w:p>
    <w:p w14:paraId="7BE4863C" w14:textId="77777777" w:rsidR="00CB3865" w:rsidRPr="00083270" w:rsidRDefault="00CB3865" w:rsidP="00CB3865">
      <w:pPr>
        <w:pStyle w:val="ListParagraph"/>
        <w:numPr>
          <w:ilvl w:val="0"/>
          <w:numId w:val="20"/>
        </w:numPr>
        <w:tabs>
          <w:tab w:val="left" w:pos="1134"/>
          <w:tab w:val="left" w:pos="1560"/>
        </w:tabs>
        <w:contextualSpacing w:val="0"/>
        <w:jc w:val="both"/>
        <w:rPr>
          <w:vanish/>
          <w:sz w:val="24"/>
          <w:szCs w:val="24"/>
        </w:rPr>
      </w:pPr>
    </w:p>
    <w:p w14:paraId="08FEA09D" w14:textId="77777777" w:rsidR="00CB3865" w:rsidRPr="00083270" w:rsidRDefault="00CB3865" w:rsidP="00CB3865">
      <w:pPr>
        <w:pStyle w:val="ListParagraph"/>
        <w:numPr>
          <w:ilvl w:val="0"/>
          <w:numId w:val="20"/>
        </w:numPr>
        <w:tabs>
          <w:tab w:val="left" w:pos="1134"/>
          <w:tab w:val="left" w:pos="1560"/>
        </w:tabs>
        <w:contextualSpacing w:val="0"/>
        <w:jc w:val="both"/>
        <w:rPr>
          <w:vanish/>
          <w:sz w:val="24"/>
          <w:szCs w:val="24"/>
        </w:rPr>
      </w:pPr>
    </w:p>
    <w:p w14:paraId="2B646168" w14:textId="77777777" w:rsidR="00CB3865" w:rsidRPr="00083270" w:rsidRDefault="00CB3865" w:rsidP="00CB3865">
      <w:pPr>
        <w:pStyle w:val="ListParagraph"/>
        <w:numPr>
          <w:ilvl w:val="0"/>
          <w:numId w:val="20"/>
        </w:numPr>
        <w:tabs>
          <w:tab w:val="left" w:pos="1134"/>
          <w:tab w:val="left" w:pos="1560"/>
        </w:tabs>
        <w:contextualSpacing w:val="0"/>
        <w:jc w:val="both"/>
        <w:rPr>
          <w:vanish/>
          <w:sz w:val="24"/>
          <w:szCs w:val="24"/>
        </w:rPr>
      </w:pPr>
    </w:p>
    <w:p w14:paraId="44F9995D" w14:textId="77777777" w:rsidR="00CB3865" w:rsidRPr="00083270" w:rsidRDefault="00CB3865" w:rsidP="00CB3865">
      <w:pPr>
        <w:pStyle w:val="ListParagraph"/>
        <w:numPr>
          <w:ilvl w:val="0"/>
          <w:numId w:val="20"/>
        </w:numPr>
        <w:tabs>
          <w:tab w:val="left" w:pos="1134"/>
          <w:tab w:val="left" w:pos="1560"/>
        </w:tabs>
        <w:contextualSpacing w:val="0"/>
        <w:jc w:val="both"/>
        <w:rPr>
          <w:vanish/>
          <w:sz w:val="24"/>
          <w:szCs w:val="24"/>
        </w:rPr>
      </w:pPr>
    </w:p>
    <w:p w14:paraId="367D62AC" w14:textId="77777777" w:rsidR="00CB3865" w:rsidRPr="00083270" w:rsidRDefault="00CB3865" w:rsidP="00CB3865">
      <w:pPr>
        <w:pStyle w:val="ListParagraph"/>
        <w:numPr>
          <w:ilvl w:val="0"/>
          <w:numId w:val="20"/>
        </w:numPr>
        <w:tabs>
          <w:tab w:val="left" w:pos="1134"/>
          <w:tab w:val="left" w:pos="1560"/>
        </w:tabs>
        <w:contextualSpacing w:val="0"/>
        <w:jc w:val="both"/>
        <w:rPr>
          <w:vanish/>
          <w:sz w:val="24"/>
          <w:szCs w:val="24"/>
        </w:rPr>
      </w:pPr>
    </w:p>
    <w:p w14:paraId="033F2AD1" w14:textId="77777777" w:rsidR="00CB3865" w:rsidRPr="00083270" w:rsidRDefault="00CB3865" w:rsidP="00CB3865">
      <w:pPr>
        <w:pStyle w:val="ListParagraph"/>
        <w:numPr>
          <w:ilvl w:val="0"/>
          <w:numId w:val="20"/>
        </w:numPr>
        <w:tabs>
          <w:tab w:val="left" w:pos="1134"/>
          <w:tab w:val="left" w:pos="1560"/>
        </w:tabs>
        <w:contextualSpacing w:val="0"/>
        <w:jc w:val="both"/>
        <w:rPr>
          <w:vanish/>
          <w:sz w:val="24"/>
          <w:szCs w:val="24"/>
        </w:rPr>
      </w:pPr>
    </w:p>
    <w:p w14:paraId="295A4E99" w14:textId="77777777" w:rsidR="00CB3865" w:rsidRPr="00083270" w:rsidRDefault="00CB3865" w:rsidP="00CB3865">
      <w:pPr>
        <w:pStyle w:val="ListParagraph"/>
        <w:numPr>
          <w:ilvl w:val="1"/>
          <w:numId w:val="20"/>
        </w:numPr>
        <w:tabs>
          <w:tab w:val="left" w:pos="1134"/>
          <w:tab w:val="left" w:pos="1560"/>
        </w:tabs>
        <w:contextualSpacing w:val="0"/>
        <w:jc w:val="both"/>
        <w:rPr>
          <w:vanish/>
          <w:sz w:val="24"/>
          <w:szCs w:val="24"/>
        </w:rPr>
      </w:pPr>
    </w:p>
    <w:p w14:paraId="0885FFAE" w14:textId="77777777" w:rsidR="00CB3865" w:rsidRPr="00083270" w:rsidRDefault="00CB3865" w:rsidP="00CB3865">
      <w:pPr>
        <w:pStyle w:val="ListParagraph"/>
        <w:numPr>
          <w:ilvl w:val="1"/>
          <w:numId w:val="20"/>
        </w:numPr>
        <w:tabs>
          <w:tab w:val="left" w:pos="1134"/>
          <w:tab w:val="left" w:pos="1560"/>
        </w:tabs>
        <w:contextualSpacing w:val="0"/>
        <w:jc w:val="both"/>
        <w:rPr>
          <w:vanish/>
          <w:sz w:val="24"/>
          <w:szCs w:val="24"/>
        </w:rPr>
      </w:pPr>
    </w:p>
    <w:p w14:paraId="17AE7441" w14:textId="56D910C1" w:rsidR="00A02FC9" w:rsidRPr="00083270" w:rsidRDefault="00A02FC9" w:rsidP="00083270">
      <w:pPr>
        <w:pStyle w:val="ListParagraph"/>
        <w:numPr>
          <w:ilvl w:val="1"/>
          <w:numId w:val="25"/>
        </w:numPr>
        <w:tabs>
          <w:tab w:val="left" w:pos="1134"/>
          <w:tab w:val="left" w:pos="1418"/>
        </w:tabs>
        <w:ind w:left="0" w:firstLine="851"/>
        <w:jc w:val="both"/>
        <w:rPr>
          <w:sz w:val="24"/>
          <w:szCs w:val="24"/>
        </w:rPr>
      </w:pPr>
      <w:r w:rsidRPr="00083270">
        <w:rPr>
          <w:b/>
          <w:sz w:val="24"/>
          <w:szCs w:val="24"/>
        </w:rPr>
        <w:t>Komutacinė</w:t>
      </w:r>
      <w:r w:rsidR="002D6A03">
        <w:rPr>
          <w:b/>
          <w:sz w:val="24"/>
          <w:szCs w:val="24"/>
        </w:rPr>
        <w:t xml:space="preserve"> – žymėjimas Nr.115, 116 ( </w:t>
      </w:r>
      <w:r w:rsidR="002D6A03" w:rsidRPr="00083270">
        <w:rPr>
          <w:b/>
          <w:sz w:val="24"/>
          <w:szCs w:val="24"/>
        </w:rPr>
        <w:t>žr. 1 pav.</w:t>
      </w:r>
      <w:r w:rsidR="002D6A03">
        <w:rPr>
          <w:b/>
          <w:sz w:val="24"/>
          <w:szCs w:val="24"/>
        </w:rPr>
        <w:t>)</w:t>
      </w:r>
      <w:r w:rsidR="002D6A03">
        <w:rPr>
          <w:sz w:val="24"/>
          <w:szCs w:val="24"/>
        </w:rPr>
        <w:t xml:space="preserve"> - </w:t>
      </w:r>
      <w:r w:rsidRPr="00083270">
        <w:rPr>
          <w:sz w:val="24"/>
          <w:szCs w:val="24"/>
        </w:rPr>
        <w:t xml:space="preserve">EAS patalpa, </w:t>
      </w:r>
      <w:r w:rsidR="00EB53C8" w:rsidRPr="00083270">
        <w:rPr>
          <w:sz w:val="24"/>
          <w:szCs w:val="24"/>
        </w:rPr>
        <w:t>projektuojama</w:t>
      </w:r>
      <w:r w:rsidR="00E868AC">
        <w:rPr>
          <w:sz w:val="24"/>
          <w:szCs w:val="24"/>
        </w:rPr>
        <w:t xml:space="preserve"> po vieną patalpą</w:t>
      </w:r>
      <w:r w:rsidR="00EB53C8" w:rsidRPr="00083270">
        <w:rPr>
          <w:sz w:val="24"/>
          <w:szCs w:val="24"/>
        </w:rPr>
        <w:t xml:space="preserve"> I ir II korpusų</w:t>
      </w:r>
      <w:r w:rsidRPr="00083270">
        <w:rPr>
          <w:sz w:val="24"/>
          <w:szCs w:val="24"/>
        </w:rPr>
        <w:t xml:space="preserve"> pirmame pastato aukšte</w:t>
      </w:r>
      <w:r w:rsidR="00E868AC">
        <w:rPr>
          <w:sz w:val="24"/>
          <w:szCs w:val="24"/>
        </w:rPr>
        <w:t xml:space="preserve"> su atskiru įėjimu iš lauko pusės</w:t>
      </w:r>
      <w:r w:rsidR="00C65531" w:rsidRPr="00083270">
        <w:rPr>
          <w:sz w:val="24"/>
          <w:szCs w:val="24"/>
        </w:rPr>
        <w:t xml:space="preserve">, </w:t>
      </w:r>
      <w:r w:rsidR="00955212" w:rsidRPr="00083270">
        <w:rPr>
          <w:sz w:val="24"/>
          <w:szCs w:val="24"/>
        </w:rPr>
        <w:t xml:space="preserve">įrengimo vieta ir </w:t>
      </w:r>
      <w:r w:rsidR="00C65531" w:rsidRPr="00083270">
        <w:rPr>
          <w:sz w:val="24"/>
          <w:szCs w:val="24"/>
        </w:rPr>
        <w:t>poreikis įrengti kituose aukštuose tikslinamas projektinių pasiūlymų rengimo metu</w:t>
      </w:r>
      <w:r w:rsidRPr="00083270">
        <w:rPr>
          <w:sz w:val="24"/>
          <w:szCs w:val="24"/>
        </w:rPr>
        <w:t xml:space="preserve"> – bendras</w:t>
      </w:r>
      <w:r w:rsidR="002D6A03">
        <w:rPr>
          <w:sz w:val="24"/>
          <w:szCs w:val="24"/>
        </w:rPr>
        <w:t xml:space="preserve"> kiekvienos</w:t>
      </w:r>
      <w:r w:rsidRPr="00083270">
        <w:rPr>
          <w:sz w:val="24"/>
          <w:szCs w:val="24"/>
        </w:rPr>
        <w:t xml:space="preserve"> patalpos plotas ne mažiau kaip 6,0 m²</w:t>
      </w:r>
      <w:r w:rsidR="00E459F3" w:rsidRPr="00083270">
        <w:rPr>
          <w:sz w:val="24"/>
          <w:szCs w:val="24"/>
        </w:rPr>
        <w:t>.</w:t>
      </w:r>
    </w:p>
    <w:p w14:paraId="1AAEA461" w14:textId="77777777" w:rsidR="000D7958" w:rsidRPr="00083270" w:rsidRDefault="000D7958" w:rsidP="002465B4">
      <w:pPr>
        <w:pStyle w:val="ListParagraph"/>
        <w:tabs>
          <w:tab w:val="left" w:pos="1134"/>
          <w:tab w:val="left" w:pos="1418"/>
        </w:tabs>
        <w:ind w:left="1224"/>
        <w:jc w:val="both"/>
        <w:rPr>
          <w:sz w:val="24"/>
          <w:szCs w:val="24"/>
        </w:rPr>
      </w:pPr>
    </w:p>
    <w:p w14:paraId="56D5066A" w14:textId="60648E02" w:rsidR="00007946" w:rsidRPr="00083270" w:rsidRDefault="00007946" w:rsidP="00083270">
      <w:pPr>
        <w:pStyle w:val="ListParagraph"/>
        <w:numPr>
          <w:ilvl w:val="1"/>
          <w:numId w:val="25"/>
        </w:numPr>
        <w:tabs>
          <w:tab w:val="left" w:pos="1418"/>
        </w:tabs>
        <w:ind w:left="0" w:firstLine="851"/>
        <w:rPr>
          <w:sz w:val="24"/>
          <w:szCs w:val="24"/>
        </w:rPr>
      </w:pPr>
      <w:r w:rsidRPr="00083270">
        <w:rPr>
          <w:b/>
          <w:sz w:val="24"/>
          <w:szCs w:val="24"/>
        </w:rPr>
        <w:t>Komutacinė</w:t>
      </w:r>
      <w:r w:rsidR="007A0D72" w:rsidRPr="00083270">
        <w:rPr>
          <w:b/>
          <w:sz w:val="24"/>
          <w:szCs w:val="24"/>
        </w:rPr>
        <w:t xml:space="preserve"> </w:t>
      </w:r>
      <w:r w:rsidRPr="00083270">
        <w:rPr>
          <w:sz w:val="24"/>
          <w:szCs w:val="24"/>
        </w:rPr>
        <w:t xml:space="preserve"> </w:t>
      </w:r>
      <w:r w:rsidR="007A0D72" w:rsidRPr="00083270">
        <w:rPr>
          <w:b/>
          <w:sz w:val="24"/>
          <w:szCs w:val="24"/>
        </w:rPr>
        <w:t xml:space="preserve">(žymėjimas Nr. </w:t>
      </w:r>
      <w:r w:rsidR="00F07E49" w:rsidRPr="00083270">
        <w:rPr>
          <w:b/>
          <w:sz w:val="24"/>
          <w:szCs w:val="24"/>
        </w:rPr>
        <w:t xml:space="preserve">104, </w:t>
      </w:r>
      <w:r w:rsidR="007A0D72" w:rsidRPr="00083270">
        <w:rPr>
          <w:b/>
          <w:sz w:val="24"/>
          <w:szCs w:val="24"/>
        </w:rPr>
        <w:t>111 žr. 1 pav.)</w:t>
      </w:r>
      <w:r w:rsidR="007A0D72" w:rsidRPr="00083270">
        <w:rPr>
          <w:sz w:val="24"/>
          <w:szCs w:val="24"/>
        </w:rPr>
        <w:t xml:space="preserve"> </w:t>
      </w:r>
      <w:r w:rsidR="007A0D72" w:rsidRPr="00083270">
        <w:rPr>
          <w:b/>
          <w:sz w:val="24"/>
          <w:szCs w:val="24"/>
        </w:rPr>
        <w:t xml:space="preserve"> </w:t>
      </w:r>
      <w:r w:rsidRPr="00083270">
        <w:rPr>
          <w:sz w:val="24"/>
          <w:szCs w:val="24"/>
        </w:rPr>
        <w:t xml:space="preserve">(IT patalpa, </w:t>
      </w:r>
      <w:r w:rsidR="007B3093" w:rsidRPr="00083270">
        <w:rPr>
          <w:sz w:val="24"/>
          <w:szCs w:val="24"/>
        </w:rPr>
        <w:t>projektuojama</w:t>
      </w:r>
      <w:r w:rsidR="00BE1BC2" w:rsidRPr="00083270">
        <w:rPr>
          <w:sz w:val="24"/>
          <w:szCs w:val="24"/>
        </w:rPr>
        <w:t xml:space="preserve"> po vieną patalpą I ir II korpuso</w:t>
      </w:r>
      <w:r w:rsidRPr="00083270">
        <w:rPr>
          <w:sz w:val="24"/>
          <w:szCs w:val="24"/>
        </w:rPr>
        <w:t xml:space="preserve"> pirmame pastato aukšte,</w:t>
      </w:r>
      <w:r w:rsidR="00BE1BC2" w:rsidRPr="00083270">
        <w:rPr>
          <w:sz w:val="24"/>
          <w:szCs w:val="24"/>
        </w:rPr>
        <w:t xml:space="preserve"> vieną patalpą II korpuso antrame aukšte.</w:t>
      </w:r>
      <w:r w:rsidR="00766FEC" w:rsidRPr="00083270">
        <w:rPr>
          <w:sz w:val="24"/>
          <w:szCs w:val="24"/>
        </w:rPr>
        <w:t xml:space="preserve"> Įrengimo vietos ir p</w:t>
      </w:r>
      <w:r w:rsidRPr="00083270">
        <w:rPr>
          <w:sz w:val="24"/>
          <w:szCs w:val="24"/>
        </w:rPr>
        <w:t xml:space="preserve">oreikis </w:t>
      </w:r>
      <w:r w:rsidR="00BE1BC2" w:rsidRPr="00083270">
        <w:rPr>
          <w:sz w:val="24"/>
          <w:szCs w:val="24"/>
        </w:rPr>
        <w:t>papildomam įrengimui</w:t>
      </w:r>
      <w:r w:rsidRPr="00083270">
        <w:rPr>
          <w:sz w:val="24"/>
          <w:szCs w:val="24"/>
        </w:rPr>
        <w:t xml:space="preserve"> tikslinamas projektinių pasiūlymų rengimo metu – bendras</w:t>
      </w:r>
      <w:r w:rsidR="00BE1BC2" w:rsidRPr="00083270">
        <w:rPr>
          <w:sz w:val="24"/>
          <w:szCs w:val="24"/>
        </w:rPr>
        <w:t xml:space="preserve"> kiekvienos</w:t>
      </w:r>
      <w:r w:rsidRPr="00083270">
        <w:rPr>
          <w:sz w:val="24"/>
          <w:szCs w:val="24"/>
        </w:rPr>
        <w:t xml:space="preserve"> patalpos plotas ne mažiau kaip </w:t>
      </w:r>
      <w:r w:rsidR="00BE1BC2" w:rsidRPr="00083270">
        <w:rPr>
          <w:sz w:val="24"/>
          <w:szCs w:val="24"/>
        </w:rPr>
        <w:t>6</w:t>
      </w:r>
      <w:r w:rsidRPr="00083270">
        <w:rPr>
          <w:sz w:val="24"/>
          <w:szCs w:val="24"/>
        </w:rPr>
        <w:t>,</w:t>
      </w:r>
      <w:r w:rsidR="00BE1BC2" w:rsidRPr="00083270">
        <w:rPr>
          <w:sz w:val="24"/>
          <w:szCs w:val="24"/>
        </w:rPr>
        <w:t>0</w:t>
      </w:r>
      <w:r w:rsidRPr="00083270">
        <w:rPr>
          <w:sz w:val="24"/>
          <w:szCs w:val="24"/>
        </w:rPr>
        <w:t xml:space="preserve"> m². </w:t>
      </w:r>
      <w:r w:rsidR="00BE1BC2" w:rsidRPr="00083270">
        <w:rPr>
          <w:sz w:val="24"/>
          <w:szCs w:val="24"/>
        </w:rPr>
        <w:t>Kiekvienoje p</w:t>
      </w:r>
      <w:r w:rsidRPr="00083270">
        <w:rPr>
          <w:sz w:val="24"/>
          <w:szCs w:val="24"/>
        </w:rPr>
        <w:t>atalpoje reikalingas inventorius:</w:t>
      </w:r>
    </w:p>
    <w:p w14:paraId="640590A7" w14:textId="5E788A05" w:rsidR="005F4EF7" w:rsidRDefault="005F4EF7" w:rsidP="00083270">
      <w:pPr>
        <w:pStyle w:val="ListParagraph"/>
        <w:numPr>
          <w:ilvl w:val="2"/>
          <w:numId w:val="25"/>
        </w:numPr>
        <w:tabs>
          <w:tab w:val="left" w:pos="1418"/>
          <w:tab w:val="left" w:pos="1560"/>
        </w:tabs>
        <w:ind w:left="0" w:firstLine="851"/>
        <w:rPr>
          <w:sz w:val="24"/>
          <w:szCs w:val="24"/>
        </w:rPr>
      </w:pPr>
      <w:r w:rsidRPr="00083270">
        <w:rPr>
          <w:b/>
          <w:sz w:val="24"/>
          <w:szCs w:val="24"/>
        </w:rPr>
        <w:t xml:space="preserve">Komutacinė patalpa Nr.104 </w:t>
      </w:r>
      <w:r w:rsidRPr="00083270">
        <w:rPr>
          <w:sz w:val="24"/>
          <w:szCs w:val="24"/>
        </w:rPr>
        <w:t>skirta įvadams iš lauko įvesti ir paskirstyti į kitas komutacines, EAS, serverinės patalpas. Patalpoje reikalingos įrangos tipas ir kiekiai suderinus su užsakovu tikslinami projektinių pasiūlymų rengimo metu</w:t>
      </w:r>
      <w:r w:rsidR="00722DAA" w:rsidRPr="00E528DE">
        <w:rPr>
          <w:sz w:val="24"/>
          <w:szCs w:val="24"/>
        </w:rPr>
        <w:t>;</w:t>
      </w:r>
    </w:p>
    <w:p w14:paraId="1B318042" w14:textId="472F3425" w:rsidR="002E4E36" w:rsidRPr="00E528DE" w:rsidRDefault="002E4E36" w:rsidP="00E528DE">
      <w:pPr>
        <w:pStyle w:val="ListParagraph"/>
        <w:numPr>
          <w:ilvl w:val="3"/>
          <w:numId w:val="25"/>
        </w:numPr>
        <w:tabs>
          <w:tab w:val="left" w:pos="1418"/>
          <w:tab w:val="left" w:pos="1560"/>
          <w:tab w:val="left" w:pos="1701"/>
        </w:tabs>
        <w:ind w:left="0" w:firstLine="851"/>
        <w:rPr>
          <w:b/>
          <w:sz w:val="24"/>
          <w:szCs w:val="24"/>
        </w:rPr>
      </w:pPr>
      <w:r w:rsidRPr="00E528DE">
        <w:rPr>
          <w:b/>
          <w:sz w:val="24"/>
          <w:szCs w:val="24"/>
        </w:rPr>
        <w:t xml:space="preserve">Komutacinė patalpa Nr.104 </w:t>
      </w:r>
      <w:r>
        <w:rPr>
          <w:b/>
          <w:sz w:val="24"/>
          <w:szCs w:val="24"/>
        </w:rPr>
        <w:t xml:space="preserve">– </w:t>
      </w:r>
      <w:r>
        <w:rPr>
          <w:sz w:val="24"/>
          <w:szCs w:val="24"/>
        </w:rPr>
        <w:t>šachtomis, kanalais, vamzdžiais, loveliai ir pan. turi būti sujungta su patalpomis Nr.13, Nr.29, Nr.111;</w:t>
      </w:r>
    </w:p>
    <w:p w14:paraId="4563E6C0" w14:textId="2A39853A" w:rsidR="00007946" w:rsidRPr="00083270" w:rsidRDefault="00007946" w:rsidP="00083270">
      <w:pPr>
        <w:pStyle w:val="ListParagraph"/>
        <w:numPr>
          <w:ilvl w:val="2"/>
          <w:numId w:val="25"/>
        </w:numPr>
        <w:tabs>
          <w:tab w:val="left" w:pos="1418"/>
          <w:tab w:val="left" w:pos="1560"/>
        </w:tabs>
        <w:ind w:left="0" w:firstLine="851"/>
        <w:rPr>
          <w:sz w:val="24"/>
          <w:szCs w:val="24"/>
        </w:rPr>
      </w:pPr>
      <w:r w:rsidRPr="00083270">
        <w:rPr>
          <w:b/>
          <w:sz w:val="24"/>
          <w:szCs w:val="24"/>
        </w:rPr>
        <w:t>Komutacinė</w:t>
      </w:r>
      <w:r w:rsidR="005F4EF7" w:rsidRPr="00083270">
        <w:rPr>
          <w:b/>
          <w:sz w:val="24"/>
          <w:szCs w:val="24"/>
        </w:rPr>
        <w:t>je</w:t>
      </w:r>
      <w:r w:rsidRPr="00083270">
        <w:rPr>
          <w:b/>
          <w:sz w:val="24"/>
          <w:szCs w:val="24"/>
        </w:rPr>
        <w:t xml:space="preserve"> patalpo</w:t>
      </w:r>
      <w:r w:rsidR="005F4EF7" w:rsidRPr="00083270">
        <w:rPr>
          <w:b/>
          <w:sz w:val="24"/>
          <w:szCs w:val="24"/>
        </w:rPr>
        <w:t>je Nr.111</w:t>
      </w:r>
      <w:r w:rsidRPr="00083270">
        <w:rPr>
          <w:sz w:val="24"/>
          <w:szCs w:val="24"/>
        </w:rPr>
        <w:t xml:space="preserve"> projektuoti 19“ komutacinę spintą – 1 vnt. Spintos dydis:</w:t>
      </w:r>
    </w:p>
    <w:p w14:paraId="24983037" w14:textId="77777777" w:rsidR="00007946" w:rsidRPr="00083270" w:rsidRDefault="00007946" w:rsidP="00083270">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ne mažesnė kaip 42U; </w:t>
      </w:r>
    </w:p>
    <w:p w14:paraId="7D7E66FF" w14:textId="77777777" w:rsidR="00007946" w:rsidRPr="00083270" w:rsidRDefault="00007946" w:rsidP="00083270">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lastRenderedPageBreak/>
        <w:t xml:space="preserve">spintos gylis - ne mažiau kaip 800 mm; </w:t>
      </w:r>
    </w:p>
    <w:p w14:paraId="75424D9A" w14:textId="77777777" w:rsidR="00007946" w:rsidRPr="00083270" w:rsidRDefault="00007946" w:rsidP="00083270">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spintos plotis - ne mažiau kaip 800 mm; </w:t>
      </w:r>
    </w:p>
    <w:p w14:paraId="0BA80EA6" w14:textId="77777777" w:rsidR="00007946" w:rsidRPr="00083270" w:rsidRDefault="00007946" w:rsidP="00083270">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statinė rėmo apkrova - ne mažiau kaip 200 kg; </w:t>
      </w:r>
    </w:p>
    <w:p w14:paraId="4946B9F7" w14:textId="77777777" w:rsidR="00007946" w:rsidRPr="00083270" w:rsidRDefault="00007946" w:rsidP="00083270">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spinta privalo būti išardoma; </w:t>
      </w:r>
    </w:p>
    <w:p w14:paraId="39591365" w14:textId="77777777" w:rsidR="00007946" w:rsidRPr="00083270" w:rsidRDefault="00007946" w:rsidP="00083270">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tvirtinimo bėgiai reguliuojami; </w:t>
      </w:r>
    </w:p>
    <w:p w14:paraId="2949DB4A" w14:textId="77777777" w:rsidR="00007946" w:rsidRPr="00083270" w:rsidRDefault="00007946" w:rsidP="00083270">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rakinamos raktu priekinės ir galinės durys; </w:t>
      </w:r>
    </w:p>
    <w:p w14:paraId="116E784F" w14:textId="77777777" w:rsidR="00007946" w:rsidRPr="00083270" w:rsidRDefault="00007946" w:rsidP="00083270">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nuimamos šoninės sienelės; </w:t>
      </w:r>
    </w:p>
    <w:p w14:paraId="560A1AAE" w14:textId="77777777" w:rsidR="00007946" w:rsidRPr="00083270" w:rsidRDefault="00007946" w:rsidP="00083270">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priekinės durys - perforuotos; </w:t>
      </w:r>
    </w:p>
    <w:p w14:paraId="5CAE76F3" w14:textId="77777777" w:rsidR="00007946" w:rsidRPr="00083270" w:rsidRDefault="00007946" w:rsidP="00083270">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su sumontuotu dugnu; </w:t>
      </w:r>
    </w:p>
    <w:p w14:paraId="2C163E24" w14:textId="77777777" w:rsidR="00007946" w:rsidRPr="00083270" w:rsidRDefault="00007946" w:rsidP="00083270">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su aštuoniais kabelių rūšiavimo skydeliais (19", 1U); </w:t>
      </w:r>
    </w:p>
    <w:p w14:paraId="6C5ABA33" w14:textId="77777777" w:rsidR="00007946" w:rsidRPr="00083270" w:rsidRDefault="00007946" w:rsidP="00083270">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su dviem vertikalaus kabelių rūšiavimo skydeliais; </w:t>
      </w:r>
    </w:p>
    <w:p w14:paraId="6FA62F89" w14:textId="77777777" w:rsidR="00007946" w:rsidRPr="00083270" w:rsidRDefault="00007946" w:rsidP="00083270">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privalo būti du 19" rėmai (dvipusiam montavimui); </w:t>
      </w:r>
    </w:p>
    <w:p w14:paraId="557A8218" w14:textId="77777777" w:rsidR="00007946" w:rsidRPr="00083270" w:rsidRDefault="00007946" w:rsidP="00083270">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privalo būti gnybtinė įžeminimo kaladėlė; </w:t>
      </w:r>
    </w:p>
    <w:p w14:paraId="57DDBF24" w14:textId="77777777" w:rsidR="00007946" w:rsidRPr="00083270" w:rsidRDefault="00007946" w:rsidP="00083270">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privalo būti anga kabeliams rėmo viršuje arba apačioje; </w:t>
      </w:r>
    </w:p>
    <w:p w14:paraId="70FA9B8C" w14:textId="77777777" w:rsidR="00007946" w:rsidRPr="00083270" w:rsidRDefault="00007946" w:rsidP="00083270">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įrangos tvirtinimo varžtų (ne mažiau kaip 50 vnt.) komplektas; </w:t>
      </w:r>
    </w:p>
    <w:p w14:paraId="592E3109" w14:textId="77777777" w:rsidR="00007946" w:rsidRPr="00083270" w:rsidRDefault="00007946" w:rsidP="00083270">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su vienu maitinimo skydeliu, kurio apsauga nuo viršįtampio 230 V, ne mažiau kaip 6 lizdai CEE 7/4 tipo, ne mažiau kaip 16 A);</w:t>
      </w:r>
    </w:p>
    <w:p w14:paraId="5C1C04C1" w14:textId="77777777" w:rsidR="00007946" w:rsidRPr="00083270" w:rsidRDefault="00007946" w:rsidP="00083270">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komplektuojama su 3 kW rezerviniu maitinimo šaltiniu, stebėsenos ir kontrolės (angl. monitoring) įrenginiu ir aplinkos jutikliais - 1 vnt.</w:t>
      </w:r>
    </w:p>
    <w:p w14:paraId="39EF3BD4" w14:textId="77777777" w:rsidR="00007946" w:rsidRPr="00083270" w:rsidRDefault="00007946" w:rsidP="00083270">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reikiamais pagal projektą komutavimo blokais ir perjungimo laidais (pagal bendrą komutavimo panelių lizdų skaičių). </w:t>
      </w:r>
    </w:p>
    <w:p w14:paraId="00AB1796" w14:textId="77777777" w:rsidR="00722DAA" w:rsidRPr="00083270" w:rsidRDefault="00722DAA" w:rsidP="00083270">
      <w:pPr>
        <w:tabs>
          <w:tab w:val="left" w:pos="1134"/>
          <w:tab w:val="left" w:pos="1701"/>
        </w:tabs>
        <w:ind w:left="851"/>
        <w:jc w:val="both"/>
        <w:rPr>
          <w:sz w:val="24"/>
          <w:szCs w:val="24"/>
        </w:rPr>
      </w:pPr>
    </w:p>
    <w:p w14:paraId="543FA521" w14:textId="24AEB9CA" w:rsidR="00631D06" w:rsidRPr="00083270" w:rsidRDefault="00631D06" w:rsidP="00020A34">
      <w:pPr>
        <w:pStyle w:val="ListParagraph"/>
        <w:numPr>
          <w:ilvl w:val="1"/>
          <w:numId w:val="25"/>
        </w:numPr>
        <w:tabs>
          <w:tab w:val="left" w:pos="1418"/>
        </w:tabs>
        <w:ind w:left="0" w:firstLine="851"/>
        <w:jc w:val="both"/>
        <w:rPr>
          <w:sz w:val="24"/>
          <w:szCs w:val="24"/>
        </w:rPr>
      </w:pPr>
      <w:r w:rsidRPr="00083270">
        <w:rPr>
          <w:b/>
          <w:sz w:val="24"/>
          <w:szCs w:val="24"/>
        </w:rPr>
        <w:t xml:space="preserve">Komutacinė </w:t>
      </w:r>
      <w:r w:rsidRPr="00083270">
        <w:rPr>
          <w:sz w:val="24"/>
          <w:szCs w:val="24"/>
        </w:rPr>
        <w:t xml:space="preserve"> </w:t>
      </w:r>
      <w:r w:rsidRPr="00083270">
        <w:rPr>
          <w:b/>
          <w:sz w:val="24"/>
          <w:szCs w:val="24"/>
        </w:rPr>
        <w:t>(žymėjimas Nr. 13 žr. 1 pav.)</w:t>
      </w:r>
      <w:r w:rsidR="006B1B58">
        <w:rPr>
          <w:sz w:val="24"/>
          <w:szCs w:val="24"/>
        </w:rPr>
        <w:t xml:space="preserve"> - </w:t>
      </w:r>
      <w:r w:rsidRPr="00083270">
        <w:rPr>
          <w:sz w:val="24"/>
          <w:szCs w:val="24"/>
        </w:rPr>
        <w:t>IT patalpa, projektuojama I korpuso pirmame pastato aukšte –</w:t>
      </w:r>
      <w:r w:rsidR="006B1B58">
        <w:rPr>
          <w:sz w:val="24"/>
          <w:szCs w:val="24"/>
        </w:rPr>
        <w:t xml:space="preserve"> </w:t>
      </w:r>
      <w:r w:rsidRPr="00083270">
        <w:rPr>
          <w:sz w:val="24"/>
          <w:szCs w:val="24"/>
        </w:rPr>
        <w:t>patalpos plotas ne mažiau kaip 12,0 m². Patalpoje reikalingas inventorius:</w:t>
      </w:r>
    </w:p>
    <w:p w14:paraId="28AECA17" w14:textId="53E0057E" w:rsidR="00631D06" w:rsidRPr="00083270" w:rsidRDefault="00CE6CD8" w:rsidP="001B1A3F">
      <w:pPr>
        <w:pStyle w:val="ListParagraph"/>
        <w:numPr>
          <w:ilvl w:val="2"/>
          <w:numId w:val="25"/>
        </w:numPr>
        <w:tabs>
          <w:tab w:val="left" w:pos="1276"/>
          <w:tab w:val="left" w:pos="1418"/>
          <w:tab w:val="left" w:pos="1560"/>
        </w:tabs>
        <w:ind w:left="0" w:firstLine="851"/>
        <w:jc w:val="both"/>
      </w:pPr>
      <w:r w:rsidRPr="00083270">
        <w:rPr>
          <w:sz w:val="24"/>
          <w:szCs w:val="24"/>
        </w:rPr>
        <w:t>Komutacinėje</w:t>
      </w:r>
      <w:r w:rsidR="00631D06" w:rsidRPr="00083270">
        <w:rPr>
          <w:sz w:val="24"/>
          <w:szCs w:val="24"/>
        </w:rPr>
        <w:t xml:space="preserve"> patalpose projektuoti 19“ komutacinę spintą – 1 vnt. Spintos dydis:</w:t>
      </w:r>
    </w:p>
    <w:p w14:paraId="548BABCC" w14:textId="77777777" w:rsidR="00631D06" w:rsidRPr="00083270" w:rsidRDefault="00631D06" w:rsidP="00020A34">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ne mažesnė kaip 42U; </w:t>
      </w:r>
    </w:p>
    <w:p w14:paraId="0D4A89FA" w14:textId="77777777" w:rsidR="00631D06" w:rsidRPr="00083270" w:rsidRDefault="00631D06" w:rsidP="00020A34">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spintos gylis - ne mažiau kaip 800 mm; </w:t>
      </w:r>
    </w:p>
    <w:p w14:paraId="7F9BFFA0" w14:textId="77777777" w:rsidR="00631D06" w:rsidRPr="00083270" w:rsidRDefault="00631D06" w:rsidP="00020A34">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spintos plotis - ne mažiau kaip 800 mm; </w:t>
      </w:r>
    </w:p>
    <w:p w14:paraId="1EAAAC17" w14:textId="77777777" w:rsidR="00631D06" w:rsidRPr="00083270" w:rsidRDefault="00631D06" w:rsidP="00020A34">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statinė rėmo apkrova - ne mažiau kaip 200 kg; </w:t>
      </w:r>
    </w:p>
    <w:p w14:paraId="1498B7B7" w14:textId="77777777" w:rsidR="00631D06" w:rsidRPr="00083270" w:rsidRDefault="00631D06" w:rsidP="00020A34">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spinta privalo būti išardoma; </w:t>
      </w:r>
    </w:p>
    <w:p w14:paraId="41CC944A" w14:textId="77777777" w:rsidR="00631D06" w:rsidRPr="00083270" w:rsidRDefault="00631D06" w:rsidP="00020A34">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tvirtinimo bėgiai reguliuojami; </w:t>
      </w:r>
    </w:p>
    <w:p w14:paraId="6061A62F" w14:textId="77777777" w:rsidR="00631D06" w:rsidRPr="00083270" w:rsidRDefault="00631D06" w:rsidP="00020A34">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rakinamos raktu priekinės ir galinės durys; </w:t>
      </w:r>
    </w:p>
    <w:p w14:paraId="1D3147F8" w14:textId="77777777" w:rsidR="00631D06" w:rsidRPr="00083270" w:rsidRDefault="00631D06" w:rsidP="00020A34">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nuimamos šoninės sienelės; </w:t>
      </w:r>
    </w:p>
    <w:p w14:paraId="06A2C858" w14:textId="77777777" w:rsidR="00631D06" w:rsidRPr="00083270" w:rsidRDefault="00631D06" w:rsidP="00020A34">
      <w:pPr>
        <w:numPr>
          <w:ilvl w:val="3"/>
          <w:numId w:val="25"/>
        </w:numPr>
        <w:tabs>
          <w:tab w:val="left" w:pos="1134"/>
          <w:tab w:val="left" w:pos="1418"/>
          <w:tab w:val="left" w:pos="1560"/>
          <w:tab w:val="left" w:pos="1701"/>
        </w:tabs>
        <w:ind w:left="0" w:firstLine="851"/>
        <w:jc w:val="both"/>
        <w:rPr>
          <w:sz w:val="24"/>
          <w:szCs w:val="24"/>
        </w:rPr>
      </w:pPr>
      <w:r w:rsidRPr="00083270">
        <w:rPr>
          <w:sz w:val="24"/>
          <w:szCs w:val="24"/>
        </w:rPr>
        <w:t xml:space="preserve">priekinės durys - perforuotos; </w:t>
      </w:r>
    </w:p>
    <w:p w14:paraId="2DEC83E1" w14:textId="77777777" w:rsidR="00631D06" w:rsidRPr="00083270" w:rsidRDefault="00631D06" w:rsidP="00020A34">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su sumontuotu dugnu; </w:t>
      </w:r>
    </w:p>
    <w:p w14:paraId="658C1325" w14:textId="77777777" w:rsidR="00631D06" w:rsidRPr="00083270" w:rsidRDefault="00631D06" w:rsidP="00020A34">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su aštuoniais kabelių rūšiavimo skydeliais (19", 1U); </w:t>
      </w:r>
    </w:p>
    <w:p w14:paraId="49C76C6D" w14:textId="77777777" w:rsidR="00631D06" w:rsidRPr="00083270" w:rsidRDefault="00631D06" w:rsidP="00020A34">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su dviem vertikalaus kabelių rūšiavimo skydeliais; </w:t>
      </w:r>
    </w:p>
    <w:p w14:paraId="0297605A" w14:textId="77777777" w:rsidR="00631D06" w:rsidRPr="00083270" w:rsidRDefault="00631D06" w:rsidP="00020A34">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privalo būti du 19" rėmai (dvipusiam montavimui); </w:t>
      </w:r>
    </w:p>
    <w:p w14:paraId="04580C81" w14:textId="77777777" w:rsidR="00631D06" w:rsidRPr="00083270" w:rsidRDefault="00631D06" w:rsidP="00020A34">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privalo būti gnybtinė įžeminimo kaladėlė; </w:t>
      </w:r>
    </w:p>
    <w:p w14:paraId="40E45FFF" w14:textId="77777777" w:rsidR="00631D06" w:rsidRPr="00083270" w:rsidRDefault="00631D06" w:rsidP="00020A34">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privalo būti anga kabeliams rėmo viršuje arba apačioje; </w:t>
      </w:r>
    </w:p>
    <w:p w14:paraId="14438DC6" w14:textId="77777777" w:rsidR="00631D06" w:rsidRPr="00083270" w:rsidRDefault="00631D06" w:rsidP="00020A34">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 xml:space="preserve">įrangos tvirtinimo varžtų (ne mažiau kaip 50 vnt.) komplektas; </w:t>
      </w:r>
    </w:p>
    <w:p w14:paraId="7EA2AECE" w14:textId="77777777" w:rsidR="00631D06" w:rsidRPr="00083270" w:rsidRDefault="00631D06" w:rsidP="00020A34">
      <w:pPr>
        <w:numPr>
          <w:ilvl w:val="3"/>
          <w:numId w:val="25"/>
        </w:numPr>
        <w:tabs>
          <w:tab w:val="left" w:pos="1134"/>
          <w:tab w:val="left" w:pos="1418"/>
          <w:tab w:val="left" w:pos="1560"/>
          <w:tab w:val="left" w:pos="1701"/>
          <w:tab w:val="left" w:pos="1843"/>
        </w:tabs>
        <w:ind w:left="0" w:firstLine="851"/>
        <w:jc w:val="both"/>
        <w:rPr>
          <w:sz w:val="24"/>
          <w:szCs w:val="24"/>
        </w:rPr>
      </w:pPr>
      <w:r w:rsidRPr="00083270">
        <w:rPr>
          <w:sz w:val="24"/>
          <w:szCs w:val="24"/>
        </w:rPr>
        <w:t>su vienu maitinimo skydeliu, kurio apsauga nuo viršįtampio 230 V, ne mažiau kaip 6 lizdai CEE 7/4 tipo, ne mažiau kaip 16 A);</w:t>
      </w:r>
    </w:p>
    <w:p w14:paraId="421918C9" w14:textId="77777777" w:rsidR="00631D06" w:rsidRPr="00083270" w:rsidRDefault="00631D06" w:rsidP="00020A34">
      <w:pPr>
        <w:numPr>
          <w:ilvl w:val="3"/>
          <w:numId w:val="25"/>
        </w:numPr>
        <w:tabs>
          <w:tab w:val="left" w:pos="1134"/>
          <w:tab w:val="left" w:pos="1418"/>
          <w:tab w:val="left" w:pos="1701"/>
          <w:tab w:val="left" w:pos="1843"/>
        </w:tabs>
        <w:ind w:left="0" w:firstLine="851"/>
        <w:jc w:val="both"/>
        <w:rPr>
          <w:sz w:val="24"/>
          <w:szCs w:val="24"/>
        </w:rPr>
      </w:pPr>
      <w:r w:rsidRPr="00083270">
        <w:rPr>
          <w:sz w:val="24"/>
          <w:szCs w:val="24"/>
        </w:rPr>
        <w:t>komplektuojama su 3 kW rezerviniu maitinimo šaltiniu, stebėsenos ir kontrolės (angl. monitoring) įrenginiu ir aplinkos jutikliais - 1 vnt.</w:t>
      </w:r>
    </w:p>
    <w:p w14:paraId="4EF6661B" w14:textId="4F9F640C" w:rsidR="00631D06" w:rsidRPr="00083270" w:rsidRDefault="00631D06" w:rsidP="00020A34">
      <w:pPr>
        <w:numPr>
          <w:ilvl w:val="3"/>
          <w:numId w:val="25"/>
        </w:numPr>
        <w:tabs>
          <w:tab w:val="left" w:pos="1134"/>
          <w:tab w:val="left" w:pos="1418"/>
          <w:tab w:val="left" w:pos="1701"/>
          <w:tab w:val="left" w:pos="1843"/>
        </w:tabs>
        <w:ind w:left="0" w:firstLine="851"/>
        <w:jc w:val="both"/>
        <w:rPr>
          <w:sz w:val="24"/>
          <w:szCs w:val="24"/>
        </w:rPr>
      </w:pPr>
      <w:r w:rsidRPr="00083270">
        <w:rPr>
          <w:sz w:val="24"/>
          <w:szCs w:val="24"/>
        </w:rPr>
        <w:t xml:space="preserve">reikiamais pagal projektą komutavimo blokais ir perjungimo laidais (pagal bendrą komutavimo panelių lizdų skaičių). </w:t>
      </w:r>
    </w:p>
    <w:p w14:paraId="29D6F415" w14:textId="77777777" w:rsidR="00007946" w:rsidRPr="00083270" w:rsidRDefault="00007946" w:rsidP="00007946">
      <w:pPr>
        <w:tabs>
          <w:tab w:val="left" w:pos="1134"/>
          <w:tab w:val="left" w:pos="1701"/>
        </w:tabs>
        <w:ind w:left="851"/>
        <w:jc w:val="both"/>
        <w:rPr>
          <w:sz w:val="24"/>
          <w:szCs w:val="24"/>
        </w:rPr>
      </w:pPr>
    </w:p>
    <w:p w14:paraId="27046969" w14:textId="77777777" w:rsidR="00D77BAD" w:rsidRPr="00083270" w:rsidRDefault="002B5949" w:rsidP="00083270">
      <w:pPr>
        <w:pStyle w:val="ListParagraph"/>
        <w:numPr>
          <w:ilvl w:val="0"/>
          <w:numId w:val="25"/>
        </w:numPr>
        <w:tabs>
          <w:tab w:val="left" w:pos="1134"/>
          <w:tab w:val="left" w:pos="1418"/>
          <w:tab w:val="left" w:pos="1560"/>
        </w:tabs>
        <w:ind w:left="0" w:firstLine="851"/>
        <w:jc w:val="both"/>
        <w:rPr>
          <w:b/>
          <w:sz w:val="24"/>
          <w:szCs w:val="24"/>
        </w:rPr>
      </w:pPr>
      <w:r w:rsidRPr="00083270">
        <w:rPr>
          <w:b/>
          <w:sz w:val="24"/>
          <w:szCs w:val="24"/>
        </w:rPr>
        <w:t xml:space="preserve">Pastato inžinerinių sistemų patalpos: </w:t>
      </w:r>
    </w:p>
    <w:p w14:paraId="6F4CB164" w14:textId="7407F378" w:rsidR="00D77BAD" w:rsidRPr="00083270" w:rsidRDefault="00D77BAD" w:rsidP="00083270">
      <w:pPr>
        <w:pStyle w:val="ListParagraph"/>
        <w:numPr>
          <w:ilvl w:val="1"/>
          <w:numId w:val="44"/>
        </w:numPr>
        <w:tabs>
          <w:tab w:val="left" w:pos="1134"/>
          <w:tab w:val="left" w:pos="1418"/>
          <w:tab w:val="left" w:pos="1560"/>
        </w:tabs>
        <w:ind w:left="0" w:firstLine="851"/>
        <w:jc w:val="both"/>
        <w:rPr>
          <w:sz w:val="24"/>
          <w:szCs w:val="24"/>
        </w:rPr>
      </w:pPr>
      <w:r w:rsidRPr="00083270">
        <w:rPr>
          <w:sz w:val="24"/>
          <w:szCs w:val="24"/>
        </w:rPr>
        <w:t>techninės patalpos (inžinerinių tinklų  įvadų, statinio inžinerinių sistemų  ir kt., patalpų plotas tikslinamas projektinių pasiūlymų rengimo metu)</w:t>
      </w:r>
      <w:r w:rsidR="00C42985">
        <w:rPr>
          <w:sz w:val="24"/>
          <w:szCs w:val="24"/>
        </w:rPr>
        <w:t xml:space="preserve"> – kiekvienam korpusui atskiros</w:t>
      </w:r>
      <w:r w:rsidRPr="00083270">
        <w:rPr>
          <w:sz w:val="24"/>
          <w:szCs w:val="24"/>
        </w:rPr>
        <w:t>:</w:t>
      </w:r>
    </w:p>
    <w:p w14:paraId="6C3E37C5" w14:textId="77777777" w:rsidR="00D77BAD" w:rsidRPr="00083270" w:rsidRDefault="00D77BAD" w:rsidP="00083270">
      <w:pPr>
        <w:pStyle w:val="ListParagraph"/>
        <w:numPr>
          <w:ilvl w:val="2"/>
          <w:numId w:val="44"/>
        </w:numPr>
        <w:tabs>
          <w:tab w:val="left" w:pos="1134"/>
          <w:tab w:val="left" w:pos="1418"/>
          <w:tab w:val="left" w:pos="1560"/>
        </w:tabs>
        <w:ind w:left="0" w:firstLine="851"/>
        <w:jc w:val="both"/>
        <w:rPr>
          <w:sz w:val="24"/>
          <w:szCs w:val="24"/>
        </w:rPr>
      </w:pPr>
      <w:r w:rsidRPr="00083270">
        <w:rPr>
          <w:sz w:val="24"/>
          <w:szCs w:val="24"/>
        </w:rPr>
        <w:t>šilumos punktas Patekimas į patalpą projektuojamas iš lauko pusės;</w:t>
      </w:r>
    </w:p>
    <w:p w14:paraId="29EE76E1" w14:textId="77777777" w:rsidR="00D77BAD" w:rsidRPr="00083270" w:rsidRDefault="00D77BAD" w:rsidP="00083270">
      <w:pPr>
        <w:pStyle w:val="ListParagraph"/>
        <w:numPr>
          <w:ilvl w:val="2"/>
          <w:numId w:val="44"/>
        </w:numPr>
        <w:tabs>
          <w:tab w:val="left" w:pos="1134"/>
          <w:tab w:val="left" w:pos="1418"/>
          <w:tab w:val="left" w:pos="1560"/>
        </w:tabs>
        <w:ind w:left="0" w:firstLine="851"/>
        <w:jc w:val="both"/>
        <w:rPr>
          <w:sz w:val="24"/>
          <w:szCs w:val="24"/>
        </w:rPr>
      </w:pPr>
      <w:r w:rsidRPr="00083270">
        <w:rPr>
          <w:sz w:val="24"/>
          <w:szCs w:val="24"/>
        </w:rPr>
        <w:lastRenderedPageBreak/>
        <w:t>el. įvado patalpa. Patekimas į patalpą  projektuojamas  iš lauko pusės;</w:t>
      </w:r>
    </w:p>
    <w:p w14:paraId="3C536862" w14:textId="77777777" w:rsidR="00D77BAD" w:rsidRPr="00083270" w:rsidRDefault="00D77BAD" w:rsidP="00083270">
      <w:pPr>
        <w:pStyle w:val="ListParagraph"/>
        <w:numPr>
          <w:ilvl w:val="2"/>
          <w:numId w:val="44"/>
        </w:numPr>
        <w:tabs>
          <w:tab w:val="left" w:pos="1134"/>
          <w:tab w:val="left" w:pos="1418"/>
          <w:tab w:val="left" w:pos="1560"/>
        </w:tabs>
        <w:ind w:left="0" w:firstLine="851"/>
        <w:jc w:val="both"/>
        <w:rPr>
          <w:sz w:val="24"/>
          <w:szCs w:val="24"/>
        </w:rPr>
      </w:pPr>
      <w:r w:rsidRPr="00083270">
        <w:rPr>
          <w:sz w:val="24"/>
          <w:szCs w:val="24"/>
        </w:rPr>
        <w:t>vandens įvado patalpa. Patekimas į patalpą projektuojamas iš lauko pusės;</w:t>
      </w:r>
    </w:p>
    <w:p w14:paraId="66D85EDA" w14:textId="77777777" w:rsidR="00D77BAD" w:rsidRPr="00083270" w:rsidRDefault="00D77BAD" w:rsidP="00083270">
      <w:pPr>
        <w:pStyle w:val="ListParagraph"/>
        <w:numPr>
          <w:ilvl w:val="2"/>
          <w:numId w:val="44"/>
        </w:numPr>
        <w:tabs>
          <w:tab w:val="left" w:pos="1134"/>
          <w:tab w:val="left" w:pos="1418"/>
          <w:tab w:val="left" w:pos="1560"/>
        </w:tabs>
        <w:ind w:left="0" w:firstLine="851"/>
        <w:jc w:val="both"/>
        <w:rPr>
          <w:sz w:val="24"/>
          <w:szCs w:val="24"/>
        </w:rPr>
      </w:pPr>
      <w:r w:rsidRPr="00083270">
        <w:rPr>
          <w:sz w:val="24"/>
          <w:szCs w:val="24"/>
        </w:rPr>
        <w:t>kitos inžinerinių tinklų įvadams, statinio inžinerinėms sistemos įrengti reikalingos patalpos. Patekimas į patalpas, esant galimybei projektuojamas iš lauko pusės;</w:t>
      </w:r>
    </w:p>
    <w:p w14:paraId="130BD756" w14:textId="01BEC874" w:rsidR="00B06547" w:rsidRPr="00083270" w:rsidRDefault="00B06547" w:rsidP="00083270">
      <w:pPr>
        <w:pStyle w:val="ListParagraph"/>
        <w:tabs>
          <w:tab w:val="left" w:pos="1134"/>
          <w:tab w:val="left" w:pos="1418"/>
          <w:tab w:val="left" w:pos="1560"/>
        </w:tabs>
        <w:ind w:left="0" w:firstLine="851"/>
        <w:jc w:val="both"/>
        <w:rPr>
          <w:sz w:val="24"/>
          <w:szCs w:val="24"/>
        </w:rPr>
      </w:pPr>
      <w:r w:rsidRPr="00083270">
        <w:rPr>
          <w:sz w:val="24"/>
          <w:szCs w:val="24"/>
        </w:rPr>
        <w:t>11.2. techninės patalpos projektuojamos:</w:t>
      </w:r>
    </w:p>
    <w:p w14:paraId="382515B6" w14:textId="583DDC6B" w:rsidR="00B06547" w:rsidRPr="00083270" w:rsidRDefault="00B06547" w:rsidP="00083270">
      <w:pPr>
        <w:pStyle w:val="ListParagraph"/>
        <w:tabs>
          <w:tab w:val="left" w:pos="1134"/>
          <w:tab w:val="left" w:pos="1418"/>
          <w:tab w:val="left" w:pos="1560"/>
        </w:tabs>
        <w:ind w:left="0" w:firstLine="851"/>
        <w:jc w:val="both"/>
        <w:rPr>
          <w:sz w:val="24"/>
          <w:szCs w:val="24"/>
        </w:rPr>
      </w:pPr>
      <w:r w:rsidRPr="00083270">
        <w:rPr>
          <w:sz w:val="24"/>
          <w:szCs w:val="24"/>
        </w:rPr>
        <w:t>11.2.1. I korpuso I ir II aukštuose, išdėstant taip kad patalpos būtų viena virš kitos;</w:t>
      </w:r>
    </w:p>
    <w:p w14:paraId="1218B0A8" w14:textId="10EE5CC7" w:rsidR="00B06547" w:rsidRPr="00083270" w:rsidRDefault="00D44786" w:rsidP="00083270">
      <w:pPr>
        <w:pStyle w:val="ListParagraph"/>
        <w:tabs>
          <w:tab w:val="left" w:pos="1134"/>
          <w:tab w:val="left" w:pos="1418"/>
          <w:tab w:val="left" w:pos="1560"/>
        </w:tabs>
        <w:ind w:left="0" w:firstLine="851"/>
        <w:jc w:val="both"/>
        <w:rPr>
          <w:sz w:val="24"/>
          <w:szCs w:val="24"/>
        </w:rPr>
      </w:pPr>
      <w:r w:rsidRPr="00083270">
        <w:rPr>
          <w:sz w:val="24"/>
          <w:szCs w:val="24"/>
        </w:rPr>
        <w:t xml:space="preserve">11.2.2. </w:t>
      </w:r>
      <w:r w:rsidR="00B06547" w:rsidRPr="00083270">
        <w:rPr>
          <w:sz w:val="24"/>
          <w:szCs w:val="24"/>
        </w:rPr>
        <w:t>II korpuso I aukšte</w:t>
      </w:r>
      <w:r w:rsidR="001B1A3F">
        <w:rPr>
          <w:sz w:val="24"/>
          <w:szCs w:val="24"/>
        </w:rPr>
        <w:t>.</w:t>
      </w:r>
    </w:p>
    <w:p w14:paraId="5846A3E9" w14:textId="77777777" w:rsidR="001F0741" w:rsidRPr="00083270" w:rsidRDefault="001F0741" w:rsidP="00083270">
      <w:pPr>
        <w:pStyle w:val="ListParagraph"/>
        <w:tabs>
          <w:tab w:val="left" w:pos="1134"/>
          <w:tab w:val="left" w:pos="1418"/>
        </w:tabs>
        <w:ind w:left="0" w:firstLine="851"/>
        <w:jc w:val="both"/>
        <w:rPr>
          <w:sz w:val="24"/>
          <w:szCs w:val="24"/>
        </w:rPr>
      </w:pPr>
    </w:p>
    <w:p w14:paraId="290B024E" w14:textId="77777777" w:rsidR="00D77BAD" w:rsidRPr="00083270" w:rsidRDefault="00D77BAD" w:rsidP="00083270">
      <w:pPr>
        <w:pStyle w:val="ListParagraph"/>
        <w:numPr>
          <w:ilvl w:val="1"/>
          <w:numId w:val="44"/>
        </w:numPr>
        <w:tabs>
          <w:tab w:val="left" w:pos="1134"/>
          <w:tab w:val="left" w:pos="1418"/>
          <w:tab w:val="left" w:pos="1560"/>
        </w:tabs>
        <w:ind w:left="0" w:firstLine="851"/>
        <w:jc w:val="both"/>
        <w:rPr>
          <w:b/>
          <w:sz w:val="24"/>
          <w:szCs w:val="24"/>
        </w:rPr>
      </w:pPr>
      <w:r w:rsidRPr="00083270">
        <w:rPr>
          <w:b/>
          <w:sz w:val="24"/>
          <w:szCs w:val="24"/>
        </w:rPr>
        <w:t>Kitos patalpos:</w:t>
      </w:r>
    </w:p>
    <w:p w14:paraId="266429F4" w14:textId="7BB8CFD8" w:rsidR="00D77BAD" w:rsidRPr="00083270" w:rsidRDefault="00D77BAD" w:rsidP="00083270">
      <w:pPr>
        <w:pStyle w:val="ListParagraph"/>
        <w:numPr>
          <w:ilvl w:val="2"/>
          <w:numId w:val="44"/>
        </w:numPr>
        <w:tabs>
          <w:tab w:val="left" w:pos="1134"/>
          <w:tab w:val="left" w:pos="1418"/>
          <w:tab w:val="left" w:pos="1560"/>
        </w:tabs>
        <w:ind w:left="0" w:firstLine="851"/>
        <w:jc w:val="both"/>
        <w:rPr>
          <w:sz w:val="24"/>
          <w:szCs w:val="24"/>
        </w:rPr>
      </w:pPr>
      <w:r w:rsidRPr="00083270">
        <w:rPr>
          <w:sz w:val="24"/>
          <w:szCs w:val="24"/>
        </w:rPr>
        <w:t xml:space="preserve">koridoriai (ne siauresni kaip </w:t>
      </w:r>
      <w:r w:rsidR="00D66AF0" w:rsidRPr="00083270">
        <w:rPr>
          <w:sz w:val="24"/>
          <w:szCs w:val="24"/>
        </w:rPr>
        <w:t>2,0</w:t>
      </w:r>
      <w:r w:rsidRPr="00083270">
        <w:rPr>
          <w:sz w:val="24"/>
          <w:szCs w:val="24"/>
        </w:rPr>
        <w:t xml:space="preserve"> m)  patekimui į darbo, poilsio</w:t>
      </w:r>
      <w:r w:rsidR="00514011" w:rsidRPr="00083270">
        <w:rPr>
          <w:sz w:val="24"/>
          <w:szCs w:val="24"/>
        </w:rPr>
        <w:t xml:space="preserve"> ir kitas</w:t>
      </w:r>
      <w:r w:rsidRPr="00083270">
        <w:rPr>
          <w:sz w:val="24"/>
          <w:szCs w:val="24"/>
        </w:rPr>
        <w:t xml:space="preserve"> patalpas</w:t>
      </w:r>
      <w:r w:rsidR="00680E7E" w:rsidRPr="00083270">
        <w:rPr>
          <w:sz w:val="24"/>
          <w:szCs w:val="24"/>
        </w:rPr>
        <w:t>, perėjimui (atskirtas durimis) iš I į II korpusą.</w:t>
      </w:r>
      <w:r w:rsidRPr="00083270">
        <w:rPr>
          <w:sz w:val="24"/>
          <w:szCs w:val="24"/>
        </w:rPr>
        <w:t xml:space="preserve"> Koridorių plotai tikslinami projektinių pasiūlymų rengimo metu;</w:t>
      </w:r>
    </w:p>
    <w:p w14:paraId="6BAA3148" w14:textId="236A003B" w:rsidR="00D77BAD" w:rsidRPr="00083270" w:rsidRDefault="00D77BAD" w:rsidP="00083270">
      <w:pPr>
        <w:pStyle w:val="ListParagraph"/>
        <w:numPr>
          <w:ilvl w:val="2"/>
          <w:numId w:val="44"/>
        </w:numPr>
        <w:tabs>
          <w:tab w:val="left" w:pos="1134"/>
          <w:tab w:val="left" w:pos="1418"/>
          <w:tab w:val="left" w:pos="1560"/>
        </w:tabs>
        <w:ind w:left="0" w:firstLine="851"/>
        <w:jc w:val="both"/>
        <w:rPr>
          <w:sz w:val="24"/>
          <w:szCs w:val="24"/>
        </w:rPr>
      </w:pPr>
      <w:r w:rsidRPr="00083270">
        <w:rPr>
          <w:sz w:val="24"/>
          <w:szCs w:val="24"/>
        </w:rPr>
        <w:t>laiptinės patekimui į/iš visus pastato aukštus (jeigu numatomas tam tikrų patalpų išdėstymas per kelis aukštus). Laiptinės projektuojamos pagal galiojančius statybos techninių reglamentų ir priešgaisrinės saugos reikalavimus</w:t>
      </w:r>
      <w:r w:rsidR="001B1A3F">
        <w:rPr>
          <w:sz w:val="24"/>
          <w:szCs w:val="24"/>
        </w:rPr>
        <w:t>.</w:t>
      </w:r>
      <w:r w:rsidRPr="00083270">
        <w:rPr>
          <w:sz w:val="24"/>
          <w:szCs w:val="24"/>
        </w:rPr>
        <w:t xml:space="preserve"> </w:t>
      </w:r>
    </w:p>
    <w:p w14:paraId="7B318778" w14:textId="77777777" w:rsidR="00B25CE3" w:rsidRPr="00083270" w:rsidRDefault="00B25CE3" w:rsidP="00C30A65">
      <w:pPr>
        <w:tabs>
          <w:tab w:val="left" w:pos="1134"/>
        </w:tabs>
        <w:jc w:val="both"/>
        <w:rPr>
          <w:b/>
          <w:sz w:val="24"/>
          <w:szCs w:val="24"/>
        </w:rPr>
      </w:pPr>
    </w:p>
    <w:p w14:paraId="36271196" w14:textId="77777777" w:rsidR="00E132FA" w:rsidRPr="00083270" w:rsidRDefault="00BA3605" w:rsidP="00083270">
      <w:pPr>
        <w:numPr>
          <w:ilvl w:val="0"/>
          <w:numId w:val="44"/>
        </w:numPr>
        <w:tabs>
          <w:tab w:val="left" w:pos="1134"/>
        </w:tabs>
        <w:ind w:firstLine="371"/>
        <w:jc w:val="both"/>
        <w:rPr>
          <w:sz w:val="24"/>
          <w:szCs w:val="24"/>
        </w:rPr>
      </w:pPr>
      <w:r w:rsidRPr="00083270">
        <w:rPr>
          <w:b/>
          <w:sz w:val="24"/>
          <w:szCs w:val="24"/>
        </w:rPr>
        <w:t>Saugomos vertybės</w:t>
      </w:r>
      <w:r w:rsidR="001B2551" w:rsidRPr="00083270">
        <w:rPr>
          <w:b/>
          <w:sz w:val="24"/>
          <w:szCs w:val="24"/>
        </w:rPr>
        <w:t>:</w:t>
      </w:r>
    </w:p>
    <w:p w14:paraId="13DA7F3C" w14:textId="77777777" w:rsidR="00D843AB" w:rsidRPr="00083270" w:rsidRDefault="001B2551" w:rsidP="00083270">
      <w:pPr>
        <w:numPr>
          <w:ilvl w:val="1"/>
          <w:numId w:val="44"/>
        </w:numPr>
        <w:tabs>
          <w:tab w:val="left" w:pos="1134"/>
          <w:tab w:val="left" w:pos="1418"/>
        </w:tabs>
        <w:ind w:left="0" w:firstLine="851"/>
        <w:jc w:val="both"/>
        <w:rPr>
          <w:sz w:val="24"/>
          <w:szCs w:val="24"/>
        </w:rPr>
      </w:pPr>
      <w:r w:rsidRPr="00083270">
        <w:rPr>
          <w:sz w:val="24"/>
          <w:szCs w:val="24"/>
        </w:rPr>
        <w:t>organizacinė technika, baldai, materialinės vertybės</w:t>
      </w:r>
      <w:r w:rsidR="00E20E83" w:rsidRPr="00083270">
        <w:rPr>
          <w:sz w:val="24"/>
          <w:szCs w:val="24"/>
        </w:rPr>
        <w:t>.</w:t>
      </w:r>
    </w:p>
    <w:p w14:paraId="404FEF2C" w14:textId="77777777" w:rsidR="003957DC" w:rsidRPr="00083270" w:rsidRDefault="003957DC" w:rsidP="008D68CC">
      <w:pPr>
        <w:tabs>
          <w:tab w:val="left" w:pos="1134"/>
          <w:tab w:val="left" w:pos="1418"/>
        </w:tabs>
        <w:jc w:val="both"/>
        <w:rPr>
          <w:sz w:val="24"/>
          <w:szCs w:val="24"/>
        </w:rPr>
      </w:pPr>
    </w:p>
    <w:p w14:paraId="559744AC" w14:textId="77777777" w:rsidR="004D0E72" w:rsidRPr="00083270" w:rsidRDefault="004D0E72" w:rsidP="00083270">
      <w:pPr>
        <w:numPr>
          <w:ilvl w:val="0"/>
          <w:numId w:val="44"/>
        </w:numPr>
        <w:tabs>
          <w:tab w:val="left" w:pos="1134"/>
          <w:tab w:val="left" w:pos="1276"/>
        </w:tabs>
        <w:ind w:left="0" w:firstLine="851"/>
        <w:jc w:val="both"/>
        <w:rPr>
          <w:b/>
          <w:sz w:val="24"/>
          <w:szCs w:val="24"/>
        </w:rPr>
      </w:pPr>
      <w:r w:rsidRPr="00083270">
        <w:rPr>
          <w:b/>
          <w:sz w:val="24"/>
          <w:szCs w:val="24"/>
        </w:rPr>
        <w:t>Šalia pastato projektuojami statiniai.</w:t>
      </w:r>
    </w:p>
    <w:p w14:paraId="2A629B4A" w14:textId="5E1A43E3" w:rsidR="005B4DBC" w:rsidRPr="00083270" w:rsidRDefault="004D0E72" w:rsidP="00083270">
      <w:pPr>
        <w:numPr>
          <w:ilvl w:val="1"/>
          <w:numId w:val="44"/>
        </w:numPr>
        <w:tabs>
          <w:tab w:val="left" w:pos="1134"/>
          <w:tab w:val="left" w:pos="1418"/>
          <w:tab w:val="left" w:pos="1560"/>
        </w:tabs>
        <w:ind w:left="0" w:firstLine="851"/>
        <w:jc w:val="both"/>
        <w:rPr>
          <w:sz w:val="24"/>
          <w:szCs w:val="24"/>
        </w:rPr>
      </w:pPr>
      <w:r w:rsidRPr="00083270">
        <w:rPr>
          <w:sz w:val="24"/>
          <w:szCs w:val="24"/>
        </w:rPr>
        <w:t>Šalia pastato suprojektuoti</w:t>
      </w:r>
      <w:r w:rsidR="00507996" w:rsidRPr="00083270">
        <w:rPr>
          <w:sz w:val="24"/>
          <w:szCs w:val="24"/>
        </w:rPr>
        <w:t xml:space="preserve"> ir pastatyti</w:t>
      </w:r>
      <w:r w:rsidRPr="00083270">
        <w:rPr>
          <w:sz w:val="24"/>
          <w:szCs w:val="24"/>
        </w:rPr>
        <w:t xml:space="preserve"> </w:t>
      </w:r>
      <w:r w:rsidR="005B4DBC" w:rsidRPr="00083270">
        <w:rPr>
          <w:sz w:val="24"/>
          <w:szCs w:val="24"/>
        </w:rPr>
        <w:t xml:space="preserve">apie </w:t>
      </w:r>
      <w:r w:rsidR="00082456" w:rsidRPr="00083270">
        <w:rPr>
          <w:sz w:val="24"/>
          <w:szCs w:val="24"/>
        </w:rPr>
        <w:t>1</w:t>
      </w:r>
      <w:r w:rsidR="0060367B" w:rsidRPr="00083270">
        <w:rPr>
          <w:sz w:val="24"/>
          <w:szCs w:val="24"/>
        </w:rPr>
        <w:t>8</w:t>
      </w:r>
      <w:r w:rsidR="005B4DBC" w:rsidRPr="00083270">
        <w:rPr>
          <w:sz w:val="24"/>
          <w:szCs w:val="24"/>
        </w:rPr>
        <w:t>0</w:t>
      </w:r>
      <w:r w:rsidRPr="00083270">
        <w:rPr>
          <w:sz w:val="24"/>
          <w:szCs w:val="24"/>
        </w:rPr>
        <w:t>,0 m² kietos (betono armuoto polipropileno fibros užpildu) dangos automobilių stovėjimo aikštelę, pritaikytą atlaikyti sukeliamas statines ir dinamines apkrovas technikai sukantis ar stovint vietoje, ne mažesnes kaip 12,0 t į ašį apkrovas sukeliamas ratinių transporto</w:t>
      </w:r>
      <w:r w:rsidR="005B4DBC" w:rsidRPr="00083270">
        <w:rPr>
          <w:sz w:val="24"/>
          <w:szCs w:val="24"/>
        </w:rPr>
        <w:t>. Aikštelėje suprojektuoti</w:t>
      </w:r>
      <w:r w:rsidR="00244398" w:rsidRPr="00083270">
        <w:rPr>
          <w:sz w:val="24"/>
          <w:szCs w:val="24"/>
        </w:rPr>
        <w:t xml:space="preserve"> ir įrengti</w:t>
      </w:r>
      <w:r w:rsidR="005B4DBC" w:rsidRPr="00083270">
        <w:rPr>
          <w:sz w:val="24"/>
          <w:szCs w:val="24"/>
        </w:rPr>
        <w:t>:</w:t>
      </w:r>
    </w:p>
    <w:p w14:paraId="6944DB48" w14:textId="2A533FA2" w:rsidR="005B4DBC" w:rsidRPr="00083270" w:rsidRDefault="005B4DBC" w:rsidP="00083270">
      <w:pPr>
        <w:numPr>
          <w:ilvl w:val="2"/>
          <w:numId w:val="44"/>
        </w:numPr>
        <w:tabs>
          <w:tab w:val="left" w:pos="1134"/>
          <w:tab w:val="left" w:pos="1418"/>
          <w:tab w:val="left" w:pos="1560"/>
        </w:tabs>
        <w:ind w:left="0" w:firstLine="851"/>
        <w:jc w:val="both"/>
        <w:rPr>
          <w:sz w:val="24"/>
          <w:szCs w:val="24"/>
        </w:rPr>
      </w:pPr>
      <w:r w:rsidRPr="00E528DE">
        <w:rPr>
          <w:b/>
          <w:sz w:val="24"/>
          <w:szCs w:val="24"/>
        </w:rPr>
        <w:t>9 parkavimo vietas</w:t>
      </w:r>
      <w:r w:rsidR="0060367B" w:rsidRPr="00083270">
        <w:rPr>
          <w:sz w:val="24"/>
          <w:szCs w:val="24"/>
        </w:rPr>
        <w:t xml:space="preserve"> (3</w:t>
      </w:r>
      <w:r w:rsidRPr="00083270">
        <w:rPr>
          <w:sz w:val="24"/>
          <w:szCs w:val="24"/>
        </w:rPr>
        <w:t>,5 x 5 m) – kiek</w:t>
      </w:r>
      <w:r w:rsidR="0060367B" w:rsidRPr="00083270">
        <w:rPr>
          <w:sz w:val="24"/>
          <w:szCs w:val="24"/>
        </w:rPr>
        <w:t>vienos vietos bendras plotas  17</w:t>
      </w:r>
      <w:r w:rsidRPr="00083270">
        <w:rPr>
          <w:sz w:val="24"/>
          <w:szCs w:val="24"/>
        </w:rPr>
        <w:t>,5 m²;</w:t>
      </w:r>
    </w:p>
    <w:p w14:paraId="225AD60F" w14:textId="77777777" w:rsidR="00D11B39" w:rsidRPr="00083270" w:rsidRDefault="005B4DBC" w:rsidP="00083270">
      <w:pPr>
        <w:numPr>
          <w:ilvl w:val="2"/>
          <w:numId w:val="44"/>
        </w:numPr>
        <w:tabs>
          <w:tab w:val="left" w:pos="1134"/>
          <w:tab w:val="left" w:pos="1418"/>
          <w:tab w:val="left" w:pos="1560"/>
        </w:tabs>
        <w:ind w:left="0" w:firstLine="851"/>
        <w:jc w:val="both"/>
        <w:rPr>
          <w:sz w:val="24"/>
          <w:szCs w:val="24"/>
        </w:rPr>
      </w:pPr>
      <w:r w:rsidRPr="00E528DE">
        <w:rPr>
          <w:b/>
          <w:sz w:val="24"/>
          <w:szCs w:val="24"/>
        </w:rPr>
        <w:t>stoginę dviračiams</w:t>
      </w:r>
      <w:r w:rsidRPr="00083270">
        <w:rPr>
          <w:sz w:val="24"/>
          <w:szCs w:val="24"/>
        </w:rPr>
        <w:t xml:space="preserve"> – bendras plotas apie 18,0 m². </w:t>
      </w:r>
      <w:r w:rsidR="00D43C2B" w:rsidRPr="00083270">
        <w:rPr>
          <w:sz w:val="24"/>
          <w:szCs w:val="24"/>
        </w:rPr>
        <w:t>Stoginės konstrukcija – metalo</w:t>
      </w:r>
      <w:r w:rsidR="00D11B39" w:rsidRPr="00083270">
        <w:rPr>
          <w:sz w:val="24"/>
          <w:szCs w:val="24"/>
        </w:rPr>
        <w:t xml:space="preserve"> konstrukcijų su trimis dengtomis sienomis. Stoginėje reikalingas inventorius:</w:t>
      </w:r>
    </w:p>
    <w:p w14:paraId="6F6438BC" w14:textId="760C3C06" w:rsidR="00D43C2B" w:rsidRPr="00083270" w:rsidRDefault="00D11B39" w:rsidP="00083270">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 xml:space="preserve"> 3 dviračių stovai preliminarūs</w:t>
      </w:r>
      <w:r w:rsidR="00D43C2B" w:rsidRPr="00083270">
        <w:rPr>
          <w:sz w:val="24"/>
          <w:szCs w:val="24"/>
        </w:rPr>
        <w:t xml:space="preserve"> </w:t>
      </w:r>
      <w:r w:rsidRPr="00083270">
        <w:rPr>
          <w:sz w:val="24"/>
          <w:szCs w:val="24"/>
        </w:rPr>
        <w:t>stovo m</w:t>
      </w:r>
      <w:r w:rsidR="00D43C2B" w:rsidRPr="00083270">
        <w:rPr>
          <w:sz w:val="24"/>
          <w:szCs w:val="24"/>
        </w:rPr>
        <w:t>atmenys</w:t>
      </w:r>
      <w:r w:rsidRPr="00083270">
        <w:rPr>
          <w:sz w:val="24"/>
          <w:szCs w:val="24"/>
        </w:rPr>
        <w:t xml:space="preserve"> ne mažesni negu</w:t>
      </w:r>
      <w:r w:rsidR="00D43C2B" w:rsidRPr="00083270">
        <w:rPr>
          <w:sz w:val="24"/>
          <w:szCs w:val="24"/>
        </w:rPr>
        <w:t xml:space="preserve"> – </w:t>
      </w:r>
      <w:r w:rsidR="00D43C2B" w:rsidRPr="00083270">
        <w:rPr>
          <w:bCs/>
          <w:sz w:val="24"/>
          <w:szCs w:val="24"/>
        </w:rPr>
        <w:t>1320 x 330 x 260 mm</w:t>
      </w:r>
      <w:r w:rsidRPr="00083270">
        <w:rPr>
          <w:bCs/>
          <w:sz w:val="24"/>
          <w:szCs w:val="24"/>
        </w:rPr>
        <w:t>, kiekvienas iš jų skirtas talpinti po ne mažiau kaip 5 dviračius</w:t>
      </w:r>
      <w:r w:rsidR="00D57327" w:rsidRPr="00083270">
        <w:rPr>
          <w:bCs/>
          <w:sz w:val="24"/>
          <w:szCs w:val="24"/>
        </w:rPr>
        <w:t>;</w:t>
      </w:r>
    </w:p>
    <w:p w14:paraId="27326496" w14:textId="30AB3C93" w:rsidR="003957DC" w:rsidRPr="00083270" w:rsidRDefault="00377B9D" w:rsidP="00083270">
      <w:pPr>
        <w:numPr>
          <w:ilvl w:val="2"/>
          <w:numId w:val="44"/>
        </w:numPr>
        <w:tabs>
          <w:tab w:val="left" w:pos="1134"/>
          <w:tab w:val="left" w:pos="1418"/>
          <w:tab w:val="left" w:pos="1560"/>
        </w:tabs>
        <w:ind w:left="0" w:firstLine="851"/>
        <w:jc w:val="both"/>
        <w:rPr>
          <w:sz w:val="24"/>
          <w:szCs w:val="24"/>
        </w:rPr>
      </w:pPr>
      <w:r>
        <w:rPr>
          <w:sz w:val="24"/>
          <w:szCs w:val="24"/>
        </w:rPr>
        <w:t>p</w:t>
      </w:r>
      <w:r w:rsidR="00244398" w:rsidRPr="00083270">
        <w:rPr>
          <w:sz w:val="24"/>
          <w:szCs w:val="24"/>
        </w:rPr>
        <w:t xml:space="preserve">riešais automobilių stovėjimo aikštelę (žr. TU bendrosios dalies 2 pav.) </w:t>
      </w:r>
      <w:r w:rsidR="00174E25" w:rsidRPr="00083270">
        <w:rPr>
          <w:sz w:val="24"/>
          <w:szCs w:val="24"/>
        </w:rPr>
        <w:t xml:space="preserve">suprojektuoti ir įrengti apie 40 m ilgio </w:t>
      </w:r>
      <w:r w:rsidR="00D0064B" w:rsidRPr="00083270">
        <w:rPr>
          <w:sz w:val="24"/>
          <w:szCs w:val="24"/>
        </w:rPr>
        <w:t>ne žemesnę  kaip 2550 mm aukščio žaliuzių tipo sienelę (sienelės išdėstymo sprendinys tikslinamas projektinių pasiūlymų rengimo metu)</w:t>
      </w:r>
      <w:r w:rsidR="00564DB2" w:rsidRPr="00083270">
        <w:rPr>
          <w:sz w:val="24"/>
          <w:szCs w:val="24"/>
        </w:rPr>
        <w:t>.</w:t>
      </w:r>
    </w:p>
    <w:p w14:paraId="534989C2" w14:textId="77777777" w:rsidR="00EE2C5C" w:rsidRPr="00083270" w:rsidRDefault="00EE2C5C" w:rsidP="00394C26">
      <w:pPr>
        <w:tabs>
          <w:tab w:val="left" w:pos="1134"/>
        </w:tabs>
        <w:jc w:val="both"/>
        <w:rPr>
          <w:sz w:val="24"/>
          <w:szCs w:val="24"/>
        </w:rPr>
      </w:pPr>
    </w:p>
    <w:p w14:paraId="4736CB51" w14:textId="77777777" w:rsidR="00EE2C5C" w:rsidRPr="00083270" w:rsidRDefault="00EE2C5C" w:rsidP="00083270">
      <w:pPr>
        <w:numPr>
          <w:ilvl w:val="0"/>
          <w:numId w:val="44"/>
        </w:numPr>
        <w:tabs>
          <w:tab w:val="left" w:pos="1134"/>
        </w:tabs>
        <w:ind w:left="0" w:firstLine="851"/>
        <w:jc w:val="both"/>
        <w:rPr>
          <w:b/>
          <w:sz w:val="24"/>
          <w:szCs w:val="24"/>
        </w:rPr>
      </w:pPr>
      <w:r w:rsidRPr="00083270">
        <w:rPr>
          <w:b/>
          <w:sz w:val="24"/>
          <w:szCs w:val="24"/>
        </w:rPr>
        <w:t>Patalpų įrengimo reikalavimai.</w:t>
      </w:r>
    </w:p>
    <w:p w14:paraId="1C22B539" w14:textId="09A207C2" w:rsidR="00915D25" w:rsidRPr="00083270" w:rsidRDefault="00915D25" w:rsidP="00083270">
      <w:pPr>
        <w:numPr>
          <w:ilvl w:val="1"/>
          <w:numId w:val="44"/>
        </w:numPr>
        <w:tabs>
          <w:tab w:val="left" w:pos="1134"/>
          <w:tab w:val="left" w:pos="1418"/>
        </w:tabs>
        <w:ind w:left="0" w:firstLine="851"/>
        <w:jc w:val="both"/>
        <w:rPr>
          <w:b/>
          <w:sz w:val="24"/>
          <w:szCs w:val="24"/>
        </w:rPr>
      </w:pPr>
      <w:r w:rsidRPr="00083270">
        <w:rPr>
          <w:b/>
          <w:sz w:val="24"/>
          <w:szCs w:val="24"/>
        </w:rPr>
        <w:t>Darbo paskirties patalpos</w:t>
      </w:r>
      <w:r w:rsidR="00BA7CA5">
        <w:rPr>
          <w:b/>
          <w:sz w:val="24"/>
          <w:szCs w:val="24"/>
        </w:rPr>
        <w:t>, pasitarimų, koridorių ir laiptinių patalpos</w:t>
      </w:r>
      <w:r w:rsidR="00EB180C" w:rsidRPr="00083270">
        <w:rPr>
          <w:b/>
          <w:sz w:val="24"/>
          <w:szCs w:val="24"/>
        </w:rPr>
        <w:t>:</w:t>
      </w:r>
    </w:p>
    <w:p w14:paraId="7A8F1A87" w14:textId="77777777" w:rsidR="00915D25" w:rsidRPr="00083270" w:rsidRDefault="00EB180C" w:rsidP="00083270">
      <w:pPr>
        <w:numPr>
          <w:ilvl w:val="2"/>
          <w:numId w:val="44"/>
        </w:numPr>
        <w:tabs>
          <w:tab w:val="left" w:pos="1134"/>
          <w:tab w:val="left" w:pos="1418"/>
          <w:tab w:val="left" w:pos="1560"/>
        </w:tabs>
        <w:ind w:left="0" w:firstLine="851"/>
        <w:jc w:val="both"/>
        <w:rPr>
          <w:sz w:val="24"/>
          <w:szCs w:val="24"/>
        </w:rPr>
      </w:pPr>
      <w:r w:rsidRPr="00083270">
        <w:rPr>
          <w:sz w:val="24"/>
          <w:szCs w:val="24"/>
        </w:rPr>
        <w:t>š</w:t>
      </w:r>
      <w:r w:rsidR="00D801CA" w:rsidRPr="00083270">
        <w:rPr>
          <w:sz w:val="24"/>
          <w:szCs w:val="24"/>
        </w:rPr>
        <w:t>varus patalpų aukštis ne mažiau kaip – 2,7 m;</w:t>
      </w:r>
    </w:p>
    <w:p w14:paraId="5EF9B08A" w14:textId="66130F03" w:rsidR="00D801CA" w:rsidRPr="00083270" w:rsidRDefault="00EB180C" w:rsidP="00083270">
      <w:pPr>
        <w:numPr>
          <w:ilvl w:val="2"/>
          <w:numId w:val="44"/>
        </w:numPr>
        <w:tabs>
          <w:tab w:val="left" w:pos="1134"/>
          <w:tab w:val="left" w:pos="1418"/>
          <w:tab w:val="left" w:pos="1560"/>
        </w:tabs>
        <w:ind w:left="0" w:firstLine="851"/>
        <w:jc w:val="both"/>
        <w:rPr>
          <w:sz w:val="24"/>
          <w:szCs w:val="24"/>
        </w:rPr>
      </w:pPr>
      <w:r w:rsidRPr="00083270">
        <w:rPr>
          <w:sz w:val="24"/>
          <w:szCs w:val="24"/>
        </w:rPr>
        <w:t>s</w:t>
      </w:r>
      <w:r w:rsidR="00D801CA" w:rsidRPr="00083270">
        <w:rPr>
          <w:sz w:val="24"/>
          <w:szCs w:val="24"/>
        </w:rPr>
        <w:t>ienos – neutralios, pastelinės, šviesios spalvos (glaistytos –</w:t>
      </w:r>
      <w:r w:rsidR="00BA7CA5">
        <w:rPr>
          <w:sz w:val="24"/>
          <w:szCs w:val="24"/>
        </w:rPr>
        <w:t xml:space="preserve"> </w:t>
      </w:r>
      <w:r w:rsidR="00D801CA" w:rsidRPr="00083270">
        <w:rPr>
          <w:sz w:val="24"/>
          <w:szCs w:val="24"/>
        </w:rPr>
        <w:t>dažytos);</w:t>
      </w:r>
    </w:p>
    <w:p w14:paraId="65A58608" w14:textId="5B67017C" w:rsidR="00724CC6" w:rsidRPr="00083270" w:rsidRDefault="00724CC6" w:rsidP="00083270">
      <w:pPr>
        <w:numPr>
          <w:ilvl w:val="2"/>
          <w:numId w:val="44"/>
        </w:numPr>
        <w:tabs>
          <w:tab w:val="left" w:pos="1134"/>
          <w:tab w:val="left" w:pos="1418"/>
          <w:tab w:val="left" w:pos="1560"/>
        </w:tabs>
        <w:ind w:left="0" w:firstLine="851"/>
        <w:jc w:val="both"/>
        <w:rPr>
          <w:sz w:val="24"/>
          <w:szCs w:val="24"/>
        </w:rPr>
      </w:pPr>
      <w:r w:rsidRPr="00083270">
        <w:rPr>
          <w:sz w:val="24"/>
          <w:szCs w:val="24"/>
        </w:rPr>
        <w:t>lubos – pakabinamos, segmentinės</w:t>
      </w:r>
      <w:r w:rsidR="00BA7CA5">
        <w:rPr>
          <w:sz w:val="24"/>
          <w:szCs w:val="24"/>
        </w:rPr>
        <w:t xml:space="preserve"> (laiptinėse neprivaloma)</w:t>
      </w:r>
      <w:r w:rsidRPr="00083270">
        <w:rPr>
          <w:sz w:val="24"/>
          <w:szCs w:val="24"/>
        </w:rPr>
        <w:t>;</w:t>
      </w:r>
    </w:p>
    <w:p w14:paraId="2BF695F2" w14:textId="77777777" w:rsidR="00D801CA" w:rsidRPr="00083270" w:rsidRDefault="00EB180C" w:rsidP="00083270">
      <w:pPr>
        <w:numPr>
          <w:ilvl w:val="2"/>
          <w:numId w:val="44"/>
        </w:numPr>
        <w:tabs>
          <w:tab w:val="left" w:pos="1134"/>
          <w:tab w:val="left" w:pos="1418"/>
          <w:tab w:val="left" w:pos="1560"/>
        </w:tabs>
        <w:ind w:left="0" w:firstLine="851"/>
        <w:jc w:val="both"/>
        <w:rPr>
          <w:sz w:val="24"/>
          <w:szCs w:val="24"/>
        </w:rPr>
      </w:pPr>
      <w:r w:rsidRPr="00083270">
        <w:rPr>
          <w:sz w:val="24"/>
          <w:szCs w:val="24"/>
        </w:rPr>
        <w:t>g</w:t>
      </w:r>
      <w:r w:rsidR="00D801CA" w:rsidRPr="00083270">
        <w:rPr>
          <w:sz w:val="24"/>
          <w:szCs w:val="24"/>
        </w:rPr>
        <w:t>rindų konstrukcija – turi būti suprojektuota, įrengta ir valoma taip, kad ją būtų galima saugiai naudoti, atsižvelgiant į grindų tipą, eksploatavimo sąlygas ir oro įtaką. Grindų dangos turi būti lygios, be kliūčių, saugios ir neslidžios (pvz. PVC grindų danga ar linoleumas);</w:t>
      </w:r>
    </w:p>
    <w:p w14:paraId="2DE32966" w14:textId="099BCEF9" w:rsidR="00214C8A" w:rsidRPr="00083270" w:rsidRDefault="00EB180C" w:rsidP="00083270">
      <w:pPr>
        <w:numPr>
          <w:ilvl w:val="2"/>
          <w:numId w:val="44"/>
        </w:numPr>
        <w:tabs>
          <w:tab w:val="left" w:pos="1134"/>
          <w:tab w:val="left" w:pos="1418"/>
          <w:tab w:val="left" w:pos="1560"/>
        </w:tabs>
        <w:ind w:left="0" w:firstLine="851"/>
        <w:jc w:val="both"/>
        <w:rPr>
          <w:sz w:val="24"/>
          <w:szCs w:val="24"/>
        </w:rPr>
      </w:pPr>
      <w:r w:rsidRPr="00083270">
        <w:rPr>
          <w:sz w:val="24"/>
          <w:szCs w:val="24"/>
        </w:rPr>
        <w:t>l</w:t>
      </w:r>
      <w:r w:rsidR="00214C8A" w:rsidRPr="00083270">
        <w:rPr>
          <w:sz w:val="24"/>
          <w:szCs w:val="24"/>
        </w:rPr>
        <w:t>angai</w:t>
      </w:r>
      <w:r w:rsidR="00AE1A03">
        <w:rPr>
          <w:sz w:val="24"/>
          <w:szCs w:val="24"/>
        </w:rPr>
        <w:t xml:space="preserve"> (atsparumas įsilaužimams RC 3)</w:t>
      </w:r>
      <w:r w:rsidR="00214C8A" w:rsidRPr="00083270">
        <w:rPr>
          <w:sz w:val="24"/>
          <w:szCs w:val="24"/>
        </w:rPr>
        <w:t xml:space="preserve"> – varstomi trimis kryptimis</w:t>
      </w:r>
      <w:r w:rsidR="00261899" w:rsidRPr="00083270">
        <w:rPr>
          <w:sz w:val="24"/>
          <w:szCs w:val="24"/>
        </w:rPr>
        <w:t>, su rakinamomis 2 saugumo klasės langų rankenomis pagal DIN 13126-3.</w:t>
      </w:r>
      <w:r w:rsidR="00214C8A" w:rsidRPr="00083270">
        <w:rPr>
          <w:sz w:val="24"/>
          <w:szCs w:val="24"/>
        </w:rPr>
        <w:t xml:space="preserve"> Turi būti suprojektuota  - išorinės žaliuzės nuo saulės, vidinės žaliuzės, tinklelis nuo vabzdžių. Langų paviršiaus plotas turi būti ne mažesnis kaip 10% patalpos ploto:</w:t>
      </w:r>
    </w:p>
    <w:p w14:paraId="7EB808A4" w14:textId="77777777" w:rsidR="00214C8A" w:rsidRPr="00083270" w:rsidRDefault="00214C8A" w:rsidP="00083270">
      <w:pPr>
        <w:numPr>
          <w:ilvl w:val="3"/>
          <w:numId w:val="44"/>
        </w:numPr>
        <w:tabs>
          <w:tab w:val="left" w:pos="1134"/>
          <w:tab w:val="left" w:pos="1418"/>
          <w:tab w:val="left" w:pos="1701"/>
        </w:tabs>
        <w:ind w:left="0" w:firstLine="851"/>
        <w:jc w:val="both"/>
        <w:rPr>
          <w:sz w:val="24"/>
          <w:szCs w:val="24"/>
        </w:rPr>
      </w:pPr>
      <w:r w:rsidRPr="00083270">
        <w:rPr>
          <w:sz w:val="24"/>
          <w:szCs w:val="24"/>
        </w:rPr>
        <w:t>langai iki 3 m virš žemės lygio – su smūgiams atspariais P6B stiklais pagal</w:t>
      </w:r>
      <w:r w:rsidR="007E018C" w:rsidRPr="00083270">
        <w:rPr>
          <w:sz w:val="24"/>
          <w:szCs w:val="24"/>
        </w:rPr>
        <w:t xml:space="preserve"> LST EN (</w:t>
      </w:r>
      <w:r w:rsidRPr="00083270">
        <w:rPr>
          <w:sz w:val="24"/>
          <w:szCs w:val="24"/>
        </w:rPr>
        <w:t>DIN EN</w:t>
      </w:r>
      <w:r w:rsidR="007E018C" w:rsidRPr="00083270">
        <w:rPr>
          <w:sz w:val="24"/>
          <w:szCs w:val="24"/>
        </w:rPr>
        <w:t>)</w:t>
      </w:r>
      <w:r w:rsidRPr="00083270">
        <w:rPr>
          <w:sz w:val="24"/>
          <w:szCs w:val="24"/>
        </w:rPr>
        <w:t xml:space="preserve"> 356;</w:t>
      </w:r>
    </w:p>
    <w:p w14:paraId="75306C91" w14:textId="77777777" w:rsidR="00214C8A" w:rsidRPr="00083270" w:rsidRDefault="00214C8A" w:rsidP="00083270">
      <w:pPr>
        <w:numPr>
          <w:ilvl w:val="3"/>
          <w:numId w:val="44"/>
        </w:numPr>
        <w:tabs>
          <w:tab w:val="left" w:pos="1134"/>
          <w:tab w:val="left" w:pos="1418"/>
          <w:tab w:val="left" w:pos="1701"/>
        </w:tabs>
        <w:ind w:left="0" w:firstLine="851"/>
        <w:jc w:val="both"/>
        <w:rPr>
          <w:sz w:val="24"/>
          <w:szCs w:val="24"/>
        </w:rPr>
      </w:pPr>
      <w:r w:rsidRPr="00083270">
        <w:rPr>
          <w:sz w:val="24"/>
          <w:szCs w:val="24"/>
        </w:rPr>
        <w:t>langai iki 6 m virš žemės lygio – su smūgiams atspariu P5A stiklu pagal</w:t>
      </w:r>
      <w:r w:rsidR="007E018C" w:rsidRPr="00083270">
        <w:rPr>
          <w:sz w:val="24"/>
          <w:szCs w:val="24"/>
        </w:rPr>
        <w:t xml:space="preserve"> LST EN</w:t>
      </w:r>
      <w:r w:rsidRPr="00083270">
        <w:rPr>
          <w:sz w:val="24"/>
          <w:szCs w:val="24"/>
        </w:rPr>
        <w:t xml:space="preserve"> </w:t>
      </w:r>
      <w:r w:rsidR="007E018C" w:rsidRPr="00083270">
        <w:rPr>
          <w:sz w:val="24"/>
          <w:szCs w:val="24"/>
        </w:rPr>
        <w:t>(</w:t>
      </w:r>
      <w:r w:rsidRPr="00083270">
        <w:rPr>
          <w:sz w:val="24"/>
          <w:szCs w:val="24"/>
        </w:rPr>
        <w:t>DIN EN</w:t>
      </w:r>
      <w:r w:rsidR="007E018C" w:rsidRPr="00083270">
        <w:rPr>
          <w:sz w:val="24"/>
          <w:szCs w:val="24"/>
        </w:rPr>
        <w:t>)</w:t>
      </w:r>
      <w:r w:rsidRPr="00083270">
        <w:rPr>
          <w:sz w:val="24"/>
          <w:szCs w:val="24"/>
        </w:rPr>
        <w:t xml:space="preserve"> 356;</w:t>
      </w:r>
    </w:p>
    <w:p w14:paraId="5DC1F394" w14:textId="77777777" w:rsidR="000B0BF0" w:rsidRPr="00083270" w:rsidRDefault="00EB180C" w:rsidP="00083270">
      <w:pPr>
        <w:numPr>
          <w:ilvl w:val="2"/>
          <w:numId w:val="44"/>
        </w:numPr>
        <w:tabs>
          <w:tab w:val="left" w:pos="1134"/>
          <w:tab w:val="left" w:pos="1418"/>
          <w:tab w:val="left" w:pos="1560"/>
        </w:tabs>
        <w:ind w:left="0" w:firstLine="851"/>
        <w:jc w:val="both"/>
        <w:rPr>
          <w:sz w:val="24"/>
          <w:szCs w:val="24"/>
        </w:rPr>
      </w:pPr>
      <w:r w:rsidRPr="00083270">
        <w:rPr>
          <w:sz w:val="24"/>
          <w:szCs w:val="24"/>
        </w:rPr>
        <w:t>d</w:t>
      </w:r>
      <w:r w:rsidR="000B0BF0" w:rsidRPr="00083270">
        <w:rPr>
          <w:sz w:val="24"/>
          <w:szCs w:val="24"/>
        </w:rPr>
        <w:t xml:space="preserve">urys – </w:t>
      </w:r>
      <w:r w:rsidR="00D05B2A" w:rsidRPr="00083270">
        <w:rPr>
          <w:sz w:val="24"/>
          <w:szCs w:val="24"/>
        </w:rPr>
        <w:t xml:space="preserve">2100 x 1000 mm, </w:t>
      </w:r>
      <w:r w:rsidR="000B0BF0" w:rsidRPr="00083270">
        <w:rPr>
          <w:sz w:val="24"/>
          <w:szCs w:val="24"/>
        </w:rPr>
        <w:t>visos durys turi būti rakinamos. Durų atsparumas įsilaužimams RC 3 durys pagal</w:t>
      </w:r>
      <w:r w:rsidR="007E018C" w:rsidRPr="00083270">
        <w:rPr>
          <w:sz w:val="24"/>
          <w:szCs w:val="24"/>
        </w:rPr>
        <w:t xml:space="preserve"> LST EN</w:t>
      </w:r>
      <w:r w:rsidR="000B0BF0" w:rsidRPr="00083270">
        <w:rPr>
          <w:sz w:val="24"/>
          <w:szCs w:val="24"/>
        </w:rPr>
        <w:t xml:space="preserve"> </w:t>
      </w:r>
      <w:r w:rsidR="007E018C" w:rsidRPr="00083270">
        <w:rPr>
          <w:sz w:val="24"/>
          <w:szCs w:val="24"/>
        </w:rPr>
        <w:t>(</w:t>
      </w:r>
      <w:r w:rsidR="000B0BF0" w:rsidRPr="00083270">
        <w:rPr>
          <w:sz w:val="24"/>
          <w:szCs w:val="24"/>
        </w:rPr>
        <w:t>DIN EN</w:t>
      </w:r>
      <w:r w:rsidR="007E018C" w:rsidRPr="00083270">
        <w:rPr>
          <w:sz w:val="24"/>
          <w:szCs w:val="24"/>
        </w:rPr>
        <w:t>)</w:t>
      </w:r>
      <w:r w:rsidR="000B0BF0" w:rsidRPr="00083270">
        <w:rPr>
          <w:sz w:val="24"/>
          <w:szCs w:val="24"/>
        </w:rPr>
        <w:t xml:space="preserve"> 1627, su įrengtu 5 apsaugos klasės atsparumo užraktu, su pritaikymu įeigos kontrolės sistemai;</w:t>
      </w:r>
    </w:p>
    <w:p w14:paraId="74AA6D2C" w14:textId="77777777" w:rsidR="000B0BF0" w:rsidRPr="00083270" w:rsidRDefault="00EB180C" w:rsidP="00083270">
      <w:pPr>
        <w:numPr>
          <w:ilvl w:val="2"/>
          <w:numId w:val="44"/>
        </w:numPr>
        <w:tabs>
          <w:tab w:val="left" w:pos="1134"/>
          <w:tab w:val="left" w:pos="1418"/>
          <w:tab w:val="left" w:pos="1560"/>
        </w:tabs>
        <w:ind w:left="0" w:firstLine="851"/>
        <w:jc w:val="both"/>
        <w:rPr>
          <w:sz w:val="24"/>
          <w:szCs w:val="24"/>
        </w:rPr>
      </w:pPr>
      <w:r w:rsidRPr="00083270">
        <w:rPr>
          <w:sz w:val="24"/>
          <w:szCs w:val="24"/>
        </w:rPr>
        <w:lastRenderedPageBreak/>
        <w:t>p</w:t>
      </w:r>
      <w:r w:rsidR="009E5974" w:rsidRPr="00083270">
        <w:rPr>
          <w:sz w:val="24"/>
          <w:szCs w:val="24"/>
        </w:rPr>
        <w:t>atalpų temperatūra – Projektuojama vėdinimo ir vėsinimo sistema, patalpų temperatūra +21° C su galimybe reguliuoti rankiniu būdu. Šiltuoju metų laiku ne didesnė kaip +26° C;</w:t>
      </w:r>
    </w:p>
    <w:p w14:paraId="492B2D37" w14:textId="77777777" w:rsidR="004D0CAD" w:rsidRPr="00083270" w:rsidRDefault="00EB180C" w:rsidP="00083270">
      <w:pPr>
        <w:numPr>
          <w:ilvl w:val="2"/>
          <w:numId w:val="44"/>
        </w:numPr>
        <w:tabs>
          <w:tab w:val="left" w:pos="1134"/>
          <w:tab w:val="left" w:pos="1418"/>
          <w:tab w:val="left" w:pos="1560"/>
        </w:tabs>
        <w:ind w:left="0" w:firstLine="851"/>
        <w:jc w:val="both"/>
        <w:rPr>
          <w:sz w:val="24"/>
          <w:szCs w:val="24"/>
        </w:rPr>
      </w:pPr>
      <w:r w:rsidRPr="00083270">
        <w:rPr>
          <w:sz w:val="24"/>
          <w:szCs w:val="24"/>
        </w:rPr>
        <w:t>a</w:t>
      </w:r>
      <w:r w:rsidR="00626373" w:rsidRPr="00083270">
        <w:rPr>
          <w:sz w:val="24"/>
          <w:szCs w:val="24"/>
        </w:rPr>
        <w:t>pšvietimas – minimalus apšvietimas 500 lx, naudojant LED tipo šviestuvus su apsauga nuo akinimo, spalvų perteikimo indeksas, ne mažesnis kaip CRI:80, šviestuvo galios koeficientas ne mažesnis kaip 0,9</w:t>
      </w:r>
      <w:r w:rsidR="004D0CAD" w:rsidRPr="00083270">
        <w:rPr>
          <w:sz w:val="24"/>
          <w:szCs w:val="24"/>
        </w:rPr>
        <w:t>;</w:t>
      </w:r>
    </w:p>
    <w:p w14:paraId="1872771E" w14:textId="017B20B5" w:rsidR="00626373" w:rsidRPr="00083270" w:rsidRDefault="004D0CAD" w:rsidP="00083270">
      <w:pPr>
        <w:numPr>
          <w:ilvl w:val="2"/>
          <w:numId w:val="44"/>
        </w:numPr>
        <w:tabs>
          <w:tab w:val="left" w:pos="1134"/>
          <w:tab w:val="left" w:pos="1418"/>
          <w:tab w:val="left" w:pos="1560"/>
        </w:tabs>
        <w:ind w:left="0" w:firstLine="851"/>
        <w:jc w:val="both"/>
        <w:rPr>
          <w:sz w:val="24"/>
          <w:szCs w:val="24"/>
        </w:rPr>
      </w:pPr>
      <w:r w:rsidRPr="00083270">
        <w:rPr>
          <w:sz w:val="24"/>
          <w:szCs w:val="24"/>
        </w:rPr>
        <w:t xml:space="preserve">kištukiniai lizdai – žr. TU 1 priedo </w:t>
      </w:r>
      <w:r w:rsidR="00D11FA1" w:rsidRPr="00083270">
        <w:rPr>
          <w:sz w:val="24"/>
          <w:szCs w:val="24"/>
        </w:rPr>
        <w:t>18</w:t>
      </w:r>
      <w:r w:rsidRPr="00083270">
        <w:rPr>
          <w:sz w:val="24"/>
          <w:szCs w:val="24"/>
        </w:rPr>
        <w:t xml:space="preserve"> p.</w:t>
      </w:r>
    </w:p>
    <w:p w14:paraId="7A506F18" w14:textId="77777777" w:rsidR="00820013" w:rsidRPr="00083270" w:rsidRDefault="00820013" w:rsidP="008D68CC">
      <w:pPr>
        <w:tabs>
          <w:tab w:val="left" w:pos="1134"/>
          <w:tab w:val="left" w:pos="1418"/>
          <w:tab w:val="left" w:pos="1560"/>
        </w:tabs>
        <w:ind w:left="851"/>
        <w:jc w:val="both"/>
        <w:rPr>
          <w:sz w:val="24"/>
          <w:szCs w:val="24"/>
        </w:rPr>
      </w:pPr>
    </w:p>
    <w:p w14:paraId="7AC2EA92" w14:textId="77777777" w:rsidR="00676B52" w:rsidRPr="00083270" w:rsidRDefault="00AA72AE" w:rsidP="00083270">
      <w:pPr>
        <w:numPr>
          <w:ilvl w:val="1"/>
          <w:numId w:val="44"/>
        </w:numPr>
        <w:tabs>
          <w:tab w:val="left" w:pos="1134"/>
          <w:tab w:val="left" w:pos="1418"/>
          <w:tab w:val="left" w:pos="1560"/>
          <w:tab w:val="left" w:pos="1701"/>
        </w:tabs>
        <w:ind w:left="0" w:firstLine="851"/>
        <w:jc w:val="both"/>
        <w:rPr>
          <w:b/>
          <w:sz w:val="24"/>
          <w:szCs w:val="24"/>
        </w:rPr>
      </w:pPr>
      <w:r w:rsidRPr="00083270">
        <w:rPr>
          <w:b/>
          <w:sz w:val="24"/>
          <w:szCs w:val="24"/>
        </w:rPr>
        <w:t>S</w:t>
      </w:r>
      <w:r w:rsidR="00676B52" w:rsidRPr="00083270">
        <w:rPr>
          <w:b/>
          <w:sz w:val="24"/>
          <w:szCs w:val="24"/>
        </w:rPr>
        <w:t>anitarinės, higienos patalpos.</w:t>
      </w:r>
    </w:p>
    <w:p w14:paraId="22ADD0D0" w14:textId="77777777" w:rsidR="00094E2A" w:rsidRDefault="00094E2A" w:rsidP="00083270">
      <w:pPr>
        <w:numPr>
          <w:ilvl w:val="2"/>
          <w:numId w:val="44"/>
        </w:numPr>
        <w:tabs>
          <w:tab w:val="left" w:pos="1134"/>
          <w:tab w:val="left" w:pos="1418"/>
          <w:tab w:val="left" w:pos="1560"/>
        </w:tabs>
        <w:ind w:left="0" w:firstLine="851"/>
        <w:jc w:val="both"/>
        <w:rPr>
          <w:sz w:val="24"/>
          <w:szCs w:val="24"/>
        </w:rPr>
      </w:pPr>
      <w:r w:rsidRPr="00083270">
        <w:rPr>
          <w:sz w:val="24"/>
          <w:szCs w:val="24"/>
        </w:rPr>
        <w:t>švarus patalpų aukštis ne mažiau kaip – 2,7 m;</w:t>
      </w:r>
    </w:p>
    <w:p w14:paraId="48C45B5F" w14:textId="17A7C8F7" w:rsidR="0033505C" w:rsidRPr="00083270" w:rsidRDefault="0033505C" w:rsidP="00083270">
      <w:pPr>
        <w:numPr>
          <w:ilvl w:val="2"/>
          <w:numId w:val="44"/>
        </w:numPr>
        <w:tabs>
          <w:tab w:val="left" w:pos="1134"/>
          <w:tab w:val="left" w:pos="1418"/>
          <w:tab w:val="left" w:pos="1560"/>
        </w:tabs>
        <w:ind w:left="0" w:firstLine="851"/>
        <w:jc w:val="both"/>
        <w:rPr>
          <w:sz w:val="24"/>
          <w:szCs w:val="24"/>
        </w:rPr>
      </w:pPr>
      <w:r>
        <w:rPr>
          <w:sz w:val="24"/>
          <w:szCs w:val="24"/>
        </w:rPr>
        <w:t>lubos – pakabinamos,</w:t>
      </w:r>
      <w:r w:rsidR="00856B87">
        <w:rPr>
          <w:sz w:val="24"/>
          <w:szCs w:val="24"/>
        </w:rPr>
        <w:t xml:space="preserve"> segmentinės</w:t>
      </w:r>
      <w:r>
        <w:rPr>
          <w:sz w:val="24"/>
          <w:szCs w:val="24"/>
        </w:rPr>
        <w:t xml:space="preserve"> pritaikytos tokio tipo patalpoms;</w:t>
      </w:r>
    </w:p>
    <w:p w14:paraId="01307317" w14:textId="39A914A8" w:rsidR="00094E2A" w:rsidRPr="00083270" w:rsidRDefault="00094E2A" w:rsidP="00083270">
      <w:pPr>
        <w:numPr>
          <w:ilvl w:val="2"/>
          <w:numId w:val="44"/>
        </w:numPr>
        <w:tabs>
          <w:tab w:val="left" w:pos="1134"/>
          <w:tab w:val="left" w:pos="1418"/>
          <w:tab w:val="left" w:pos="1560"/>
        </w:tabs>
        <w:ind w:left="0" w:firstLine="851"/>
        <w:jc w:val="both"/>
        <w:rPr>
          <w:sz w:val="24"/>
          <w:szCs w:val="24"/>
        </w:rPr>
      </w:pPr>
      <w:r w:rsidRPr="00083270">
        <w:rPr>
          <w:sz w:val="24"/>
          <w:szCs w:val="24"/>
        </w:rPr>
        <w:t>sienos –</w:t>
      </w:r>
      <w:r w:rsidR="00A34517">
        <w:rPr>
          <w:sz w:val="24"/>
          <w:szCs w:val="24"/>
        </w:rPr>
        <w:t xml:space="preserve"> plytelės, įrengiamos iki pat lubų - </w:t>
      </w:r>
      <w:r w:rsidRPr="00083270">
        <w:rPr>
          <w:sz w:val="24"/>
          <w:szCs w:val="24"/>
        </w:rPr>
        <w:t xml:space="preserve"> neutralio</w:t>
      </w:r>
      <w:r w:rsidR="00FF7B50" w:rsidRPr="00083270">
        <w:rPr>
          <w:sz w:val="24"/>
          <w:szCs w:val="24"/>
        </w:rPr>
        <w:t>s, pastelinės, šviesios spalvos, lengvai valomos;</w:t>
      </w:r>
    </w:p>
    <w:p w14:paraId="3ABBDD52" w14:textId="77777777" w:rsidR="00FF7B50" w:rsidRPr="00083270" w:rsidRDefault="00094E2A" w:rsidP="00083270">
      <w:pPr>
        <w:numPr>
          <w:ilvl w:val="2"/>
          <w:numId w:val="44"/>
        </w:numPr>
        <w:tabs>
          <w:tab w:val="left" w:pos="1134"/>
          <w:tab w:val="left" w:pos="1418"/>
          <w:tab w:val="left" w:pos="1560"/>
        </w:tabs>
        <w:ind w:left="0" w:firstLine="851"/>
        <w:jc w:val="both"/>
        <w:rPr>
          <w:sz w:val="24"/>
          <w:szCs w:val="24"/>
        </w:rPr>
      </w:pPr>
      <w:r w:rsidRPr="00083270">
        <w:rPr>
          <w:sz w:val="24"/>
          <w:szCs w:val="24"/>
        </w:rPr>
        <w:t>grindų konstrukcija – turi būti suprojektuota, įrengta ir valoma taip, kad ją būtų galima saugiai naudoti, atsižvelgiant į grindų tipą, eksploatavimo sąlygas ir oro įtaką. Grindų dangos turi būti lygios, be kliūčių, saugios ir neslidžios</w:t>
      </w:r>
      <w:r w:rsidR="00FF7B50" w:rsidRPr="00083270">
        <w:rPr>
          <w:sz w:val="24"/>
          <w:szCs w:val="24"/>
        </w:rPr>
        <w:t xml:space="preserve"> kai šlapios;</w:t>
      </w:r>
      <w:r w:rsidRPr="00083270">
        <w:rPr>
          <w:sz w:val="24"/>
          <w:szCs w:val="24"/>
        </w:rPr>
        <w:t xml:space="preserve"> </w:t>
      </w:r>
    </w:p>
    <w:p w14:paraId="2906DA62" w14:textId="77777777" w:rsidR="00181D09" w:rsidRPr="00083270" w:rsidRDefault="00181D09" w:rsidP="00181D09">
      <w:pPr>
        <w:numPr>
          <w:ilvl w:val="2"/>
          <w:numId w:val="44"/>
        </w:numPr>
        <w:tabs>
          <w:tab w:val="left" w:pos="1134"/>
          <w:tab w:val="left" w:pos="1418"/>
          <w:tab w:val="left" w:pos="1560"/>
        </w:tabs>
        <w:ind w:left="0" w:firstLine="851"/>
        <w:jc w:val="both"/>
        <w:rPr>
          <w:sz w:val="24"/>
          <w:szCs w:val="24"/>
        </w:rPr>
      </w:pPr>
      <w:r w:rsidRPr="00083270">
        <w:rPr>
          <w:sz w:val="24"/>
          <w:szCs w:val="24"/>
        </w:rPr>
        <w:t>langai</w:t>
      </w:r>
      <w:r>
        <w:rPr>
          <w:sz w:val="24"/>
          <w:szCs w:val="24"/>
        </w:rPr>
        <w:t xml:space="preserve"> (atsparumas įsilaužimams RC 3)</w:t>
      </w:r>
      <w:r w:rsidRPr="00083270">
        <w:rPr>
          <w:sz w:val="24"/>
          <w:szCs w:val="24"/>
        </w:rPr>
        <w:t xml:space="preserve"> – varstomi trimis kryptimis, su rakinamomis 2 saugumo klasės langų rankenomis pagal DIN 13126-3. Turi būti suprojektuota  - išorinės žaliuzės nuo saulės, vidinės žaliuzės, tinklelis nuo vabzdžių. Langų paviršiaus plotas turi būti ne mažesnis kaip 10% patalpos ploto:</w:t>
      </w:r>
    </w:p>
    <w:p w14:paraId="06F4B2AE" w14:textId="77777777" w:rsidR="00181D09" w:rsidRPr="00083270" w:rsidRDefault="00181D09" w:rsidP="00181D09">
      <w:pPr>
        <w:numPr>
          <w:ilvl w:val="3"/>
          <w:numId w:val="44"/>
        </w:numPr>
        <w:tabs>
          <w:tab w:val="left" w:pos="1134"/>
          <w:tab w:val="left" w:pos="1418"/>
          <w:tab w:val="left" w:pos="1701"/>
        </w:tabs>
        <w:ind w:left="0" w:firstLine="851"/>
        <w:jc w:val="both"/>
        <w:rPr>
          <w:sz w:val="24"/>
          <w:szCs w:val="24"/>
        </w:rPr>
      </w:pPr>
      <w:r w:rsidRPr="00083270">
        <w:rPr>
          <w:sz w:val="24"/>
          <w:szCs w:val="24"/>
        </w:rPr>
        <w:t>langai iki 3 m virš žemės lygio – su smūgiams atspariais P6B stiklais pagal LST EN (DIN EN) 356;</w:t>
      </w:r>
    </w:p>
    <w:p w14:paraId="74775EDA" w14:textId="77777777" w:rsidR="00181D09" w:rsidRPr="00083270" w:rsidRDefault="00181D09" w:rsidP="00181D09">
      <w:pPr>
        <w:numPr>
          <w:ilvl w:val="3"/>
          <w:numId w:val="44"/>
        </w:numPr>
        <w:tabs>
          <w:tab w:val="left" w:pos="1134"/>
          <w:tab w:val="left" w:pos="1418"/>
          <w:tab w:val="left" w:pos="1701"/>
        </w:tabs>
        <w:ind w:left="0" w:firstLine="851"/>
        <w:jc w:val="both"/>
        <w:rPr>
          <w:sz w:val="24"/>
          <w:szCs w:val="24"/>
        </w:rPr>
      </w:pPr>
      <w:r w:rsidRPr="00083270">
        <w:rPr>
          <w:sz w:val="24"/>
          <w:szCs w:val="24"/>
        </w:rPr>
        <w:t>langai iki 6 m virš žemės lygio – su smūgiams atspariu P5A stiklu pagal LST EN (DIN EN) 356;</w:t>
      </w:r>
    </w:p>
    <w:p w14:paraId="62362D35" w14:textId="77777777" w:rsidR="00094E2A" w:rsidRPr="00083270" w:rsidRDefault="00094E2A" w:rsidP="00083270">
      <w:pPr>
        <w:numPr>
          <w:ilvl w:val="2"/>
          <w:numId w:val="44"/>
        </w:numPr>
        <w:tabs>
          <w:tab w:val="left" w:pos="1134"/>
          <w:tab w:val="left" w:pos="1418"/>
          <w:tab w:val="left" w:pos="1560"/>
        </w:tabs>
        <w:ind w:left="0" w:firstLine="851"/>
        <w:jc w:val="both"/>
        <w:rPr>
          <w:sz w:val="24"/>
          <w:szCs w:val="24"/>
        </w:rPr>
      </w:pPr>
      <w:r w:rsidRPr="00083270">
        <w:rPr>
          <w:sz w:val="24"/>
          <w:szCs w:val="24"/>
        </w:rPr>
        <w:t>durys – 2100 x 1000 mm, visos durys turi būti rakinamos.</w:t>
      </w:r>
      <w:r w:rsidR="0073743E" w:rsidRPr="00083270">
        <w:t xml:space="preserve"> </w:t>
      </w:r>
      <w:r w:rsidR="0073743E" w:rsidRPr="00083270">
        <w:rPr>
          <w:sz w:val="24"/>
          <w:szCs w:val="24"/>
        </w:rPr>
        <w:t>Ženklai ant durų - turi būti aiškiai nurodytos, kur yra sanitarinės patalpos. Ženklai ant durų, nurodantys vyr./mot. WC</w:t>
      </w:r>
      <w:r w:rsidR="007B7815" w:rsidRPr="00083270">
        <w:rPr>
          <w:sz w:val="24"/>
          <w:szCs w:val="24"/>
        </w:rPr>
        <w:t xml:space="preserve"> ir pan.</w:t>
      </w:r>
    </w:p>
    <w:p w14:paraId="53713600" w14:textId="77777777" w:rsidR="00094E2A" w:rsidRPr="00083270" w:rsidRDefault="00094E2A" w:rsidP="00083270">
      <w:pPr>
        <w:numPr>
          <w:ilvl w:val="2"/>
          <w:numId w:val="44"/>
        </w:numPr>
        <w:tabs>
          <w:tab w:val="left" w:pos="1134"/>
          <w:tab w:val="left" w:pos="1418"/>
          <w:tab w:val="left" w:pos="1560"/>
        </w:tabs>
        <w:ind w:left="0" w:firstLine="851"/>
        <w:jc w:val="both"/>
        <w:rPr>
          <w:sz w:val="24"/>
          <w:szCs w:val="24"/>
        </w:rPr>
      </w:pPr>
      <w:r w:rsidRPr="00083270">
        <w:rPr>
          <w:sz w:val="24"/>
          <w:szCs w:val="24"/>
        </w:rPr>
        <w:t>patalpų temperatūra – Projektuojama vėdinimo sistema, patalpų</w:t>
      </w:r>
      <w:r w:rsidR="00A04857" w:rsidRPr="00083270">
        <w:rPr>
          <w:sz w:val="24"/>
          <w:szCs w:val="24"/>
        </w:rPr>
        <w:t xml:space="preserve"> minimali</w:t>
      </w:r>
      <w:r w:rsidRPr="00083270">
        <w:rPr>
          <w:sz w:val="24"/>
          <w:szCs w:val="24"/>
        </w:rPr>
        <w:t xml:space="preserve"> temperatūra +21° C su galimybe reguliuoti rankiniu būdu.</w:t>
      </w:r>
      <w:r w:rsidR="00A04857" w:rsidRPr="00083270">
        <w:t xml:space="preserve"> </w:t>
      </w:r>
      <w:r w:rsidR="00A04857" w:rsidRPr="00083270">
        <w:rPr>
          <w:sz w:val="24"/>
          <w:szCs w:val="24"/>
        </w:rPr>
        <w:t>Turi būti suprojektuota taip, kad būtų pasiektas 11 m³/h/m² išmetamo oro srautas. Pašalintas oras negali patekti į kitas patalpas.</w:t>
      </w:r>
      <w:r w:rsidR="00A04857" w:rsidRPr="00083270">
        <w:t xml:space="preserve"> </w:t>
      </w:r>
      <w:r w:rsidR="00A04857" w:rsidRPr="00083270">
        <w:rPr>
          <w:sz w:val="24"/>
          <w:szCs w:val="24"/>
        </w:rPr>
        <w:t>Sanitarinių patalpų vėdinimas turi būti įrengtas taip, kad nesusidarytų skersvėjis</w:t>
      </w:r>
      <w:r w:rsidRPr="00083270">
        <w:rPr>
          <w:sz w:val="24"/>
          <w:szCs w:val="24"/>
        </w:rPr>
        <w:t>;</w:t>
      </w:r>
    </w:p>
    <w:p w14:paraId="39317F7C" w14:textId="77777777" w:rsidR="00094E2A" w:rsidRPr="00083270" w:rsidRDefault="00094E2A" w:rsidP="00083270">
      <w:pPr>
        <w:numPr>
          <w:ilvl w:val="2"/>
          <w:numId w:val="44"/>
        </w:numPr>
        <w:tabs>
          <w:tab w:val="left" w:pos="1134"/>
          <w:tab w:val="left" w:pos="1418"/>
          <w:tab w:val="left" w:pos="1560"/>
        </w:tabs>
        <w:ind w:left="0" w:firstLine="851"/>
        <w:jc w:val="both"/>
        <w:rPr>
          <w:sz w:val="24"/>
          <w:szCs w:val="24"/>
        </w:rPr>
      </w:pPr>
      <w:r w:rsidRPr="00083270">
        <w:rPr>
          <w:sz w:val="24"/>
          <w:szCs w:val="24"/>
        </w:rPr>
        <w:t>apšvietimas – minimalus apšvietimas 200 lx,</w:t>
      </w:r>
      <w:r w:rsidR="00A04857" w:rsidRPr="00083270">
        <w:rPr>
          <w:sz w:val="24"/>
          <w:szCs w:val="24"/>
        </w:rPr>
        <w:t xml:space="preserve"> ties veidrodžiais minimalus 500 lx</w:t>
      </w:r>
      <w:r w:rsidRPr="00083270">
        <w:rPr>
          <w:sz w:val="24"/>
          <w:szCs w:val="24"/>
        </w:rPr>
        <w:t xml:space="preserve"> naudojant LED tipo šviestuvus su apsauga nuo akinimo, spalvų perteikimo indeksas, ne mažesnis kaip CRI:80, šviestuvo galios koeficientas ne mažesnis kaip 0,9;</w:t>
      </w:r>
    </w:p>
    <w:p w14:paraId="3AF47796" w14:textId="77777777" w:rsidR="001B1FB3" w:rsidRPr="00083270" w:rsidRDefault="002823B8" w:rsidP="00083270">
      <w:pPr>
        <w:numPr>
          <w:ilvl w:val="2"/>
          <w:numId w:val="44"/>
        </w:numPr>
        <w:tabs>
          <w:tab w:val="left" w:pos="1134"/>
          <w:tab w:val="left" w:pos="1418"/>
          <w:tab w:val="left" w:pos="1560"/>
        </w:tabs>
        <w:ind w:left="0" w:firstLine="851"/>
        <w:jc w:val="both"/>
        <w:rPr>
          <w:sz w:val="24"/>
          <w:szCs w:val="24"/>
        </w:rPr>
      </w:pPr>
      <w:r w:rsidRPr="00083270">
        <w:rPr>
          <w:sz w:val="24"/>
          <w:szCs w:val="24"/>
        </w:rPr>
        <w:t>sanitariniai prietaisai turi turėti bendrus bruožus (pageidautina vieno gamintojo), be aštrių kampų, su lygiu gerai valomu paviršiumi</w:t>
      </w:r>
      <w:r w:rsidR="00ED379C" w:rsidRPr="00083270">
        <w:rPr>
          <w:sz w:val="24"/>
          <w:szCs w:val="24"/>
        </w:rPr>
        <w:t>;</w:t>
      </w:r>
    </w:p>
    <w:p w14:paraId="4F9C9088" w14:textId="77777777" w:rsidR="006E58FC" w:rsidRPr="00083270" w:rsidRDefault="006E58FC" w:rsidP="00A613B1">
      <w:pPr>
        <w:numPr>
          <w:ilvl w:val="2"/>
          <w:numId w:val="44"/>
        </w:numPr>
        <w:tabs>
          <w:tab w:val="left" w:pos="1134"/>
          <w:tab w:val="left" w:pos="1418"/>
          <w:tab w:val="left" w:pos="1560"/>
          <w:tab w:val="left" w:pos="1701"/>
        </w:tabs>
        <w:ind w:left="0" w:firstLine="851"/>
        <w:jc w:val="both"/>
        <w:rPr>
          <w:sz w:val="24"/>
          <w:szCs w:val="24"/>
        </w:rPr>
      </w:pPr>
      <w:r w:rsidRPr="00083270">
        <w:rPr>
          <w:sz w:val="24"/>
          <w:szCs w:val="24"/>
        </w:rPr>
        <w:t>papildomai prausyklos patalpoje turi būti suprojektuotos vietos plaukų džiovintuvams, kartu su el. tiekimo lizdais;</w:t>
      </w:r>
    </w:p>
    <w:p w14:paraId="44617F7B" w14:textId="0BDB3E78" w:rsidR="00ED379C" w:rsidRPr="00083270" w:rsidRDefault="00ED379C" w:rsidP="00083270">
      <w:pPr>
        <w:numPr>
          <w:ilvl w:val="2"/>
          <w:numId w:val="44"/>
        </w:numPr>
        <w:tabs>
          <w:tab w:val="left" w:pos="1134"/>
          <w:tab w:val="left" w:pos="1418"/>
          <w:tab w:val="left" w:pos="1560"/>
          <w:tab w:val="left" w:pos="1701"/>
        </w:tabs>
        <w:ind w:left="0" w:firstLine="851"/>
        <w:jc w:val="both"/>
        <w:rPr>
          <w:sz w:val="24"/>
          <w:szCs w:val="24"/>
        </w:rPr>
      </w:pPr>
      <w:r w:rsidRPr="00083270">
        <w:rPr>
          <w:sz w:val="24"/>
          <w:szCs w:val="24"/>
        </w:rPr>
        <w:t>projektuojant vandentiekio ir nuotekų stovus ir vamzdynus, vėdinimo, kondicionavimo ir kitas inžinerines sistemas (įrengiamus/-as po apdaila) suprojektuoti</w:t>
      </w:r>
      <w:r w:rsidR="00507996" w:rsidRPr="00083270">
        <w:rPr>
          <w:sz w:val="24"/>
          <w:szCs w:val="24"/>
        </w:rPr>
        <w:t xml:space="preserve"> ir įrengti</w:t>
      </w:r>
      <w:r w:rsidRPr="00083270">
        <w:rPr>
          <w:sz w:val="24"/>
          <w:szCs w:val="24"/>
        </w:rPr>
        <w:t xml:space="preserve"> sprendinius (remonto ir priežiūros tikslais)  užtikrinančius priėjimą prie stovų ir vamzdynų neardant apdailos. Suprojektuoti po konstrukcijomis esančių linijų, trasų ir armatūros vietų ženklinimo ant apdailos (pvz. lipdukų) sprendinius;</w:t>
      </w:r>
    </w:p>
    <w:p w14:paraId="6B6475DC" w14:textId="6E8096B0" w:rsidR="00ED379C" w:rsidRPr="00083270" w:rsidRDefault="00ED379C" w:rsidP="00083270">
      <w:pPr>
        <w:numPr>
          <w:ilvl w:val="2"/>
          <w:numId w:val="44"/>
        </w:numPr>
        <w:tabs>
          <w:tab w:val="left" w:pos="1134"/>
          <w:tab w:val="left" w:pos="1418"/>
          <w:tab w:val="left" w:pos="1560"/>
          <w:tab w:val="left" w:pos="1701"/>
        </w:tabs>
        <w:ind w:left="0" w:firstLine="851"/>
        <w:jc w:val="both"/>
        <w:rPr>
          <w:sz w:val="24"/>
          <w:szCs w:val="24"/>
        </w:rPr>
      </w:pPr>
      <w:r w:rsidRPr="00083270">
        <w:rPr>
          <w:sz w:val="24"/>
          <w:szCs w:val="24"/>
        </w:rPr>
        <w:t>prietaisų, įrangos, apdailos ir dangų savybės per ekonomiškai pagrįstą statinio naudojimo laiką turi užtikrinti</w:t>
      </w:r>
      <w:r w:rsidR="00167AA5" w:rsidRPr="00083270">
        <w:rPr>
          <w:sz w:val="24"/>
          <w:szCs w:val="24"/>
        </w:rPr>
        <w:t xml:space="preserve"> esminius statinio reikalavimus</w:t>
      </w:r>
      <w:r w:rsidR="00C43A63">
        <w:rPr>
          <w:sz w:val="24"/>
          <w:szCs w:val="24"/>
        </w:rPr>
        <w:t>, būti saugios naudoti pagal paskirtį.</w:t>
      </w:r>
    </w:p>
    <w:p w14:paraId="080A7382" w14:textId="77777777" w:rsidR="002823B8" w:rsidRPr="00083270" w:rsidRDefault="002823B8" w:rsidP="008D68CC">
      <w:pPr>
        <w:tabs>
          <w:tab w:val="left" w:pos="1134"/>
          <w:tab w:val="left" w:pos="1418"/>
          <w:tab w:val="left" w:pos="1560"/>
        </w:tabs>
        <w:ind w:left="851"/>
        <w:jc w:val="both"/>
        <w:rPr>
          <w:sz w:val="24"/>
          <w:szCs w:val="24"/>
        </w:rPr>
      </w:pPr>
    </w:p>
    <w:p w14:paraId="13FDFC00" w14:textId="5DD30CB5" w:rsidR="009E63F3" w:rsidRPr="00083270" w:rsidRDefault="004B7162" w:rsidP="00083270">
      <w:pPr>
        <w:numPr>
          <w:ilvl w:val="1"/>
          <w:numId w:val="44"/>
        </w:numPr>
        <w:tabs>
          <w:tab w:val="left" w:pos="1134"/>
          <w:tab w:val="left" w:pos="1418"/>
          <w:tab w:val="left" w:pos="1560"/>
          <w:tab w:val="left" w:pos="1701"/>
        </w:tabs>
        <w:ind w:left="0" w:firstLine="851"/>
        <w:jc w:val="both"/>
        <w:rPr>
          <w:b/>
          <w:sz w:val="24"/>
          <w:szCs w:val="24"/>
        </w:rPr>
      </w:pPr>
      <w:r w:rsidRPr="00083270">
        <w:rPr>
          <w:b/>
          <w:sz w:val="24"/>
          <w:szCs w:val="24"/>
        </w:rPr>
        <w:t xml:space="preserve"> </w:t>
      </w:r>
      <w:r w:rsidR="00181D09">
        <w:rPr>
          <w:b/>
          <w:sz w:val="24"/>
          <w:szCs w:val="24"/>
        </w:rPr>
        <w:t>Virtuvėlė su poilsio patalpa</w:t>
      </w:r>
      <w:r w:rsidR="009E63F3" w:rsidRPr="00083270">
        <w:rPr>
          <w:b/>
          <w:sz w:val="24"/>
          <w:szCs w:val="24"/>
        </w:rPr>
        <w:t>.</w:t>
      </w:r>
    </w:p>
    <w:p w14:paraId="11B94134" w14:textId="77777777" w:rsidR="007D2323" w:rsidRPr="00083270" w:rsidRDefault="007D2323" w:rsidP="00083270">
      <w:pPr>
        <w:numPr>
          <w:ilvl w:val="2"/>
          <w:numId w:val="44"/>
        </w:numPr>
        <w:tabs>
          <w:tab w:val="left" w:pos="1134"/>
          <w:tab w:val="left" w:pos="1418"/>
          <w:tab w:val="left" w:pos="1560"/>
        </w:tabs>
        <w:ind w:left="0" w:firstLine="851"/>
        <w:jc w:val="both"/>
        <w:rPr>
          <w:sz w:val="24"/>
          <w:szCs w:val="24"/>
        </w:rPr>
      </w:pPr>
      <w:r w:rsidRPr="00083270">
        <w:rPr>
          <w:sz w:val="24"/>
          <w:szCs w:val="24"/>
        </w:rPr>
        <w:t>švarus patalpų aukštis ne mažiau kaip – 2,7 m;</w:t>
      </w:r>
    </w:p>
    <w:p w14:paraId="0B071A05" w14:textId="77777777" w:rsidR="007D2323" w:rsidRPr="00083270" w:rsidRDefault="007D2323" w:rsidP="00083270">
      <w:pPr>
        <w:numPr>
          <w:ilvl w:val="2"/>
          <w:numId w:val="44"/>
        </w:numPr>
        <w:tabs>
          <w:tab w:val="left" w:pos="1134"/>
          <w:tab w:val="left" w:pos="1418"/>
          <w:tab w:val="left" w:pos="1560"/>
        </w:tabs>
        <w:ind w:left="0" w:firstLine="851"/>
        <w:jc w:val="both"/>
        <w:rPr>
          <w:sz w:val="24"/>
          <w:szCs w:val="24"/>
        </w:rPr>
      </w:pPr>
      <w:r w:rsidRPr="00083270">
        <w:rPr>
          <w:sz w:val="24"/>
          <w:szCs w:val="24"/>
        </w:rPr>
        <w:t>sienos – neutralios, pastelinės, šviesios spalvos, lengvai valomos;</w:t>
      </w:r>
    </w:p>
    <w:p w14:paraId="007FF213" w14:textId="56FC6953" w:rsidR="00724CC6" w:rsidRPr="00083270" w:rsidRDefault="00724CC6" w:rsidP="00083270">
      <w:pPr>
        <w:numPr>
          <w:ilvl w:val="2"/>
          <w:numId w:val="44"/>
        </w:numPr>
        <w:tabs>
          <w:tab w:val="left" w:pos="1134"/>
          <w:tab w:val="left" w:pos="1418"/>
          <w:tab w:val="left" w:pos="1560"/>
        </w:tabs>
        <w:ind w:left="0" w:firstLine="851"/>
        <w:jc w:val="both"/>
        <w:rPr>
          <w:sz w:val="24"/>
          <w:szCs w:val="24"/>
        </w:rPr>
      </w:pPr>
      <w:r w:rsidRPr="00083270">
        <w:rPr>
          <w:sz w:val="24"/>
          <w:szCs w:val="24"/>
        </w:rPr>
        <w:t>lubos – pakabinamos, segmentinės;</w:t>
      </w:r>
    </w:p>
    <w:p w14:paraId="2A7DF926" w14:textId="77777777" w:rsidR="007D2323" w:rsidRPr="00083270" w:rsidRDefault="007D2323" w:rsidP="00083270">
      <w:pPr>
        <w:numPr>
          <w:ilvl w:val="2"/>
          <w:numId w:val="44"/>
        </w:numPr>
        <w:tabs>
          <w:tab w:val="left" w:pos="1134"/>
          <w:tab w:val="left" w:pos="1418"/>
          <w:tab w:val="left" w:pos="1560"/>
        </w:tabs>
        <w:ind w:left="0" w:firstLine="851"/>
        <w:jc w:val="both"/>
        <w:rPr>
          <w:sz w:val="24"/>
          <w:szCs w:val="24"/>
        </w:rPr>
      </w:pPr>
      <w:r w:rsidRPr="00083270">
        <w:rPr>
          <w:sz w:val="24"/>
          <w:szCs w:val="24"/>
        </w:rPr>
        <w:t xml:space="preserve">grindų konstrukcija – turi būti suprojektuota, įrengta ir valoma taip, kad ją būtų galima saugiai naudoti, atsižvelgiant į grindų tipą, eksploatavimo sąlygas ir oro įtaką. Grindų dangos turi būti lygios, be kliūčių, saugios ir neslidžios kai šlapios; </w:t>
      </w:r>
    </w:p>
    <w:p w14:paraId="3D455819" w14:textId="77777777" w:rsidR="00181D09" w:rsidRPr="00083270" w:rsidRDefault="00181D09" w:rsidP="00181D09">
      <w:pPr>
        <w:numPr>
          <w:ilvl w:val="2"/>
          <w:numId w:val="44"/>
        </w:numPr>
        <w:tabs>
          <w:tab w:val="left" w:pos="1134"/>
          <w:tab w:val="left" w:pos="1418"/>
          <w:tab w:val="left" w:pos="1560"/>
        </w:tabs>
        <w:ind w:left="0" w:firstLine="851"/>
        <w:jc w:val="both"/>
        <w:rPr>
          <w:sz w:val="24"/>
          <w:szCs w:val="24"/>
        </w:rPr>
      </w:pPr>
      <w:r w:rsidRPr="00083270">
        <w:rPr>
          <w:sz w:val="24"/>
          <w:szCs w:val="24"/>
        </w:rPr>
        <w:lastRenderedPageBreak/>
        <w:t>langai</w:t>
      </w:r>
      <w:r>
        <w:rPr>
          <w:sz w:val="24"/>
          <w:szCs w:val="24"/>
        </w:rPr>
        <w:t xml:space="preserve"> (atsparumas įsilaužimams RC 3)</w:t>
      </w:r>
      <w:r w:rsidRPr="00083270">
        <w:rPr>
          <w:sz w:val="24"/>
          <w:szCs w:val="24"/>
        </w:rPr>
        <w:t xml:space="preserve"> – varstomi trimis kryptimis, su rakinamomis 2 saugumo klasės langų rankenomis pagal DIN 13126-3. Turi būti suprojektuota  - išorinės žaliuzės nuo saulės, vidinės žaliuzės, tinklelis nuo vabzdžių. Langų paviršiaus plotas turi būti ne mažesnis kaip 10% patalpos ploto:</w:t>
      </w:r>
    </w:p>
    <w:p w14:paraId="285188AE" w14:textId="77777777" w:rsidR="00181D09" w:rsidRPr="00083270" w:rsidRDefault="00181D09" w:rsidP="00181D09">
      <w:pPr>
        <w:numPr>
          <w:ilvl w:val="3"/>
          <w:numId w:val="44"/>
        </w:numPr>
        <w:tabs>
          <w:tab w:val="left" w:pos="1134"/>
          <w:tab w:val="left" w:pos="1418"/>
          <w:tab w:val="left" w:pos="1701"/>
        </w:tabs>
        <w:ind w:left="0" w:firstLine="851"/>
        <w:jc w:val="both"/>
        <w:rPr>
          <w:sz w:val="24"/>
          <w:szCs w:val="24"/>
        </w:rPr>
      </w:pPr>
      <w:r w:rsidRPr="00083270">
        <w:rPr>
          <w:sz w:val="24"/>
          <w:szCs w:val="24"/>
        </w:rPr>
        <w:t>langai iki 3 m virš žemės lygio – su smūgiams atspariais P6B stiklais pagal LST EN (DIN EN) 356;</w:t>
      </w:r>
    </w:p>
    <w:p w14:paraId="5AF54DA1" w14:textId="77777777" w:rsidR="00181D09" w:rsidRPr="00083270" w:rsidRDefault="00181D09" w:rsidP="00181D09">
      <w:pPr>
        <w:numPr>
          <w:ilvl w:val="3"/>
          <w:numId w:val="44"/>
        </w:numPr>
        <w:tabs>
          <w:tab w:val="left" w:pos="1134"/>
          <w:tab w:val="left" w:pos="1418"/>
          <w:tab w:val="left" w:pos="1701"/>
        </w:tabs>
        <w:ind w:left="0" w:firstLine="851"/>
        <w:jc w:val="both"/>
        <w:rPr>
          <w:sz w:val="24"/>
          <w:szCs w:val="24"/>
        </w:rPr>
      </w:pPr>
      <w:r w:rsidRPr="00083270">
        <w:rPr>
          <w:sz w:val="24"/>
          <w:szCs w:val="24"/>
        </w:rPr>
        <w:t>langai iki 6 m virš žemės lygio – su smūgiams atspariu P5A stiklu pagal LST EN (DIN EN) 356;</w:t>
      </w:r>
    </w:p>
    <w:p w14:paraId="55CE90C9" w14:textId="77777777" w:rsidR="00D75788" w:rsidRPr="00083270" w:rsidRDefault="007D2323" w:rsidP="00083270">
      <w:pPr>
        <w:numPr>
          <w:ilvl w:val="2"/>
          <w:numId w:val="44"/>
        </w:numPr>
        <w:tabs>
          <w:tab w:val="left" w:pos="1134"/>
          <w:tab w:val="left" w:pos="1418"/>
          <w:tab w:val="left" w:pos="1560"/>
        </w:tabs>
        <w:ind w:left="0" w:firstLine="851"/>
        <w:jc w:val="both"/>
        <w:rPr>
          <w:sz w:val="24"/>
          <w:szCs w:val="24"/>
        </w:rPr>
      </w:pPr>
      <w:r w:rsidRPr="00083270">
        <w:rPr>
          <w:sz w:val="24"/>
          <w:szCs w:val="24"/>
        </w:rPr>
        <w:t>durys – 2100 x 1000 mm, durys turi būti rakinamos</w:t>
      </w:r>
      <w:r w:rsidR="00D75788" w:rsidRPr="00083270">
        <w:rPr>
          <w:sz w:val="24"/>
          <w:szCs w:val="24"/>
        </w:rPr>
        <w:t>, be slenksčio.</w:t>
      </w:r>
    </w:p>
    <w:p w14:paraId="709553CC" w14:textId="77777777" w:rsidR="007D2323" w:rsidRPr="00083270" w:rsidRDefault="007D2323" w:rsidP="00083270">
      <w:pPr>
        <w:numPr>
          <w:ilvl w:val="2"/>
          <w:numId w:val="44"/>
        </w:numPr>
        <w:tabs>
          <w:tab w:val="left" w:pos="1134"/>
          <w:tab w:val="left" w:pos="1418"/>
          <w:tab w:val="left" w:pos="1560"/>
        </w:tabs>
        <w:ind w:left="0" w:firstLine="851"/>
        <w:jc w:val="both"/>
        <w:rPr>
          <w:sz w:val="24"/>
          <w:szCs w:val="24"/>
        </w:rPr>
      </w:pPr>
      <w:r w:rsidRPr="00083270">
        <w:rPr>
          <w:sz w:val="24"/>
          <w:szCs w:val="24"/>
        </w:rPr>
        <w:t>patalpų temperatūra – Projektuojama vėdinimo</w:t>
      </w:r>
      <w:r w:rsidR="00D75788" w:rsidRPr="00083270">
        <w:rPr>
          <w:sz w:val="24"/>
          <w:szCs w:val="24"/>
        </w:rPr>
        <w:t>/vėsinimo</w:t>
      </w:r>
      <w:r w:rsidRPr="00083270">
        <w:rPr>
          <w:sz w:val="24"/>
          <w:szCs w:val="24"/>
        </w:rPr>
        <w:t xml:space="preserve"> sistema, patalpų minimali temperatūra +21° C su galimybe reguliuoti rankiniu būdu.;</w:t>
      </w:r>
    </w:p>
    <w:p w14:paraId="2BBC9EB7" w14:textId="77777777" w:rsidR="007D2323" w:rsidRPr="00083270" w:rsidRDefault="007D2323" w:rsidP="00083270">
      <w:pPr>
        <w:numPr>
          <w:ilvl w:val="2"/>
          <w:numId w:val="44"/>
        </w:numPr>
        <w:tabs>
          <w:tab w:val="left" w:pos="1134"/>
          <w:tab w:val="left" w:pos="1418"/>
          <w:tab w:val="left" w:pos="1560"/>
        </w:tabs>
        <w:ind w:left="0" w:firstLine="851"/>
        <w:jc w:val="both"/>
        <w:rPr>
          <w:sz w:val="24"/>
          <w:szCs w:val="24"/>
        </w:rPr>
      </w:pPr>
      <w:r w:rsidRPr="00083270">
        <w:rPr>
          <w:sz w:val="24"/>
          <w:szCs w:val="24"/>
        </w:rPr>
        <w:t>apšvietimas – minimalus apšvietimas 200 lx naudojant LED tipo šviestuvus su apsauga nuo akinimo, spalvų perteikimo indeksas, ne mažesnis kaip CRI:80, šviestuvo galios koeficientas ne mažesnis kaip 0,9;</w:t>
      </w:r>
    </w:p>
    <w:p w14:paraId="7E2191A4" w14:textId="343F9677" w:rsidR="00167AA5" w:rsidRPr="00083270" w:rsidRDefault="007D2323" w:rsidP="00083270">
      <w:pPr>
        <w:numPr>
          <w:ilvl w:val="2"/>
          <w:numId w:val="44"/>
        </w:numPr>
        <w:tabs>
          <w:tab w:val="left" w:pos="1134"/>
          <w:tab w:val="left" w:pos="1418"/>
          <w:tab w:val="left" w:pos="1560"/>
          <w:tab w:val="left" w:pos="1701"/>
        </w:tabs>
        <w:ind w:left="0" w:firstLine="851"/>
        <w:jc w:val="both"/>
        <w:rPr>
          <w:sz w:val="24"/>
          <w:szCs w:val="24"/>
        </w:rPr>
      </w:pPr>
      <w:r w:rsidRPr="00083270">
        <w:rPr>
          <w:sz w:val="24"/>
          <w:szCs w:val="24"/>
        </w:rPr>
        <w:t>prietaisų, įrangos, apdailos ir dangų savybės per ekonomiškai pagrįstą statinio naudojimo laiką turi užtikrinti</w:t>
      </w:r>
      <w:r w:rsidR="00167AA5" w:rsidRPr="00083270">
        <w:rPr>
          <w:sz w:val="24"/>
          <w:szCs w:val="24"/>
        </w:rPr>
        <w:t xml:space="preserve"> esminius statinio reikalavimus</w:t>
      </w:r>
      <w:r w:rsidR="00C43A63">
        <w:rPr>
          <w:sz w:val="24"/>
          <w:szCs w:val="24"/>
        </w:rPr>
        <w:t>.</w:t>
      </w:r>
    </w:p>
    <w:p w14:paraId="68DD4580" w14:textId="77777777" w:rsidR="00AA72AE" w:rsidRPr="00083270" w:rsidRDefault="00AA72AE" w:rsidP="008D68CC">
      <w:pPr>
        <w:tabs>
          <w:tab w:val="left" w:pos="1134"/>
          <w:tab w:val="left" w:pos="1418"/>
          <w:tab w:val="left" w:pos="1560"/>
          <w:tab w:val="left" w:pos="1701"/>
        </w:tabs>
        <w:ind w:left="1224"/>
        <w:jc w:val="both"/>
        <w:rPr>
          <w:b/>
          <w:sz w:val="24"/>
          <w:szCs w:val="24"/>
        </w:rPr>
      </w:pPr>
    </w:p>
    <w:p w14:paraId="0BC02255" w14:textId="77777777" w:rsidR="00AA72AE" w:rsidRPr="00083270" w:rsidRDefault="00AA72AE" w:rsidP="00083270">
      <w:pPr>
        <w:numPr>
          <w:ilvl w:val="1"/>
          <w:numId w:val="44"/>
        </w:numPr>
        <w:tabs>
          <w:tab w:val="left" w:pos="1134"/>
          <w:tab w:val="left" w:pos="1418"/>
          <w:tab w:val="left" w:pos="1560"/>
          <w:tab w:val="left" w:pos="1701"/>
        </w:tabs>
        <w:ind w:left="0" w:firstLine="851"/>
        <w:jc w:val="both"/>
        <w:rPr>
          <w:b/>
          <w:sz w:val="24"/>
          <w:szCs w:val="24"/>
        </w:rPr>
      </w:pPr>
      <w:r w:rsidRPr="00083270">
        <w:rPr>
          <w:b/>
          <w:sz w:val="24"/>
          <w:szCs w:val="24"/>
        </w:rPr>
        <w:t>Valytojos patalpa.</w:t>
      </w:r>
    </w:p>
    <w:p w14:paraId="64F1E0C2" w14:textId="77777777" w:rsidR="000236A0" w:rsidRPr="00083270" w:rsidRDefault="000236A0" w:rsidP="004F20C6">
      <w:pPr>
        <w:numPr>
          <w:ilvl w:val="2"/>
          <w:numId w:val="44"/>
        </w:numPr>
        <w:tabs>
          <w:tab w:val="left" w:pos="1134"/>
          <w:tab w:val="left" w:pos="1418"/>
          <w:tab w:val="left" w:pos="1560"/>
        </w:tabs>
        <w:ind w:left="0" w:firstLine="851"/>
        <w:jc w:val="both"/>
        <w:rPr>
          <w:sz w:val="24"/>
          <w:szCs w:val="24"/>
        </w:rPr>
      </w:pPr>
      <w:r w:rsidRPr="00083270">
        <w:rPr>
          <w:sz w:val="24"/>
          <w:szCs w:val="24"/>
        </w:rPr>
        <w:t>švarus patalpų aukštis ne mažiau kaip – 2,7 m;</w:t>
      </w:r>
    </w:p>
    <w:p w14:paraId="2E485010" w14:textId="77777777" w:rsidR="000236A0" w:rsidRPr="00083270" w:rsidRDefault="000236A0" w:rsidP="00E528DE">
      <w:pPr>
        <w:numPr>
          <w:ilvl w:val="2"/>
          <w:numId w:val="44"/>
        </w:numPr>
        <w:tabs>
          <w:tab w:val="left" w:pos="1134"/>
          <w:tab w:val="left" w:pos="1418"/>
          <w:tab w:val="left" w:pos="1560"/>
        </w:tabs>
        <w:ind w:left="0" w:firstLine="851"/>
        <w:jc w:val="both"/>
        <w:rPr>
          <w:sz w:val="24"/>
          <w:szCs w:val="24"/>
        </w:rPr>
      </w:pPr>
      <w:r w:rsidRPr="00083270">
        <w:rPr>
          <w:sz w:val="24"/>
          <w:szCs w:val="24"/>
        </w:rPr>
        <w:t>sienos – neutralios, pastelinės, šviesios spalvos, lengvai valomos;</w:t>
      </w:r>
    </w:p>
    <w:p w14:paraId="1E387900" w14:textId="04C1663D" w:rsidR="00724CC6" w:rsidRPr="00083270" w:rsidRDefault="00724CC6" w:rsidP="00E528DE">
      <w:pPr>
        <w:numPr>
          <w:ilvl w:val="2"/>
          <w:numId w:val="44"/>
        </w:numPr>
        <w:tabs>
          <w:tab w:val="left" w:pos="1134"/>
          <w:tab w:val="left" w:pos="1418"/>
          <w:tab w:val="left" w:pos="1560"/>
        </w:tabs>
        <w:ind w:left="0" w:firstLine="851"/>
        <w:jc w:val="both"/>
        <w:rPr>
          <w:sz w:val="24"/>
          <w:szCs w:val="24"/>
        </w:rPr>
      </w:pPr>
      <w:r w:rsidRPr="00083270">
        <w:rPr>
          <w:sz w:val="24"/>
          <w:szCs w:val="24"/>
        </w:rPr>
        <w:t>lubos – pakabinamos</w:t>
      </w:r>
      <w:r w:rsidR="003D28D2">
        <w:rPr>
          <w:sz w:val="24"/>
          <w:szCs w:val="24"/>
        </w:rPr>
        <w:t>,</w:t>
      </w:r>
      <w:r w:rsidR="004819FE">
        <w:rPr>
          <w:sz w:val="24"/>
          <w:szCs w:val="24"/>
        </w:rPr>
        <w:t xml:space="preserve"> </w:t>
      </w:r>
      <w:r w:rsidRPr="00083270">
        <w:rPr>
          <w:sz w:val="24"/>
          <w:szCs w:val="24"/>
        </w:rPr>
        <w:t>segmentinės;</w:t>
      </w:r>
    </w:p>
    <w:p w14:paraId="27344AA2" w14:textId="77777777" w:rsidR="008B58B9" w:rsidRPr="00083270" w:rsidRDefault="000236A0" w:rsidP="00E528DE">
      <w:pPr>
        <w:pStyle w:val="ListParagraph"/>
        <w:numPr>
          <w:ilvl w:val="2"/>
          <w:numId w:val="44"/>
        </w:numPr>
        <w:tabs>
          <w:tab w:val="left" w:pos="1560"/>
        </w:tabs>
        <w:ind w:left="0" w:firstLine="851"/>
        <w:jc w:val="both"/>
        <w:rPr>
          <w:sz w:val="24"/>
          <w:szCs w:val="24"/>
        </w:rPr>
      </w:pPr>
      <w:r w:rsidRPr="00083270">
        <w:rPr>
          <w:sz w:val="24"/>
          <w:szCs w:val="24"/>
        </w:rPr>
        <w:t xml:space="preserve">grindų konstrukcija – turi būti suprojektuota, įrengta ir valoma taip, kad ją būtų galima saugiai naudoti, atsižvelgiant į grindų tipą, eksploatavimo sąlygas ir oro įtaką. </w:t>
      </w:r>
      <w:r w:rsidR="008B58B9" w:rsidRPr="00083270">
        <w:rPr>
          <w:sz w:val="24"/>
          <w:szCs w:val="24"/>
        </w:rPr>
        <w:t>Grindų dangos turi būti lygios, be kliūčių, saugios ir neslidžios (pvz. PVC grindų danga ar linoleumas), su grindjuostėmis iš tos pačios medžiagos, užleistomis ant sienų apie 100 mm;</w:t>
      </w:r>
    </w:p>
    <w:p w14:paraId="24E3C2D8" w14:textId="77777777" w:rsidR="00A141F5" w:rsidRPr="00083270" w:rsidRDefault="00A141F5" w:rsidP="00A141F5">
      <w:pPr>
        <w:numPr>
          <w:ilvl w:val="2"/>
          <w:numId w:val="44"/>
        </w:numPr>
        <w:tabs>
          <w:tab w:val="left" w:pos="1134"/>
          <w:tab w:val="left" w:pos="1418"/>
          <w:tab w:val="left" w:pos="1560"/>
        </w:tabs>
        <w:ind w:left="0" w:firstLine="851"/>
        <w:jc w:val="both"/>
        <w:rPr>
          <w:sz w:val="24"/>
          <w:szCs w:val="24"/>
        </w:rPr>
      </w:pPr>
      <w:r w:rsidRPr="00083270">
        <w:rPr>
          <w:sz w:val="24"/>
          <w:szCs w:val="24"/>
        </w:rPr>
        <w:t>langai</w:t>
      </w:r>
      <w:r>
        <w:rPr>
          <w:sz w:val="24"/>
          <w:szCs w:val="24"/>
        </w:rPr>
        <w:t xml:space="preserve"> (atsparumas įsilaužimams RC 3)</w:t>
      </w:r>
      <w:r w:rsidRPr="00083270">
        <w:rPr>
          <w:sz w:val="24"/>
          <w:szCs w:val="24"/>
        </w:rPr>
        <w:t xml:space="preserve"> – varstomi trimis kryptimis, su rakinamomis 2 saugumo klasės langų rankenomis pagal DIN 13126-3. Turi būti suprojektuota  - išorinės žaliuzės nuo saulės, vidinės žaliuzės, tinklelis nuo vabzdžių. Langų paviršiaus plotas turi būti ne mažesnis kaip 10% patalpos ploto:</w:t>
      </w:r>
    </w:p>
    <w:p w14:paraId="50B6A738" w14:textId="77777777" w:rsidR="00A141F5" w:rsidRPr="00083270" w:rsidRDefault="00A141F5" w:rsidP="00A141F5">
      <w:pPr>
        <w:numPr>
          <w:ilvl w:val="3"/>
          <w:numId w:val="44"/>
        </w:numPr>
        <w:tabs>
          <w:tab w:val="left" w:pos="1134"/>
          <w:tab w:val="left" w:pos="1418"/>
          <w:tab w:val="left" w:pos="1701"/>
        </w:tabs>
        <w:ind w:left="0" w:firstLine="851"/>
        <w:jc w:val="both"/>
        <w:rPr>
          <w:sz w:val="24"/>
          <w:szCs w:val="24"/>
        </w:rPr>
      </w:pPr>
      <w:r w:rsidRPr="00083270">
        <w:rPr>
          <w:sz w:val="24"/>
          <w:szCs w:val="24"/>
        </w:rPr>
        <w:t>langai iki 3 m virš žemės lygio – su smūgiams atspariais P6B stiklais pagal LST EN (DIN EN) 356;</w:t>
      </w:r>
    </w:p>
    <w:p w14:paraId="0A39E584" w14:textId="77777777" w:rsidR="00A141F5" w:rsidRPr="00083270" w:rsidRDefault="00A141F5" w:rsidP="00A141F5">
      <w:pPr>
        <w:numPr>
          <w:ilvl w:val="3"/>
          <w:numId w:val="44"/>
        </w:numPr>
        <w:tabs>
          <w:tab w:val="left" w:pos="1134"/>
          <w:tab w:val="left" w:pos="1418"/>
          <w:tab w:val="left" w:pos="1701"/>
        </w:tabs>
        <w:ind w:left="0" w:firstLine="851"/>
        <w:jc w:val="both"/>
        <w:rPr>
          <w:sz w:val="24"/>
          <w:szCs w:val="24"/>
        </w:rPr>
      </w:pPr>
      <w:r w:rsidRPr="00083270">
        <w:rPr>
          <w:sz w:val="24"/>
          <w:szCs w:val="24"/>
        </w:rPr>
        <w:t>langai iki 6 m virš žemės lygio – su smūgiams atspariu P5A stiklu pagal LST EN (DIN EN) 356;</w:t>
      </w:r>
    </w:p>
    <w:p w14:paraId="10E0AB53" w14:textId="77777777" w:rsidR="00A74C61" w:rsidRPr="00083270" w:rsidRDefault="000236A0" w:rsidP="004F20C6">
      <w:pPr>
        <w:numPr>
          <w:ilvl w:val="2"/>
          <w:numId w:val="44"/>
        </w:numPr>
        <w:tabs>
          <w:tab w:val="left" w:pos="1134"/>
          <w:tab w:val="left" w:pos="1418"/>
          <w:tab w:val="left" w:pos="1560"/>
        </w:tabs>
        <w:ind w:left="0" w:firstLine="851"/>
        <w:jc w:val="both"/>
        <w:rPr>
          <w:sz w:val="24"/>
          <w:szCs w:val="24"/>
        </w:rPr>
      </w:pPr>
      <w:r w:rsidRPr="00083270">
        <w:rPr>
          <w:sz w:val="24"/>
          <w:szCs w:val="24"/>
        </w:rPr>
        <w:t>durys – 2100 x 1000 mm, visos durys turi būti rakinamos</w:t>
      </w:r>
      <w:r w:rsidR="00A74C61" w:rsidRPr="00083270">
        <w:rPr>
          <w:sz w:val="24"/>
          <w:szCs w:val="24"/>
        </w:rPr>
        <w:t>;</w:t>
      </w:r>
    </w:p>
    <w:p w14:paraId="16194448" w14:textId="77777777" w:rsidR="000236A0" w:rsidRPr="00083270" w:rsidRDefault="000236A0" w:rsidP="00E528DE">
      <w:pPr>
        <w:numPr>
          <w:ilvl w:val="2"/>
          <w:numId w:val="44"/>
        </w:numPr>
        <w:tabs>
          <w:tab w:val="left" w:pos="1134"/>
          <w:tab w:val="left" w:pos="1418"/>
          <w:tab w:val="left" w:pos="1560"/>
        </w:tabs>
        <w:ind w:left="0" w:firstLine="851"/>
        <w:jc w:val="both"/>
        <w:rPr>
          <w:sz w:val="24"/>
          <w:szCs w:val="24"/>
        </w:rPr>
      </w:pPr>
      <w:r w:rsidRPr="00083270">
        <w:rPr>
          <w:sz w:val="24"/>
          <w:szCs w:val="24"/>
        </w:rPr>
        <w:t>patalpų temperatūra – Projektuojama vėdinimo sistema, patalpų minimali</w:t>
      </w:r>
      <w:r w:rsidR="00570A8A" w:rsidRPr="00083270">
        <w:rPr>
          <w:sz w:val="24"/>
          <w:szCs w:val="24"/>
        </w:rPr>
        <w:t xml:space="preserve"> temperatūra +18</w:t>
      </w:r>
      <w:r w:rsidRPr="00083270">
        <w:rPr>
          <w:sz w:val="24"/>
          <w:szCs w:val="24"/>
        </w:rPr>
        <w:t>° C su galimybe reguliuoti rankiniu būdu;</w:t>
      </w:r>
    </w:p>
    <w:p w14:paraId="625D2950" w14:textId="77777777" w:rsidR="000236A0" w:rsidRPr="00083270" w:rsidRDefault="000236A0" w:rsidP="00E528DE">
      <w:pPr>
        <w:numPr>
          <w:ilvl w:val="2"/>
          <w:numId w:val="44"/>
        </w:numPr>
        <w:tabs>
          <w:tab w:val="left" w:pos="1134"/>
          <w:tab w:val="left" w:pos="1418"/>
          <w:tab w:val="left" w:pos="1560"/>
        </w:tabs>
        <w:ind w:left="0" w:firstLine="851"/>
        <w:jc w:val="both"/>
        <w:rPr>
          <w:sz w:val="24"/>
          <w:szCs w:val="24"/>
        </w:rPr>
      </w:pPr>
      <w:r w:rsidRPr="00083270">
        <w:rPr>
          <w:sz w:val="24"/>
          <w:szCs w:val="24"/>
        </w:rPr>
        <w:t>apšvietimas – minimalus apšvietimas 200 lx, naudojant LED tipo šviestuvus su apsauga nuo akinimo, spalvų perteikimo indeksas, ne mažesnis kaip CRI:80, šviestuvo galios koeficientas ne mažesnis kaip 0,9;</w:t>
      </w:r>
    </w:p>
    <w:p w14:paraId="2B06D3E1" w14:textId="559FED85" w:rsidR="000236A0" w:rsidRPr="00083270" w:rsidRDefault="003E4FB0" w:rsidP="00E528DE">
      <w:pPr>
        <w:numPr>
          <w:ilvl w:val="2"/>
          <w:numId w:val="44"/>
        </w:numPr>
        <w:tabs>
          <w:tab w:val="left" w:pos="1134"/>
          <w:tab w:val="left" w:pos="1418"/>
          <w:tab w:val="left" w:pos="1560"/>
          <w:tab w:val="left" w:pos="1701"/>
        </w:tabs>
        <w:ind w:left="0" w:firstLine="851"/>
        <w:jc w:val="both"/>
        <w:rPr>
          <w:sz w:val="24"/>
          <w:szCs w:val="24"/>
        </w:rPr>
      </w:pPr>
      <w:r w:rsidRPr="00083270">
        <w:rPr>
          <w:sz w:val="24"/>
          <w:szCs w:val="24"/>
        </w:rPr>
        <w:t>kištukiniai lizdai - F tipo elektros lizdai (CEE 7/3 – dviejų polių lizdai su įžeminimo kontaktu, AC, 16 A, 2</w:t>
      </w:r>
      <w:r w:rsidR="0097613F" w:rsidRPr="00083270">
        <w:rPr>
          <w:sz w:val="24"/>
          <w:szCs w:val="24"/>
        </w:rPr>
        <w:t>3</w:t>
      </w:r>
      <w:r w:rsidRPr="00083270">
        <w:rPr>
          <w:sz w:val="24"/>
          <w:szCs w:val="24"/>
        </w:rPr>
        <w:t>0 V, 50 Hz). 1 x dvigubas elektros lizdas šalia durų bendram kambario elektros tiekimui, 1x elektros lizdas gyvatukui;</w:t>
      </w:r>
    </w:p>
    <w:p w14:paraId="3FFB3535" w14:textId="070C03CC" w:rsidR="003E4FB0" w:rsidRPr="00083270" w:rsidRDefault="003E4FB0" w:rsidP="00E528DE">
      <w:pPr>
        <w:numPr>
          <w:ilvl w:val="2"/>
          <w:numId w:val="44"/>
        </w:numPr>
        <w:tabs>
          <w:tab w:val="left" w:pos="1134"/>
          <w:tab w:val="left" w:pos="1418"/>
          <w:tab w:val="left" w:pos="1560"/>
          <w:tab w:val="left" w:pos="1701"/>
        </w:tabs>
        <w:ind w:left="0" w:firstLine="851"/>
        <w:jc w:val="both"/>
        <w:rPr>
          <w:sz w:val="24"/>
          <w:szCs w:val="24"/>
        </w:rPr>
      </w:pPr>
      <w:r w:rsidRPr="00083270">
        <w:rPr>
          <w:sz w:val="24"/>
          <w:szCs w:val="24"/>
        </w:rPr>
        <w:t>papildomai patalpoje reikalinga suprojektuoti</w:t>
      </w:r>
      <w:r w:rsidR="00507996" w:rsidRPr="00083270">
        <w:rPr>
          <w:sz w:val="24"/>
          <w:szCs w:val="24"/>
        </w:rPr>
        <w:t xml:space="preserve"> ir įrengti</w:t>
      </w:r>
      <w:r w:rsidRPr="00083270">
        <w:rPr>
          <w:sz w:val="24"/>
          <w:szCs w:val="24"/>
        </w:rPr>
        <w:t xml:space="preserve"> - nerūdijančio plieno plautuvę su grotelėmis, su čiaupu, su šalto ir karšto vandens privedimu, nuotekų šalinimu, grindų trapu.</w:t>
      </w:r>
    </w:p>
    <w:p w14:paraId="2334FD42" w14:textId="77777777" w:rsidR="009231CA" w:rsidRPr="00083270" w:rsidRDefault="009231CA" w:rsidP="00083270">
      <w:pPr>
        <w:tabs>
          <w:tab w:val="left" w:pos="1134"/>
          <w:tab w:val="left" w:pos="1418"/>
          <w:tab w:val="left" w:pos="1560"/>
          <w:tab w:val="left" w:pos="1701"/>
        </w:tabs>
        <w:ind w:firstLine="851"/>
        <w:jc w:val="both"/>
        <w:rPr>
          <w:sz w:val="24"/>
          <w:szCs w:val="24"/>
        </w:rPr>
      </w:pPr>
    </w:p>
    <w:p w14:paraId="42E49FFF" w14:textId="3F22224A" w:rsidR="005B74AE" w:rsidRPr="00083270" w:rsidRDefault="005B74AE" w:rsidP="00083270">
      <w:pPr>
        <w:pStyle w:val="ListParagraph"/>
        <w:numPr>
          <w:ilvl w:val="1"/>
          <w:numId w:val="44"/>
        </w:numPr>
        <w:tabs>
          <w:tab w:val="left" w:pos="1134"/>
          <w:tab w:val="left" w:pos="1418"/>
          <w:tab w:val="left" w:pos="1560"/>
          <w:tab w:val="left" w:pos="1701"/>
        </w:tabs>
        <w:ind w:left="0" w:firstLine="851"/>
        <w:jc w:val="both"/>
        <w:rPr>
          <w:b/>
          <w:sz w:val="24"/>
          <w:szCs w:val="24"/>
        </w:rPr>
      </w:pPr>
      <w:r w:rsidRPr="00083270">
        <w:rPr>
          <w:b/>
          <w:sz w:val="24"/>
          <w:szCs w:val="24"/>
        </w:rPr>
        <w:t>Elektroninių apsaugos sistemų</w:t>
      </w:r>
      <w:r w:rsidR="004819FE">
        <w:rPr>
          <w:b/>
          <w:sz w:val="24"/>
          <w:szCs w:val="24"/>
        </w:rPr>
        <w:t xml:space="preserve"> (EAS)</w:t>
      </w:r>
      <w:r w:rsidRPr="00083270">
        <w:rPr>
          <w:b/>
          <w:sz w:val="24"/>
          <w:szCs w:val="24"/>
        </w:rPr>
        <w:t>, komutacinės patalpos.</w:t>
      </w:r>
    </w:p>
    <w:p w14:paraId="57DADD5D" w14:textId="77777777" w:rsidR="00957C77" w:rsidRPr="00083270" w:rsidRDefault="00284422" w:rsidP="00083270">
      <w:pPr>
        <w:numPr>
          <w:ilvl w:val="2"/>
          <w:numId w:val="44"/>
        </w:numPr>
        <w:tabs>
          <w:tab w:val="left" w:pos="1134"/>
          <w:tab w:val="left" w:pos="1418"/>
          <w:tab w:val="left" w:pos="1560"/>
        </w:tabs>
        <w:ind w:left="0" w:firstLine="851"/>
        <w:jc w:val="both"/>
        <w:rPr>
          <w:sz w:val="24"/>
          <w:szCs w:val="24"/>
        </w:rPr>
      </w:pPr>
      <w:r w:rsidRPr="00083270">
        <w:rPr>
          <w:b/>
          <w:sz w:val="24"/>
          <w:szCs w:val="24"/>
        </w:rPr>
        <w:t>Elektroninių apsaugos sistemų patalpos</w:t>
      </w:r>
      <w:r w:rsidRPr="00083270">
        <w:rPr>
          <w:sz w:val="24"/>
          <w:szCs w:val="24"/>
        </w:rPr>
        <w:t xml:space="preserve"> - </w:t>
      </w:r>
      <w:r w:rsidR="00957C77" w:rsidRPr="00083270">
        <w:rPr>
          <w:sz w:val="24"/>
          <w:szCs w:val="24"/>
        </w:rPr>
        <w:t>švarus patalpų aukštis ne mažiau kaip – 3,0 m;</w:t>
      </w:r>
    </w:p>
    <w:p w14:paraId="026B2FED" w14:textId="77777777" w:rsidR="00957C77" w:rsidRPr="00083270" w:rsidRDefault="00957C77" w:rsidP="00083270">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sienos – neutralios, pastelinės, šviesios spalvos, lengvai valomos;</w:t>
      </w:r>
    </w:p>
    <w:p w14:paraId="651A433A" w14:textId="77777777" w:rsidR="00957C77" w:rsidRPr="00083270" w:rsidRDefault="00957C77" w:rsidP="00083270">
      <w:pPr>
        <w:pStyle w:val="ListParagraph"/>
        <w:numPr>
          <w:ilvl w:val="3"/>
          <w:numId w:val="44"/>
        </w:numPr>
        <w:tabs>
          <w:tab w:val="left" w:pos="1701"/>
        </w:tabs>
        <w:ind w:left="0" w:firstLine="851"/>
        <w:rPr>
          <w:sz w:val="24"/>
          <w:szCs w:val="24"/>
        </w:rPr>
      </w:pPr>
      <w:r w:rsidRPr="00083270">
        <w:rPr>
          <w:sz w:val="24"/>
          <w:szCs w:val="24"/>
        </w:rPr>
        <w:lastRenderedPageBreak/>
        <w:t>grindų konstrukcija – turi būti suprojektuota, įrengta ir valoma taip, kad ją būtų galima saugiai naudoti, atsižvelgiant į grindų tipą, eksploatavimo sąlygas ir oro įtaką. Grindų dangos turi būti lygios, be</w:t>
      </w:r>
      <w:r w:rsidR="00A84435" w:rsidRPr="00083270">
        <w:rPr>
          <w:sz w:val="24"/>
          <w:szCs w:val="24"/>
        </w:rPr>
        <w:t xml:space="preserve"> kliūčių, saugios ir neslidžios;</w:t>
      </w:r>
    </w:p>
    <w:p w14:paraId="3B9207C0" w14:textId="623ED02B" w:rsidR="00A84435" w:rsidRPr="00083270" w:rsidRDefault="00A84435" w:rsidP="00E528DE">
      <w:pPr>
        <w:pStyle w:val="ListParagraph"/>
        <w:numPr>
          <w:ilvl w:val="3"/>
          <w:numId w:val="44"/>
        </w:numPr>
        <w:tabs>
          <w:tab w:val="left" w:pos="1701"/>
        </w:tabs>
        <w:ind w:left="0" w:firstLine="851"/>
        <w:jc w:val="both"/>
        <w:rPr>
          <w:sz w:val="24"/>
          <w:szCs w:val="24"/>
        </w:rPr>
      </w:pPr>
      <w:r w:rsidRPr="00083270">
        <w:rPr>
          <w:sz w:val="24"/>
          <w:szCs w:val="24"/>
        </w:rPr>
        <w:t>patalpas suprojektuoti</w:t>
      </w:r>
      <w:r w:rsidR="00507996" w:rsidRPr="00083270">
        <w:rPr>
          <w:sz w:val="24"/>
          <w:szCs w:val="24"/>
        </w:rPr>
        <w:t xml:space="preserve"> ir </w:t>
      </w:r>
      <w:r w:rsidR="00C3060E">
        <w:rPr>
          <w:sz w:val="24"/>
          <w:szCs w:val="24"/>
        </w:rPr>
        <w:t>įrengti</w:t>
      </w:r>
      <w:r w:rsidR="00C3060E" w:rsidRPr="00083270">
        <w:rPr>
          <w:sz w:val="24"/>
          <w:szCs w:val="24"/>
        </w:rPr>
        <w:t xml:space="preserve"> </w:t>
      </w:r>
      <w:r w:rsidRPr="00083270">
        <w:rPr>
          <w:sz w:val="24"/>
          <w:szCs w:val="24"/>
        </w:rPr>
        <w:t>be langų, visi jos elementai (sienos, perdangos ir kiti) turi atitikti atsparumo įsilaužimui reikalavimus:</w:t>
      </w:r>
    </w:p>
    <w:p w14:paraId="6C402F02" w14:textId="77777777" w:rsidR="00A84435" w:rsidRPr="00083270" w:rsidRDefault="00A84435" w:rsidP="00E528DE">
      <w:pPr>
        <w:pStyle w:val="ListParagraph"/>
        <w:numPr>
          <w:ilvl w:val="4"/>
          <w:numId w:val="44"/>
        </w:numPr>
        <w:tabs>
          <w:tab w:val="left" w:pos="1701"/>
          <w:tab w:val="left" w:pos="1985"/>
        </w:tabs>
        <w:ind w:left="0" w:firstLine="851"/>
        <w:jc w:val="both"/>
        <w:rPr>
          <w:sz w:val="24"/>
          <w:szCs w:val="24"/>
        </w:rPr>
      </w:pPr>
      <w:r w:rsidRPr="00083270">
        <w:rPr>
          <w:sz w:val="24"/>
          <w:szCs w:val="24"/>
        </w:rPr>
        <w:t>sienos ir perdangos tūri būti iš ne mažesnio kaip 120 mm storio pilnavidurių silikatinių plytų mūro arba analogišką atsparumą įsilaužimui užtikrinančių konstrukcijų;</w:t>
      </w:r>
    </w:p>
    <w:p w14:paraId="75584CE5" w14:textId="77777777" w:rsidR="00A84435" w:rsidRPr="00083270" w:rsidRDefault="00A84435" w:rsidP="004F20C6">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durys – 2100 x 1000 mm, rakinamos. Durų plokštelinis užraktas, kurio korpusų testavimas atliktas pagal Lietuvos standartą LST EN 12209 (toliau –– 12209 standartas) ir jis atitinka ne žemesnio kaip 3 lygio reikalavimus. Durų varčios ir staktos testavimas atliktas pagal Lietuvos standartą LST EN 1627 (toliau – 1627 standartas) ir jos atitinka ne žemesnės kaip RC3 saugumo klasės reikalavimus, ar analogišką atsparumą įsilaužimui užtikrinančių medžiagų;</w:t>
      </w:r>
    </w:p>
    <w:p w14:paraId="578AE00E" w14:textId="1DD820A1" w:rsidR="00A84435" w:rsidRPr="00083270" w:rsidRDefault="00A84435" w:rsidP="00E528DE">
      <w:pPr>
        <w:pStyle w:val="ListParagraph"/>
        <w:numPr>
          <w:ilvl w:val="3"/>
          <w:numId w:val="44"/>
        </w:numPr>
        <w:tabs>
          <w:tab w:val="left" w:pos="1701"/>
        </w:tabs>
        <w:ind w:left="0" w:firstLine="851"/>
        <w:jc w:val="both"/>
        <w:rPr>
          <w:sz w:val="24"/>
          <w:szCs w:val="24"/>
        </w:rPr>
      </w:pPr>
      <w:r w:rsidRPr="00083270">
        <w:rPr>
          <w:sz w:val="24"/>
          <w:szCs w:val="24"/>
        </w:rPr>
        <w:t xml:space="preserve">durys turi būti pritaikytos įeigos kontrolės sistemai (durų gamybos metu sumontuota </w:t>
      </w:r>
      <w:r w:rsidR="004819FE">
        <w:rPr>
          <w:sz w:val="24"/>
          <w:szCs w:val="24"/>
        </w:rPr>
        <w:t>elektromechaninė</w:t>
      </w:r>
      <w:r w:rsidR="004819FE" w:rsidRPr="00083270">
        <w:rPr>
          <w:sz w:val="24"/>
          <w:szCs w:val="24"/>
        </w:rPr>
        <w:t xml:space="preserve"> </w:t>
      </w:r>
      <w:r w:rsidRPr="00083270">
        <w:rPr>
          <w:sz w:val="24"/>
          <w:szCs w:val="24"/>
        </w:rPr>
        <w:t>spyna) ir numatytas avarinis durų atidarymas raktu;</w:t>
      </w:r>
    </w:p>
    <w:p w14:paraId="05C26476" w14:textId="52B37D3C" w:rsidR="00A84435" w:rsidRPr="00083270" w:rsidRDefault="00A84435" w:rsidP="00E528DE">
      <w:pPr>
        <w:pStyle w:val="ListParagraph"/>
        <w:numPr>
          <w:ilvl w:val="3"/>
          <w:numId w:val="44"/>
        </w:numPr>
        <w:tabs>
          <w:tab w:val="left" w:pos="1701"/>
        </w:tabs>
        <w:ind w:left="0" w:firstLine="851"/>
        <w:jc w:val="both"/>
        <w:rPr>
          <w:sz w:val="24"/>
          <w:szCs w:val="24"/>
        </w:rPr>
      </w:pPr>
      <w:r w:rsidRPr="00083270">
        <w:rPr>
          <w:sz w:val="24"/>
          <w:szCs w:val="24"/>
        </w:rPr>
        <w:t>patalpoje suprojektuoti</w:t>
      </w:r>
      <w:r w:rsidR="00507996" w:rsidRPr="00083270">
        <w:rPr>
          <w:sz w:val="24"/>
          <w:szCs w:val="24"/>
        </w:rPr>
        <w:t xml:space="preserve"> ir įrengti</w:t>
      </w:r>
      <w:r w:rsidRPr="00083270">
        <w:rPr>
          <w:sz w:val="24"/>
          <w:szCs w:val="24"/>
        </w:rPr>
        <w:t xml:space="preserve"> atskirą elektros skydelį (230V/50Hz 3kW) (sprendiniai derinami ir tikslinami projektinių pasiūlymų rengimo metu);</w:t>
      </w:r>
    </w:p>
    <w:p w14:paraId="0D94C183" w14:textId="71C04045" w:rsidR="00A84435" w:rsidRPr="00083270" w:rsidRDefault="004B0EFF" w:rsidP="00E528DE">
      <w:pPr>
        <w:pStyle w:val="ListParagraph"/>
        <w:numPr>
          <w:ilvl w:val="3"/>
          <w:numId w:val="44"/>
        </w:numPr>
        <w:tabs>
          <w:tab w:val="left" w:pos="1701"/>
        </w:tabs>
        <w:ind w:left="0" w:firstLine="851"/>
        <w:jc w:val="both"/>
        <w:rPr>
          <w:sz w:val="24"/>
          <w:szCs w:val="24"/>
        </w:rPr>
      </w:pPr>
      <w:r w:rsidRPr="00083270">
        <w:rPr>
          <w:sz w:val="24"/>
          <w:szCs w:val="24"/>
        </w:rPr>
        <w:t xml:space="preserve">patalpų temperatūra - </w:t>
      </w:r>
      <w:r w:rsidR="00A84435" w:rsidRPr="00083270">
        <w:rPr>
          <w:sz w:val="24"/>
          <w:szCs w:val="24"/>
        </w:rPr>
        <w:t xml:space="preserve">statinyje projektuojamoje EAS patalpoje suprojektuoti </w:t>
      </w:r>
      <w:r w:rsidR="00507996" w:rsidRPr="00083270">
        <w:rPr>
          <w:sz w:val="24"/>
          <w:szCs w:val="24"/>
        </w:rPr>
        <w:t xml:space="preserve">ir įrengti </w:t>
      </w:r>
      <w:r w:rsidR="00A84435" w:rsidRPr="00083270">
        <w:rPr>
          <w:sz w:val="24"/>
          <w:szCs w:val="24"/>
        </w:rPr>
        <w:t>atskirą automatizuotą, kondicionavimo sistemą (vidinis kondicionavimo sistemos blokas įrengiamas virš įėjimo į patalpą durų). EAS patalpoje turi būti palaikoma pastovi 18÷22 °C temperatūra, ne didesnis kaip 60 proc. santykinis oro drėgnumas).</w:t>
      </w:r>
    </w:p>
    <w:p w14:paraId="1ED06C60" w14:textId="1EC4F025" w:rsidR="00957C77" w:rsidRPr="00083270" w:rsidRDefault="00957C77" w:rsidP="004F20C6">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apšvi</w:t>
      </w:r>
      <w:r w:rsidR="00F06508" w:rsidRPr="00083270">
        <w:rPr>
          <w:sz w:val="24"/>
          <w:szCs w:val="24"/>
        </w:rPr>
        <w:t>etimas – minimalus apšvietimas 5</w:t>
      </w:r>
      <w:r w:rsidRPr="00083270">
        <w:rPr>
          <w:sz w:val="24"/>
          <w:szCs w:val="24"/>
        </w:rPr>
        <w:t>00 lx, naudojant LED tipo šviestuvus su apsauga nuo akinimo, spalvų perteikimo indeksas, ne mažesnis kaip CRI:80, šviestuvo galios koeficientas ne mažesnis kaip 0,9</w:t>
      </w:r>
      <w:r w:rsidR="00655E57">
        <w:rPr>
          <w:sz w:val="24"/>
          <w:szCs w:val="24"/>
        </w:rPr>
        <w:t>.</w:t>
      </w:r>
    </w:p>
    <w:p w14:paraId="3CDA51AD" w14:textId="77777777" w:rsidR="00957C77" w:rsidRPr="00083270" w:rsidRDefault="00957C77">
      <w:pPr>
        <w:tabs>
          <w:tab w:val="left" w:pos="1134"/>
          <w:tab w:val="left" w:pos="1418"/>
          <w:tab w:val="left" w:pos="1560"/>
          <w:tab w:val="left" w:pos="1701"/>
        </w:tabs>
        <w:ind w:left="1224"/>
        <w:jc w:val="both"/>
        <w:rPr>
          <w:sz w:val="24"/>
          <w:szCs w:val="24"/>
        </w:rPr>
      </w:pPr>
    </w:p>
    <w:p w14:paraId="1E7C3989" w14:textId="77777777" w:rsidR="0008791C" w:rsidRPr="00083270" w:rsidRDefault="0008791C" w:rsidP="00E528DE">
      <w:pPr>
        <w:numPr>
          <w:ilvl w:val="2"/>
          <w:numId w:val="44"/>
        </w:numPr>
        <w:tabs>
          <w:tab w:val="left" w:pos="1134"/>
          <w:tab w:val="left" w:pos="1418"/>
          <w:tab w:val="left" w:pos="1560"/>
          <w:tab w:val="left" w:pos="1701"/>
        </w:tabs>
        <w:ind w:left="0" w:firstLine="851"/>
        <w:jc w:val="both"/>
        <w:rPr>
          <w:sz w:val="24"/>
          <w:szCs w:val="24"/>
        </w:rPr>
      </w:pPr>
      <w:r w:rsidRPr="00083270">
        <w:rPr>
          <w:b/>
          <w:sz w:val="24"/>
          <w:szCs w:val="24"/>
        </w:rPr>
        <w:t xml:space="preserve">Komutacinės patalpos - </w:t>
      </w:r>
      <w:r w:rsidRPr="00083270">
        <w:rPr>
          <w:sz w:val="24"/>
          <w:szCs w:val="24"/>
        </w:rPr>
        <w:t xml:space="preserve"> švarus patalpų aukštis ne mažiau kaip – 3,0 m;</w:t>
      </w:r>
    </w:p>
    <w:p w14:paraId="1EB7EE86" w14:textId="77777777" w:rsidR="0008791C" w:rsidRPr="00083270" w:rsidRDefault="0008791C" w:rsidP="00E528DE">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sienos – neutralios, pastelinės, šviesios spalvos, lengvai valomos;</w:t>
      </w:r>
    </w:p>
    <w:p w14:paraId="11465589" w14:textId="77777777" w:rsidR="0008791C" w:rsidRPr="00083270" w:rsidRDefault="0008791C" w:rsidP="00E528DE">
      <w:pPr>
        <w:pStyle w:val="ListParagraph"/>
        <w:numPr>
          <w:ilvl w:val="3"/>
          <w:numId w:val="44"/>
        </w:numPr>
        <w:tabs>
          <w:tab w:val="left" w:pos="1701"/>
        </w:tabs>
        <w:ind w:left="0" w:firstLine="851"/>
        <w:jc w:val="both"/>
        <w:rPr>
          <w:sz w:val="24"/>
          <w:szCs w:val="24"/>
        </w:rPr>
      </w:pPr>
      <w:r w:rsidRPr="00083270">
        <w:rPr>
          <w:sz w:val="24"/>
          <w:szCs w:val="24"/>
        </w:rPr>
        <w:t>grindų konstrukcija – turi būti suprojektuota, įrengta ir valoma taip, kad ją būtų galima saugiai naudoti, atsižvelgiant į grindų tipą, eksploatavimo sąlygas ir oro įtaką. Grindų dangos turi būti lygios, be kliūčių, saugios ir neslidžios;</w:t>
      </w:r>
    </w:p>
    <w:p w14:paraId="524C2DDA" w14:textId="2B6DBBF1" w:rsidR="0008791C" w:rsidRPr="00083270" w:rsidRDefault="0008791C" w:rsidP="00E528DE">
      <w:pPr>
        <w:pStyle w:val="ListParagraph"/>
        <w:numPr>
          <w:ilvl w:val="3"/>
          <w:numId w:val="44"/>
        </w:numPr>
        <w:tabs>
          <w:tab w:val="left" w:pos="1701"/>
        </w:tabs>
        <w:ind w:left="0" w:firstLine="851"/>
        <w:jc w:val="both"/>
        <w:rPr>
          <w:sz w:val="24"/>
          <w:szCs w:val="24"/>
        </w:rPr>
      </w:pPr>
      <w:r w:rsidRPr="00083270">
        <w:rPr>
          <w:sz w:val="24"/>
          <w:szCs w:val="24"/>
        </w:rPr>
        <w:t xml:space="preserve">patalpas suprojektuoti </w:t>
      </w:r>
      <w:r w:rsidR="00507996" w:rsidRPr="00083270">
        <w:rPr>
          <w:sz w:val="24"/>
          <w:szCs w:val="24"/>
        </w:rPr>
        <w:t xml:space="preserve">ir įrengti </w:t>
      </w:r>
      <w:r w:rsidRPr="00083270">
        <w:rPr>
          <w:sz w:val="24"/>
          <w:szCs w:val="24"/>
        </w:rPr>
        <w:t>be langų, visi jos elementai (sienos, perdangos ir kiti) turi atitikti atsparumo įsilaužimui reikalavimus:</w:t>
      </w:r>
    </w:p>
    <w:p w14:paraId="4F87F02B" w14:textId="77777777" w:rsidR="0008791C" w:rsidRPr="00083270" w:rsidRDefault="0008791C" w:rsidP="00E528DE">
      <w:pPr>
        <w:pStyle w:val="ListParagraph"/>
        <w:numPr>
          <w:ilvl w:val="4"/>
          <w:numId w:val="44"/>
        </w:numPr>
        <w:tabs>
          <w:tab w:val="left" w:pos="1701"/>
          <w:tab w:val="left" w:pos="1985"/>
        </w:tabs>
        <w:ind w:left="0" w:firstLine="851"/>
        <w:jc w:val="both"/>
        <w:rPr>
          <w:sz w:val="24"/>
          <w:szCs w:val="24"/>
        </w:rPr>
      </w:pPr>
      <w:r w:rsidRPr="00083270">
        <w:rPr>
          <w:sz w:val="24"/>
          <w:szCs w:val="24"/>
        </w:rPr>
        <w:t>sienos ir perdangos tūri būti iš ne mažesnio kaip 120 mm storio pilnavidurių silikatinių plytų mūro arba analogišką atsparumą įsilaužimui užtikrinančių konstrukcijų;</w:t>
      </w:r>
    </w:p>
    <w:p w14:paraId="2D1571A5" w14:textId="77777777" w:rsidR="0008791C" w:rsidRPr="00083270" w:rsidRDefault="0008791C" w:rsidP="004F20C6">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durys – 2100 x 1000 mm, rakinamos. Durų plokštelinis užraktas, kurio korpusų testavimas atliktas pagal Lietuvos standartą LST EN 12209 (toliau –– 12209 standartas) ir jis atitinka ne žemesnio kaip 3 lygio reikalavimus. Durų varčios ir staktos testavimas atliktas pagal Lietuvos standartą LST EN 1627 (toliau – 1627 standartas) ir jos atitinka ne žemesnės kaip RC3 saugumo klasės reikalavimus, ar analogišką atsparumą įsilaužimui užtikrinančių medžiagų;</w:t>
      </w:r>
    </w:p>
    <w:p w14:paraId="2AB5A07B" w14:textId="4E8E8CE2" w:rsidR="0008791C" w:rsidRPr="00083270" w:rsidRDefault="0008791C" w:rsidP="00E528DE">
      <w:pPr>
        <w:pStyle w:val="ListParagraph"/>
        <w:numPr>
          <w:ilvl w:val="3"/>
          <w:numId w:val="44"/>
        </w:numPr>
        <w:tabs>
          <w:tab w:val="left" w:pos="1701"/>
        </w:tabs>
        <w:ind w:left="0" w:firstLine="851"/>
        <w:jc w:val="both"/>
        <w:rPr>
          <w:sz w:val="24"/>
          <w:szCs w:val="24"/>
        </w:rPr>
      </w:pPr>
      <w:r w:rsidRPr="00083270">
        <w:rPr>
          <w:sz w:val="24"/>
          <w:szCs w:val="24"/>
        </w:rPr>
        <w:t xml:space="preserve">durys turi būti pritaikytos įeigos kontrolės sistemai (durų gamybos metu sumontuota </w:t>
      </w:r>
      <w:r w:rsidR="004819FE">
        <w:rPr>
          <w:sz w:val="24"/>
          <w:szCs w:val="24"/>
        </w:rPr>
        <w:t>elektromechaninė</w:t>
      </w:r>
      <w:r w:rsidR="004819FE" w:rsidRPr="00083270">
        <w:rPr>
          <w:sz w:val="24"/>
          <w:szCs w:val="24"/>
        </w:rPr>
        <w:t xml:space="preserve"> </w:t>
      </w:r>
      <w:r w:rsidRPr="00083270">
        <w:rPr>
          <w:sz w:val="24"/>
          <w:szCs w:val="24"/>
        </w:rPr>
        <w:t>spyna) ir numatytas avarinis durų atidarymas raktu;</w:t>
      </w:r>
    </w:p>
    <w:p w14:paraId="14DA6AD9" w14:textId="7367ED37" w:rsidR="001837BB" w:rsidRPr="00083270" w:rsidRDefault="001837BB" w:rsidP="00E528DE">
      <w:pPr>
        <w:pStyle w:val="ListParagraph"/>
        <w:numPr>
          <w:ilvl w:val="3"/>
          <w:numId w:val="44"/>
        </w:numPr>
        <w:tabs>
          <w:tab w:val="left" w:pos="1701"/>
        </w:tabs>
        <w:ind w:left="0" w:firstLine="851"/>
        <w:jc w:val="both"/>
        <w:rPr>
          <w:sz w:val="24"/>
          <w:szCs w:val="24"/>
        </w:rPr>
      </w:pPr>
      <w:r w:rsidRPr="00083270">
        <w:rPr>
          <w:sz w:val="24"/>
          <w:szCs w:val="24"/>
        </w:rPr>
        <w:t>kištukiniai lizdai – 4 x 2</w:t>
      </w:r>
      <w:r w:rsidR="0097613F" w:rsidRPr="00083270">
        <w:rPr>
          <w:sz w:val="24"/>
          <w:szCs w:val="24"/>
        </w:rPr>
        <w:t>3</w:t>
      </w:r>
      <w:r w:rsidRPr="00083270">
        <w:rPr>
          <w:sz w:val="24"/>
          <w:szCs w:val="24"/>
        </w:rPr>
        <w:t>0 V/16A/AC dvigubas kištukinis lizdas</w:t>
      </w:r>
      <w:r w:rsidR="007472BA" w:rsidRPr="00083270">
        <w:rPr>
          <w:sz w:val="24"/>
          <w:szCs w:val="24"/>
        </w:rPr>
        <w:t>, 4 x RJ 45 tinklo lizdas su dviem jungtimis;</w:t>
      </w:r>
    </w:p>
    <w:p w14:paraId="1A41CA58" w14:textId="77777777" w:rsidR="00766DCB" w:rsidRPr="00083270" w:rsidRDefault="004B0EFF" w:rsidP="004F20C6">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 xml:space="preserve">patalpų temperatūra - </w:t>
      </w:r>
      <w:r w:rsidR="00DB7F58" w:rsidRPr="00083270">
        <w:rPr>
          <w:sz w:val="24"/>
          <w:szCs w:val="24"/>
        </w:rPr>
        <w:t xml:space="preserve">Nuo +10°C iki +35°C. Turi būti įrengtas oro kondicionavimas naudojant tikslios klimato kontrolės sistemą. </w:t>
      </w:r>
      <w:r w:rsidR="0071192E" w:rsidRPr="00083270">
        <w:rPr>
          <w:sz w:val="24"/>
          <w:szCs w:val="24"/>
        </w:rPr>
        <w:t>Santykinė drėgmė: ≤ 80%; Absoliuti drėgmė: ≤ 20g/m³.</w:t>
      </w:r>
    </w:p>
    <w:p w14:paraId="68FC5EB1" w14:textId="77777777" w:rsidR="0008791C" w:rsidRPr="00083270" w:rsidRDefault="0008791C" w:rsidP="00E528DE">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apšvietimas – minimalus apšvietimas 500 lx, naudojant LED tipo šviestuvus su apsauga nuo akinimo, spalvų perteikimo indeksas, ne mažesnis kaip CRI:80, šviestuvo galios koeficientas ne mažesnis kaip 0,9;</w:t>
      </w:r>
    </w:p>
    <w:p w14:paraId="34C9AC81" w14:textId="77777777" w:rsidR="00E14606" w:rsidRPr="00083270" w:rsidRDefault="008D2761" w:rsidP="00E528DE">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elektros įvadas serverinei spintai turi turėti automatinį jungiklį, kad reikalui esant būtų galima atjungti elektros tiekimą. Turi būti sukurta sistema, užtikrinanti nepertraukiamą serverio maitinimą 8 val..</w:t>
      </w:r>
    </w:p>
    <w:p w14:paraId="37EBA289" w14:textId="77777777" w:rsidR="00EE5A0C" w:rsidRPr="00083270" w:rsidRDefault="00EE5A0C" w:rsidP="008D68CC">
      <w:pPr>
        <w:tabs>
          <w:tab w:val="left" w:pos="1134"/>
          <w:tab w:val="left" w:pos="1418"/>
          <w:tab w:val="left" w:pos="1560"/>
        </w:tabs>
        <w:ind w:left="1728"/>
        <w:jc w:val="both"/>
        <w:rPr>
          <w:sz w:val="24"/>
          <w:szCs w:val="24"/>
        </w:rPr>
      </w:pPr>
    </w:p>
    <w:p w14:paraId="65C73B28" w14:textId="77777777" w:rsidR="00EE5A0C" w:rsidRPr="00083270" w:rsidRDefault="00EE5A0C" w:rsidP="004F20C6">
      <w:pPr>
        <w:numPr>
          <w:ilvl w:val="2"/>
          <w:numId w:val="44"/>
        </w:numPr>
        <w:tabs>
          <w:tab w:val="left" w:pos="1134"/>
          <w:tab w:val="left" w:pos="1418"/>
          <w:tab w:val="left" w:pos="1560"/>
          <w:tab w:val="left" w:pos="1701"/>
        </w:tabs>
        <w:ind w:left="0" w:firstLine="851"/>
        <w:jc w:val="both"/>
        <w:rPr>
          <w:sz w:val="24"/>
          <w:szCs w:val="24"/>
        </w:rPr>
      </w:pPr>
      <w:r w:rsidRPr="00083270">
        <w:rPr>
          <w:b/>
          <w:sz w:val="24"/>
          <w:szCs w:val="24"/>
        </w:rPr>
        <w:t xml:space="preserve">Serverinės patalpos - </w:t>
      </w:r>
      <w:r w:rsidRPr="00083270">
        <w:rPr>
          <w:sz w:val="24"/>
          <w:szCs w:val="24"/>
        </w:rPr>
        <w:t xml:space="preserve"> švarus patalpų aukštis ne mažiau kaip – 3,0 m;</w:t>
      </w:r>
    </w:p>
    <w:p w14:paraId="2735621F" w14:textId="77777777" w:rsidR="00EE5A0C" w:rsidRPr="00083270" w:rsidRDefault="00EE5A0C" w:rsidP="00E528DE">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lastRenderedPageBreak/>
        <w:t>sienos – neutralios, pastelinės, šviesios spalvos, lengvai valomos;</w:t>
      </w:r>
    </w:p>
    <w:p w14:paraId="46020B04" w14:textId="77777777" w:rsidR="00EE5A0C" w:rsidRPr="00083270" w:rsidRDefault="00EE5A0C" w:rsidP="00E528DE">
      <w:pPr>
        <w:pStyle w:val="ListParagraph"/>
        <w:numPr>
          <w:ilvl w:val="3"/>
          <w:numId w:val="44"/>
        </w:numPr>
        <w:tabs>
          <w:tab w:val="left" w:pos="1701"/>
        </w:tabs>
        <w:ind w:left="0" w:firstLine="851"/>
        <w:jc w:val="both"/>
        <w:rPr>
          <w:sz w:val="24"/>
          <w:szCs w:val="24"/>
        </w:rPr>
      </w:pPr>
      <w:r w:rsidRPr="00083270">
        <w:rPr>
          <w:sz w:val="24"/>
          <w:szCs w:val="24"/>
        </w:rPr>
        <w:t>grindų konstrukcija – turi būti suprojektuota, įrengta ir valoma taip, kad ją būtų galima saugiai naudoti, atsižvelgiant į grindų tipą, eksploatavimo sąlygas ir oro įtaką. Grindų dangos turi būti lygios, be kliūčių, saugios ir neslidžios;</w:t>
      </w:r>
    </w:p>
    <w:p w14:paraId="576D646E" w14:textId="60A86F34" w:rsidR="00EE5A0C" w:rsidRPr="00083270" w:rsidRDefault="00EE5A0C" w:rsidP="00E528DE">
      <w:pPr>
        <w:pStyle w:val="ListParagraph"/>
        <w:numPr>
          <w:ilvl w:val="3"/>
          <w:numId w:val="44"/>
        </w:numPr>
        <w:tabs>
          <w:tab w:val="left" w:pos="1701"/>
        </w:tabs>
        <w:ind w:left="0" w:firstLine="851"/>
        <w:jc w:val="both"/>
        <w:rPr>
          <w:sz w:val="24"/>
          <w:szCs w:val="24"/>
        </w:rPr>
      </w:pPr>
      <w:r w:rsidRPr="00083270">
        <w:rPr>
          <w:sz w:val="24"/>
          <w:szCs w:val="24"/>
        </w:rPr>
        <w:t>patalpas suprojektuoti</w:t>
      </w:r>
      <w:r w:rsidR="00507996" w:rsidRPr="00083270">
        <w:rPr>
          <w:sz w:val="24"/>
          <w:szCs w:val="24"/>
        </w:rPr>
        <w:t xml:space="preserve"> ir įrengti</w:t>
      </w:r>
      <w:r w:rsidRPr="00083270">
        <w:rPr>
          <w:sz w:val="24"/>
          <w:szCs w:val="24"/>
        </w:rPr>
        <w:t xml:space="preserve"> be langų, visi jos elementai (sienos, perdangos ir kiti) turi atitikti atsparumo įsilaužimui reikalavimus:</w:t>
      </w:r>
    </w:p>
    <w:p w14:paraId="1AB2B0D9" w14:textId="77777777" w:rsidR="00EE5A0C" w:rsidRPr="00083270" w:rsidRDefault="00EE5A0C" w:rsidP="00E528DE">
      <w:pPr>
        <w:pStyle w:val="ListParagraph"/>
        <w:numPr>
          <w:ilvl w:val="4"/>
          <w:numId w:val="44"/>
        </w:numPr>
        <w:tabs>
          <w:tab w:val="left" w:pos="1701"/>
          <w:tab w:val="left" w:pos="1985"/>
        </w:tabs>
        <w:ind w:left="0" w:firstLine="851"/>
        <w:jc w:val="both"/>
        <w:rPr>
          <w:sz w:val="24"/>
          <w:szCs w:val="24"/>
        </w:rPr>
      </w:pPr>
      <w:r w:rsidRPr="00083270">
        <w:rPr>
          <w:sz w:val="24"/>
          <w:szCs w:val="24"/>
        </w:rPr>
        <w:t>sienos ir perdangos tūri būti iš ne mažesnio kaip 120 mm storio pilnavidurių silikatinių plytų mūro arba analogišką atsparumą įsilaužimui užtikrinančių konstrukcijų;</w:t>
      </w:r>
    </w:p>
    <w:p w14:paraId="543722FD" w14:textId="77777777" w:rsidR="00EE5A0C" w:rsidRPr="00083270" w:rsidRDefault="00EE5A0C" w:rsidP="004F20C6">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durys – 2100 x 1000 mm, rakinamos. Durų plokštelinis užraktas, kurio korpusų testavimas atliktas pagal Lietuvos standartą LST EN 12209 (toliau –– 12209 standartas) ir jis atitinka ne žemesnio kaip 3 lygio reikalavimus. Durų varčios ir staktos testavimas atliktas pagal Lietuvos standartą LST EN 1627 (toliau – 1627 standartas) ir jos atitinka ne žemesnės kaip RC3 saugumo klasės reikalavimus, ar analogišką atsparumą įsilaužimui užtikrinančių medžiagų;</w:t>
      </w:r>
    </w:p>
    <w:p w14:paraId="6246198D" w14:textId="4A2B0FC2" w:rsidR="00EE5A0C" w:rsidRPr="00083270" w:rsidRDefault="00EE5A0C" w:rsidP="00E528DE">
      <w:pPr>
        <w:pStyle w:val="ListParagraph"/>
        <w:numPr>
          <w:ilvl w:val="3"/>
          <w:numId w:val="44"/>
        </w:numPr>
        <w:tabs>
          <w:tab w:val="left" w:pos="1701"/>
        </w:tabs>
        <w:ind w:left="0" w:firstLine="851"/>
        <w:jc w:val="both"/>
        <w:rPr>
          <w:sz w:val="24"/>
          <w:szCs w:val="24"/>
        </w:rPr>
      </w:pPr>
      <w:r w:rsidRPr="00083270">
        <w:rPr>
          <w:sz w:val="24"/>
          <w:szCs w:val="24"/>
        </w:rPr>
        <w:t xml:space="preserve">durys turi būti pritaikytos įeigos kontrolės sistemai (durų gamybos metu sumontuota </w:t>
      </w:r>
      <w:r w:rsidR="00B271D6">
        <w:rPr>
          <w:sz w:val="24"/>
          <w:szCs w:val="24"/>
        </w:rPr>
        <w:t>elektromechaninė</w:t>
      </w:r>
      <w:r w:rsidR="00B271D6" w:rsidRPr="00083270">
        <w:rPr>
          <w:sz w:val="24"/>
          <w:szCs w:val="24"/>
        </w:rPr>
        <w:t xml:space="preserve"> </w:t>
      </w:r>
      <w:r w:rsidRPr="00083270">
        <w:rPr>
          <w:sz w:val="24"/>
          <w:szCs w:val="24"/>
        </w:rPr>
        <w:t>spyna) ir numatytas avarinis durų atidarymas raktu;</w:t>
      </w:r>
    </w:p>
    <w:p w14:paraId="364F27AA" w14:textId="75045861" w:rsidR="00EE5A0C" w:rsidRPr="00083270" w:rsidRDefault="00EE5A0C" w:rsidP="00E528DE">
      <w:pPr>
        <w:pStyle w:val="ListParagraph"/>
        <w:numPr>
          <w:ilvl w:val="3"/>
          <w:numId w:val="44"/>
        </w:numPr>
        <w:tabs>
          <w:tab w:val="left" w:pos="1701"/>
        </w:tabs>
        <w:ind w:left="0" w:firstLine="851"/>
        <w:jc w:val="both"/>
        <w:rPr>
          <w:sz w:val="24"/>
          <w:szCs w:val="24"/>
        </w:rPr>
      </w:pPr>
      <w:r w:rsidRPr="00083270">
        <w:rPr>
          <w:sz w:val="24"/>
          <w:szCs w:val="24"/>
        </w:rPr>
        <w:t>kištukiniai lizdai – 4 x 2</w:t>
      </w:r>
      <w:r w:rsidR="0097613F" w:rsidRPr="00083270">
        <w:rPr>
          <w:sz w:val="24"/>
          <w:szCs w:val="24"/>
        </w:rPr>
        <w:t>3</w:t>
      </w:r>
      <w:r w:rsidRPr="00083270">
        <w:rPr>
          <w:sz w:val="24"/>
          <w:szCs w:val="24"/>
        </w:rPr>
        <w:t>0 V/16A/AC dvigubas kištukinis lizdas, 4 x RJ 45 tinklo lizdas su dviem jungtimis;</w:t>
      </w:r>
    </w:p>
    <w:p w14:paraId="15B17EC0" w14:textId="77777777" w:rsidR="00EE5A0C" w:rsidRPr="00083270" w:rsidRDefault="00EE5A0C" w:rsidP="004F20C6">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patalpų temperatūra - Nuo +10°C iki +35°C. Turi būti įrengtas oro kondicionavimas naudojant tikslios klimato kontrolės sistemą. Santykinė drėgmė: ≤ 80%; Absoliuti drėgmė: ≤ 20g/m³.</w:t>
      </w:r>
    </w:p>
    <w:p w14:paraId="555844FF" w14:textId="77777777" w:rsidR="00EE5A0C" w:rsidRPr="00083270" w:rsidRDefault="00EE5A0C" w:rsidP="00E528DE">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apšvietimas – minimalus apšvietimas 500 lx, naudojant LED tipo šviestuvus su apsauga nuo akinimo, spalvų perteikimo indeksas, ne mažesnis kaip CRI:80, šviestuvo galios koeficientas ne mažesnis kaip 0,9;</w:t>
      </w:r>
    </w:p>
    <w:p w14:paraId="5EEE5697" w14:textId="77777777" w:rsidR="00C56FCB" w:rsidRDefault="00EE5A0C" w:rsidP="00E528DE">
      <w:pPr>
        <w:numPr>
          <w:ilvl w:val="3"/>
          <w:numId w:val="44"/>
        </w:numPr>
        <w:tabs>
          <w:tab w:val="left" w:pos="1134"/>
          <w:tab w:val="left" w:pos="1418"/>
          <w:tab w:val="left" w:pos="1560"/>
          <w:tab w:val="left" w:pos="1701"/>
        </w:tabs>
        <w:ind w:left="0" w:firstLine="851"/>
        <w:jc w:val="both"/>
        <w:rPr>
          <w:sz w:val="24"/>
          <w:szCs w:val="24"/>
        </w:rPr>
      </w:pPr>
      <w:r w:rsidRPr="00083270">
        <w:rPr>
          <w:sz w:val="24"/>
          <w:szCs w:val="24"/>
        </w:rPr>
        <w:t>elektros įvadas serverinei spintai turi turėti automatinį jungiklį, kad reikalui esant būtų galima atjungti elektros tiekimą. Turi būti sukurta sistema, užtikrinanti nepertraukiamą serverio maitinimą 8 val.</w:t>
      </w:r>
    </w:p>
    <w:p w14:paraId="193B3390" w14:textId="77777777" w:rsidR="00C56FCB" w:rsidRDefault="00C56FCB" w:rsidP="00772572">
      <w:pPr>
        <w:tabs>
          <w:tab w:val="left" w:pos="1134"/>
          <w:tab w:val="left" w:pos="1418"/>
          <w:tab w:val="left" w:pos="1560"/>
          <w:tab w:val="left" w:pos="1701"/>
        </w:tabs>
        <w:ind w:left="851"/>
        <w:jc w:val="both"/>
        <w:rPr>
          <w:sz w:val="24"/>
          <w:szCs w:val="24"/>
        </w:rPr>
      </w:pPr>
    </w:p>
    <w:p w14:paraId="427E5479" w14:textId="710850A1" w:rsidR="00C56FCB" w:rsidRPr="00772572" w:rsidRDefault="00C56FCB" w:rsidP="00C56FCB">
      <w:pPr>
        <w:tabs>
          <w:tab w:val="left" w:pos="1134"/>
          <w:tab w:val="left" w:pos="1418"/>
          <w:tab w:val="left" w:pos="1560"/>
          <w:tab w:val="left" w:pos="1701"/>
        </w:tabs>
        <w:ind w:left="851"/>
        <w:jc w:val="both"/>
        <w:rPr>
          <w:b/>
          <w:sz w:val="24"/>
          <w:szCs w:val="24"/>
        </w:rPr>
      </w:pPr>
      <w:r w:rsidRPr="00C56FCB">
        <w:t xml:space="preserve"> </w:t>
      </w:r>
      <w:r w:rsidRPr="00C56FCB">
        <w:rPr>
          <w:sz w:val="24"/>
          <w:szCs w:val="24"/>
        </w:rPr>
        <w:t>14.6.</w:t>
      </w:r>
      <w:r w:rsidRPr="00C56FCB">
        <w:rPr>
          <w:sz w:val="24"/>
          <w:szCs w:val="24"/>
        </w:rPr>
        <w:tab/>
        <w:t xml:space="preserve"> </w:t>
      </w:r>
      <w:r w:rsidRPr="00772572">
        <w:rPr>
          <w:b/>
          <w:sz w:val="24"/>
          <w:szCs w:val="24"/>
        </w:rPr>
        <w:t>Persirengimo patalpos.</w:t>
      </w:r>
    </w:p>
    <w:p w14:paraId="037B6C52" w14:textId="77777777" w:rsidR="00C56FCB" w:rsidRPr="00C56FCB" w:rsidRDefault="00C56FCB" w:rsidP="00772572">
      <w:pPr>
        <w:tabs>
          <w:tab w:val="left" w:pos="1134"/>
          <w:tab w:val="left" w:pos="1418"/>
          <w:tab w:val="left" w:pos="1560"/>
          <w:tab w:val="left" w:pos="1701"/>
        </w:tabs>
        <w:ind w:firstLine="851"/>
        <w:jc w:val="both"/>
        <w:rPr>
          <w:sz w:val="24"/>
          <w:szCs w:val="24"/>
        </w:rPr>
      </w:pPr>
      <w:r w:rsidRPr="00C56FCB">
        <w:rPr>
          <w:sz w:val="24"/>
          <w:szCs w:val="24"/>
        </w:rPr>
        <w:t>14.6.1.</w:t>
      </w:r>
      <w:r w:rsidRPr="00C56FCB">
        <w:rPr>
          <w:sz w:val="24"/>
          <w:szCs w:val="24"/>
        </w:rPr>
        <w:tab/>
        <w:t>švarus patalpų aukštis ne mažiau kaip – 2,7 m;</w:t>
      </w:r>
    </w:p>
    <w:p w14:paraId="30F72868" w14:textId="77777777" w:rsidR="00C56FCB" w:rsidRPr="00C56FCB" w:rsidRDefault="00C56FCB" w:rsidP="00772572">
      <w:pPr>
        <w:tabs>
          <w:tab w:val="left" w:pos="1134"/>
          <w:tab w:val="left" w:pos="1418"/>
          <w:tab w:val="left" w:pos="1560"/>
          <w:tab w:val="left" w:pos="1701"/>
        </w:tabs>
        <w:ind w:firstLine="851"/>
        <w:jc w:val="both"/>
        <w:rPr>
          <w:sz w:val="24"/>
          <w:szCs w:val="24"/>
        </w:rPr>
      </w:pPr>
      <w:r w:rsidRPr="00C56FCB">
        <w:rPr>
          <w:sz w:val="24"/>
          <w:szCs w:val="24"/>
        </w:rPr>
        <w:t>14.6.2.</w:t>
      </w:r>
      <w:r w:rsidRPr="00C56FCB">
        <w:rPr>
          <w:sz w:val="24"/>
          <w:szCs w:val="24"/>
        </w:rPr>
        <w:tab/>
        <w:t>sienos – neutralios, pastelinės, šviesios spalvos (glaistytos –dažytos);</w:t>
      </w:r>
    </w:p>
    <w:p w14:paraId="14D5F47A" w14:textId="77777777" w:rsidR="00C56FCB" w:rsidRPr="00C56FCB" w:rsidRDefault="00C56FCB" w:rsidP="00772572">
      <w:pPr>
        <w:tabs>
          <w:tab w:val="left" w:pos="1134"/>
          <w:tab w:val="left" w:pos="1418"/>
          <w:tab w:val="left" w:pos="1560"/>
          <w:tab w:val="left" w:pos="1701"/>
        </w:tabs>
        <w:ind w:firstLine="851"/>
        <w:jc w:val="both"/>
        <w:rPr>
          <w:sz w:val="24"/>
          <w:szCs w:val="24"/>
        </w:rPr>
      </w:pPr>
      <w:r w:rsidRPr="00C56FCB">
        <w:rPr>
          <w:sz w:val="24"/>
          <w:szCs w:val="24"/>
        </w:rPr>
        <w:t>14.6.3.</w:t>
      </w:r>
      <w:r w:rsidRPr="00C56FCB">
        <w:rPr>
          <w:sz w:val="24"/>
          <w:szCs w:val="24"/>
        </w:rPr>
        <w:tab/>
        <w:t>lubos – pakabinamos, segmentinės (laiptinėse neprivaloma);</w:t>
      </w:r>
    </w:p>
    <w:p w14:paraId="6F10A5DD" w14:textId="77777777" w:rsidR="00C56FCB" w:rsidRPr="00C56FCB" w:rsidRDefault="00C56FCB" w:rsidP="00772572">
      <w:pPr>
        <w:tabs>
          <w:tab w:val="left" w:pos="1134"/>
          <w:tab w:val="left" w:pos="1418"/>
          <w:tab w:val="left" w:pos="1560"/>
          <w:tab w:val="left" w:pos="1701"/>
        </w:tabs>
        <w:ind w:firstLine="851"/>
        <w:jc w:val="both"/>
        <w:rPr>
          <w:sz w:val="24"/>
          <w:szCs w:val="24"/>
        </w:rPr>
      </w:pPr>
      <w:r w:rsidRPr="00C56FCB">
        <w:rPr>
          <w:sz w:val="24"/>
          <w:szCs w:val="24"/>
        </w:rPr>
        <w:t>14.6.4.</w:t>
      </w:r>
      <w:r w:rsidRPr="00C56FCB">
        <w:rPr>
          <w:sz w:val="24"/>
          <w:szCs w:val="24"/>
        </w:rPr>
        <w:tab/>
        <w:t>grindų konstrukcija – turi būti suprojektuota, įrengta ir valoma taip, kad ją būtų galima saugiai naudoti, atsižvelgiant į grindų tipą, eksploatavimo sąlygas ir oro įtaką. Vidutiniškai šviesios. Atsparios trinčiai, tinkamos plovimui (pvz., PVC grindų danga ar linoleumas, šviesiai pilkas, marmurinis/struktūrinis). Visas paviršius klijuojamas, Charakteristikos pagal DIN EN ISO 10874 33 klasę. Antistatinės. B1 ugnies klasės atsparumo (B1 fire classification “flame retardant”). Suvirintos siūlės. Grindjuostės įrengiamos užleidžiant grindų dangą ant sienų min 10 cm. Grindų apkrova 2 kN /m².;</w:t>
      </w:r>
    </w:p>
    <w:p w14:paraId="6CB7FC4E" w14:textId="77777777" w:rsidR="00C56FCB" w:rsidRPr="00C56FCB" w:rsidRDefault="00C56FCB" w:rsidP="00772572">
      <w:pPr>
        <w:tabs>
          <w:tab w:val="left" w:pos="1134"/>
          <w:tab w:val="left" w:pos="1418"/>
          <w:tab w:val="left" w:pos="1560"/>
          <w:tab w:val="left" w:pos="1701"/>
        </w:tabs>
        <w:ind w:firstLine="851"/>
        <w:jc w:val="both"/>
        <w:rPr>
          <w:sz w:val="24"/>
          <w:szCs w:val="24"/>
        </w:rPr>
      </w:pPr>
      <w:r w:rsidRPr="00C56FCB">
        <w:rPr>
          <w:sz w:val="24"/>
          <w:szCs w:val="24"/>
        </w:rPr>
        <w:t>14.6.5.</w:t>
      </w:r>
      <w:r w:rsidRPr="00C56FCB">
        <w:rPr>
          <w:sz w:val="24"/>
          <w:szCs w:val="24"/>
        </w:rPr>
        <w:tab/>
        <w:t>langai (atsparumas įsilaužimams RC 3) – varstomi trimis kryptimis, su rakinamomis 2 saugumo klasės langų rankenomis pagal DIN 13126-3. Turi būti suprojektuota  - išorinės žaliuzės nuo saulės, vidinės žaliuzės, tinklelis nuo vabzdžių. Langų paviršiaus plotas turi būti ne mažesnis kaip 10% patalpos ploto:</w:t>
      </w:r>
    </w:p>
    <w:p w14:paraId="69572143" w14:textId="77777777" w:rsidR="00C56FCB" w:rsidRPr="00C56FCB" w:rsidRDefault="00C56FCB" w:rsidP="00772572">
      <w:pPr>
        <w:tabs>
          <w:tab w:val="left" w:pos="1134"/>
          <w:tab w:val="left" w:pos="1418"/>
          <w:tab w:val="left" w:pos="1560"/>
          <w:tab w:val="left" w:pos="1701"/>
        </w:tabs>
        <w:ind w:firstLine="851"/>
        <w:jc w:val="both"/>
        <w:rPr>
          <w:sz w:val="24"/>
          <w:szCs w:val="24"/>
        </w:rPr>
      </w:pPr>
      <w:r w:rsidRPr="00C56FCB">
        <w:rPr>
          <w:sz w:val="24"/>
          <w:szCs w:val="24"/>
        </w:rPr>
        <w:t>14.6.5.1.</w:t>
      </w:r>
      <w:r w:rsidRPr="00C56FCB">
        <w:rPr>
          <w:sz w:val="24"/>
          <w:szCs w:val="24"/>
        </w:rPr>
        <w:tab/>
        <w:t>langai iki 3 m virš žemės lygio – su smūgiams atspariais P6B stiklais pagal LST EN (DIN EN) 356;</w:t>
      </w:r>
    </w:p>
    <w:p w14:paraId="4EA3FAF4" w14:textId="77777777" w:rsidR="00C56FCB" w:rsidRPr="00C56FCB" w:rsidRDefault="00C56FCB" w:rsidP="00772572">
      <w:pPr>
        <w:tabs>
          <w:tab w:val="left" w:pos="1134"/>
          <w:tab w:val="left" w:pos="1418"/>
          <w:tab w:val="left" w:pos="1560"/>
          <w:tab w:val="left" w:pos="1701"/>
        </w:tabs>
        <w:ind w:firstLine="851"/>
        <w:jc w:val="both"/>
        <w:rPr>
          <w:sz w:val="24"/>
          <w:szCs w:val="24"/>
        </w:rPr>
      </w:pPr>
      <w:r w:rsidRPr="00C56FCB">
        <w:rPr>
          <w:sz w:val="24"/>
          <w:szCs w:val="24"/>
        </w:rPr>
        <w:t>14.6.5.2.</w:t>
      </w:r>
      <w:r w:rsidRPr="00C56FCB">
        <w:rPr>
          <w:sz w:val="24"/>
          <w:szCs w:val="24"/>
        </w:rPr>
        <w:tab/>
        <w:t>langai iki 6 m virš žemės lygio – su smūgiams atspariu P5A stiklu pagal LST EN (DIN EN) 356;</w:t>
      </w:r>
    </w:p>
    <w:p w14:paraId="03DF46E6" w14:textId="77777777" w:rsidR="00C56FCB" w:rsidRPr="00C56FCB" w:rsidRDefault="00C56FCB" w:rsidP="00772572">
      <w:pPr>
        <w:tabs>
          <w:tab w:val="left" w:pos="1134"/>
          <w:tab w:val="left" w:pos="1418"/>
          <w:tab w:val="left" w:pos="1560"/>
          <w:tab w:val="left" w:pos="1701"/>
        </w:tabs>
        <w:ind w:firstLine="851"/>
        <w:jc w:val="both"/>
        <w:rPr>
          <w:sz w:val="24"/>
          <w:szCs w:val="24"/>
        </w:rPr>
      </w:pPr>
      <w:r w:rsidRPr="00C56FCB">
        <w:rPr>
          <w:sz w:val="24"/>
          <w:szCs w:val="24"/>
        </w:rPr>
        <w:t>14.6.6.</w:t>
      </w:r>
      <w:r w:rsidRPr="00C56FCB">
        <w:rPr>
          <w:sz w:val="24"/>
          <w:szCs w:val="24"/>
        </w:rPr>
        <w:tab/>
        <w:t>durys – 2100 x 1000 mm, visos durys turi būti rakinamos. Durų atsparumas įsilaužimams RC 3 durys pagal LST EN (DIN EN) 1627, su įrengtu 5 apsaugos klasės atsparumo užraktu, su pritaikymu įeigos kontrolės sistemai;</w:t>
      </w:r>
    </w:p>
    <w:p w14:paraId="27AF9A62" w14:textId="77777777" w:rsidR="00C56FCB" w:rsidRPr="00C56FCB" w:rsidRDefault="00C56FCB" w:rsidP="00772572">
      <w:pPr>
        <w:tabs>
          <w:tab w:val="left" w:pos="1134"/>
          <w:tab w:val="left" w:pos="1418"/>
          <w:tab w:val="left" w:pos="1560"/>
          <w:tab w:val="left" w:pos="1701"/>
        </w:tabs>
        <w:ind w:firstLine="851"/>
        <w:jc w:val="both"/>
        <w:rPr>
          <w:sz w:val="24"/>
          <w:szCs w:val="24"/>
        </w:rPr>
      </w:pPr>
      <w:r w:rsidRPr="00C56FCB">
        <w:rPr>
          <w:sz w:val="24"/>
          <w:szCs w:val="24"/>
        </w:rPr>
        <w:t>14.6.7.</w:t>
      </w:r>
      <w:r w:rsidRPr="00C56FCB">
        <w:rPr>
          <w:sz w:val="24"/>
          <w:szCs w:val="24"/>
        </w:rPr>
        <w:tab/>
        <w:t>patalpų temperatūra – Projektuojama vėdinimo ir vėsinimo sistema, patalpų temperatūra +21° C su galimybe reguliuoti rankiniu būdu. Šiltuoju metų laiku ne didesnė kaip +26° C;</w:t>
      </w:r>
    </w:p>
    <w:p w14:paraId="16C25741" w14:textId="77777777" w:rsidR="00C56FCB" w:rsidRPr="00C56FCB" w:rsidRDefault="00C56FCB" w:rsidP="00772572">
      <w:pPr>
        <w:tabs>
          <w:tab w:val="left" w:pos="1134"/>
          <w:tab w:val="left" w:pos="1418"/>
          <w:tab w:val="left" w:pos="1560"/>
          <w:tab w:val="left" w:pos="1701"/>
        </w:tabs>
        <w:ind w:firstLine="851"/>
        <w:jc w:val="both"/>
        <w:rPr>
          <w:sz w:val="24"/>
          <w:szCs w:val="24"/>
        </w:rPr>
      </w:pPr>
      <w:r w:rsidRPr="00C56FCB">
        <w:rPr>
          <w:sz w:val="24"/>
          <w:szCs w:val="24"/>
        </w:rPr>
        <w:lastRenderedPageBreak/>
        <w:t>14.6.8.</w:t>
      </w:r>
      <w:r w:rsidRPr="00C56FCB">
        <w:rPr>
          <w:sz w:val="24"/>
          <w:szCs w:val="24"/>
        </w:rPr>
        <w:tab/>
        <w:t>apšvietimas – minimalus apšvietimas 200 lx, naudojant LED tipo šviestuvus su apsauga nuo akinimo, su apsauginiu korpusu (atsparumas smūgiams IK08);</w:t>
      </w:r>
    </w:p>
    <w:p w14:paraId="783FDCFE" w14:textId="389A0E30" w:rsidR="00EE5A0C" w:rsidRPr="00C56FCB" w:rsidRDefault="00C56FCB" w:rsidP="00772572">
      <w:pPr>
        <w:tabs>
          <w:tab w:val="left" w:pos="1134"/>
          <w:tab w:val="left" w:pos="1418"/>
          <w:tab w:val="left" w:pos="1560"/>
          <w:tab w:val="left" w:pos="1701"/>
        </w:tabs>
        <w:ind w:firstLine="851"/>
        <w:jc w:val="both"/>
        <w:rPr>
          <w:sz w:val="24"/>
          <w:szCs w:val="24"/>
        </w:rPr>
      </w:pPr>
      <w:r w:rsidRPr="00C56FCB">
        <w:rPr>
          <w:sz w:val="24"/>
          <w:szCs w:val="24"/>
        </w:rPr>
        <w:t>14.6.9.</w:t>
      </w:r>
      <w:r w:rsidRPr="00C56FCB">
        <w:rPr>
          <w:sz w:val="24"/>
          <w:szCs w:val="24"/>
        </w:rPr>
        <w:tab/>
        <w:t>kištukiniai lizdai – žr. TU 1 priedo 18 p.</w:t>
      </w:r>
    </w:p>
    <w:p w14:paraId="450DE759" w14:textId="77777777" w:rsidR="0008791C" w:rsidRPr="00083270" w:rsidRDefault="0008791C" w:rsidP="0008791C">
      <w:pPr>
        <w:tabs>
          <w:tab w:val="left" w:pos="1134"/>
          <w:tab w:val="left" w:pos="1418"/>
          <w:tab w:val="left" w:pos="1560"/>
          <w:tab w:val="left" w:pos="1701"/>
        </w:tabs>
        <w:ind w:left="1224"/>
        <w:jc w:val="both"/>
        <w:rPr>
          <w:sz w:val="24"/>
          <w:szCs w:val="24"/>
        </w:rPr>
      </w:pPr>
    </w:p>
    <w:p w14:paraId="41710A8A" w14:textId="77777777" w:rsidR="00E91679" w:rsidRPr="00083270" w:rsidRDefault="00E91679" w:rsidP="008440EA">
      <w:pPr>
        <w:numPr>
          <w:ilvl w:val="0"/>
          <w:numId w:val="44"/>
        </w:numPr>
        <w:tabs>
          <w:tab w:val="left" w:pos="1134"/>
          <w:tab w:val="left" w:pos="1418"/>
          <w:tab w:val="left" w:pos="1560"/>
        </w:tabs>
        <w:ind w:left="0" w:firstLine="993"/>
        <w:jc w:val="both"/>
        <w:rPr>
          <w:sz w:val="24"/>
          <w:szCs w:val="24"/>
        </w:rPr>
      </w:pPr>
      <w:r w:rsidRPr="00083270">
        <w:rPr>
          <w:b/>
          <w:sz w:val="24"/>
          <w:szCs w:val="24"/>
        </w:rPr>
        <w:t>Apsaugos sistemų įrengimas (EAS)</w:t>
      </w:r>
      <w:r w:rsidRPr="00083270">
        <w:rPr>
          <w:sz w:val="24"/>
          <w:szCs w:val="24"/>
        </w:rPr>
        <w:t>:</w:t>
      </w:r>
    </w:p>
    <w:p w14:paraId="28AE155E" w14:textId="77777777" w:rsidR="00E91679" w:rsidRPr="00083270" w:rsidRDefault="00E91679" w:rsidP="008440EA">
      <w:pPr>
        <w:numPr>
          <w:ilvl w:val="1"/>
          <w:numId w:val="44"/>
        </w:numPr>
        <w:tabs>
          <w:tab w:val="left" w:pos="1134"/>
          <w:tab w:val="left" w:pos="1418"/>
          <w:tab w:val="left" w:pos="1560"/>
        </w:tabs>
        <w:ind w:left="0" w:firstLine="993"/>
        <w:jc w:val="both"/>
        <w:rPr>
          <w:sz w:val="24"/>
          <w:szCs w:val="24"/>
        </w:rPr>
      </w:pPr>
      <w:r w:rsidRPr="00083270">
        <w:rPr>
          <w:sz w:val="24"/>
          <w:szCs w:val="24"/>
        </w:rPr>
        <w:t>elektroninės apsaugos sistemų (EAS) įrengimas neprojektuojamas – bus įgyvendinamas atskiru projektu;</w:t>
      </w:r>
    </w:p>
    <w:p w14:paraId="39768AB2" w14:textId="42BF75C0" w:rsidR="00E91679" w:rsidRPr="00083270" w:rsidRDefault="00E91679" w:rsidP="008440EA">
      <w:pPr>
        <w:numPr>
          <w:ilvl w:val="1"/>
          <w:numId w:val="44"/>
        </w:numPr>
        <w:tabs>
          <w:tab w:val="left" w:pos="1134"/>
          <w:tab w:val="left" w:pos="1418"/>
          <w:tab w:val="left" w:pos="1560"/>
        </w:tabs>
        <w:ind w:left="0" w:firstLine="993"/>
        <w:jc w:val="both"/>
        <w:rPr>
          <w:sz w:val="24"/>
          <w:szCs w:val="24"/>
        </w:rPr>
      </w:pPr>
      <w:r w:rsidRPr="00083270">
        <w:rPr>
          <w:sz w:val="24"/>
          <w:szCs w:val="24"/>
        </w:rPr>
        <w:t>suprojektuoti</w:t>
      </w:r>
      <w:r w:rsidR="00507996" w:rsidRPr="00083270">
        <w:rPr>
          <w:sz w:val="24"/>
          <w:szCs w:val="24"/>
        </w:rPr>
        <w:t xml:space="preserve"> ir įrengti</w:t>
      </w:r>
      <w:r w:rsidRPr="00083270">
        <w:rPr>
          <w:sz w:val="24"/>
          <w:szCs w:val="24"/>
        </w:rPr>
        <w:t xml:space="preserve"> įvado (tiesiamo/įrengiamo trumpiausiu keliu) nuo artimiausio ryšių šulinio iki komutacinės/EAS patalpos (11.4.p.) sprendinius, suderintus su statytoju (pvz. teritorijoje suprojektuoti</w:t>
      </w:r>
      <w:r w:rsidR="00507996" w:rsidRPr="00083270">
        <w:rPr>
          <w:sz w:val="24"/>
          <w:szCs w:val="24"/>
        </w:rPr>
        <w:t xml:space="preserve"> ir įrengti</w:t>
      </w:r>
      <w:r w:rsidRPr="00083270">
        <w:rPr>
          <w:sz w:val="24"/>
          <w:szCs w:val="24"/>
        </w:rPr>
        <w:t xml:space="preserve"> požeminės ryšių trasos (2 x ø 100 mm) su tarpiniais šuliniais (RKŠ 2-3 tipo, žr. priedas Nr.</w:t>
      </w:r>
      <w:r w:rsidR="00B256D3" w:rsidRPr="00083270">
        <w:rPr>
          <w:sz w:val="24"/>
          <w:szCs w:val="24"/>
        </w:rPr>
        <w:t>5</w:t>
      </w:r>
      <w:r w:rsidRPr="00083270">
        <w:rPr>
          <w:sz w:val="24"/>
          <w:szCs w:val="24"/>
        </w:rPr>
        <w:t>), rakinamu vidiniu dangčiu, kas 50 m ir posūkiuose paklojimą. Esant poreikiui suprojektuoti</w:t>
      </w:r>
      <w:r w:rsidR="00B256D3" w:rsidRPr="00083270">
        <w:rPr>
          <w:sz w:val="24"/>
          <w:szCs w:val="24"/>
        </w:rPr>
        <w:t xml:space="preserve"> ir įrengti</w:t>
      </w:r>
      <w:r w:rsidRPr="00083270">
        <w:rPr>
          <w:sz w:val="24"/>
          <w:szCs w:val="24"/>
        </w:rPr>
        <w:t xml:space="preserve"> trūkstamas požemines ryšių trasos atkarpas;</w:t>
      </w:r>
    </w:p>
    <w:p w14:paraId="13B39673" w14:textId="405BCBE7" w:rsidR="00E50A8F" w:rsidRPr="00083270" w:rsidRDefault="00E91679" w:rsidP="008440EA">
      <w:pPr>
        <w:numPr>
          <w:ilvl w:val="1"/>
          <w:numId w:val="44"/>
        </w:numPr>
        <w:tabs>
          <w:tab w:val="left" w:pos="1134"/>
          <w:tab w:val="left" w:pos="1418"/>
          <w:tab w:val="left" w:pos="1560"/>
        </w:tabs>
        <w:ind w:left="0" w:firstLine="993"/>
        <w:jc w:val="both"/>
        <w:rPr>
          <w:sz w:val="24"/>
          <w:szCs w:val="24"/>
        </w:rPr>
      </w:pPr>
      <w:r w:rsidRPr="00083270">
        <w:rPr>
          <w:sz w:val="24"/>
          <w:szCs w:val="24"/>
        </w:rPr>
        <w:t>pastate suprojektuoti</w:t>
      </w:r>
      <w:r w:rsidR="00C3060E">
        <w:rPr>
          <w:sz w:val="24"/>
          <w:szCs w:val="24"/>
        </w:rPr>
        <w:t xml:space="preserve"> ir įrengti</w:t>
      </w:r>
      <w:r w:rsidRPr="00083270">
        <w:rPr>
          <w:sz w:val="24"/>
          <w:szCs w:val="24"/>
        </w:rPr>
        <w:t xml:space="preserve"> – Ø50 mm angas palei lubas į visas patalpas ir Ø100 mm angą palei lubas į EAS patalpą</w:t>
      </w:r>
      <w:r w:rsidR="00C3060E">
        <w:rPr>
          <w:sz w:val="24"/>
          <w:szCs w:val="24"/>
        </w:rPr>
        <w:t>/-as</w:t>
      </w:r>
      <w:r w:rsidRPr="00083270">
        <w:rPr>
          <w:sz w:val="24"/>
          <w:szCs w:val="24"/>
        </w:rPr>
        <w:t>, sprendiniai bus tikslinami ir derinami projektinių pasiūlymų metu;</w:t>
      </w:r>
    </w:p>
    <w:p w14:paraId="6B9F6DB3" w14:textId="22F254E0" w:rsidR="00E91679" w:rsidRPr="00083270" w:rsidRDefault="00E91679" w:rsidP="008440EA">
      <w:pPr>
        <w:numPr>
          <w:ilvl w:val="1"/>
          <w:numId w:val="44"/>
        </w:numPr>
        <w:tabs>
          <w:tab w:val="left" w:pos="1134"/>
          <w:tab w:val="left" w:pos="1418"/>
          <w:tab w:val="left" w:pos="1560"/>
        </w:tabs>
        <w:ind w:left="0" w:firstLine="993"/>
        <w:jc w:val="both"/>
        <w:rPr>
          <w:sz w:val="24"/>
          <w:szCs w:val="24"/>
        </w:rPr>
      </w:pPr>
      <w:r w:rsidRPr="00083270">
        <w:rPr>
          <w:sz w:val="24"/>
          <w:szCs w:val="24"/>
        </w:rPr>
        <w:t>suprojektuoti</w:t>
      </w:r>
      <w:r w:rsidR="00B256D3" w:rsidRPr="00083270">
        <w:rPr>
          <w:sz w:val="24"/>
          <w:szCs w:val="24"/>
        </w:rPr>
        <w:t xml:space="preserve"> ir įrengti</w:t>
      </w:r>
      <w:r w:rsidRPr="00083270">
        <w:rPr>
          <w:sz w:val="24"/>
          <w:szCs w:val="24"/>
        </w:rPr>
        <w:t xml:space="preserve"> gaisro aptikimo, perspėjimo signalizaciją visose pastato patalpose.</w:t>
      </w:r>
    </w:p>
    <w:p w14:paraId="5E406782" w14:textId="77777777" w:rsidR="00E91679" w:rsidRPr="00083270" w:rsidRDefault="00E91679" w:rsidP="005673F6">
      <w:pPr>
        <w:tabs>
          <w:tab w:val="left" w:pos="1134"/>
          <w:tab w:val="left" w:pos="1418"/>
          <w:tab w:val="left" w:pos="1560"/>
        </w:tabs>
        <w:ind w:left="1567"/>
        <w:jc w:val="both"/>
        <w:rPr>
          <w:sz w:val="24"/>
          <w:szCs w:val="24"/>
        </w:rPr>
      </w:pPr>
    </w:p>
    <w:p w14:paraId="67CFCD40" w14:textId="77777777" w:rsidR="00E91679" w:rsidRPr="00083270" w:rsidRDefault="00E91679" w:rsidP="00020A34">
      <w:pPr>
        <w:pStyle w:val="ListParagraph"/>
        <w:numPr>
          <w:ilvl w:val="0"/>
          <w:numId w:val="44"/>
        </w:numPr>
        <w:ind w:firstLine="491"/>
        <w:jc w:val="both"/>
        <w:rPr>
          <w:sz w:val="24"/>
          <w:szCs w:val="24"/>
        </w:rPr>
      </w:pPr>
      <w:r w:rsidRPr="00083270">
        <w:rPr>
          <w:b/>
          <w:sz w:val="24"/>
          <w:szCs w:val="24"/>
        </w:rPr>
        <w:t>Radijo ir televizijos įrengimas</w:t>
      </w:r>
      <w:r w:rsidRPr="00083270">
        <w:rPr>
          <w:sz w:val="24"/>
          <w:szCs w:val="24"/>
        </w:rPr>
        <w:t xml:space="preserve"> – nėra poreikio.</w:t>
      </w:r>
    </w:p>
    <w:p w14:paraId="2A020717" w14:textId="77777777" w:rsidR="00E91679" w:rsidRPr="00083270" w:rsidRDefault="00E91679" w:rsidP="00020A34">
      <w:pPr>
        <w:pStyle w:val="ListParagraph"/>
        <w:ind w:left="360"/>
        <w:jc w:val="both"/>
        <w:rPr>
          <w:sz w:val="24"/>
          <w:szCs w:val="24"/>
        </w:rPr>
      </w:pPr>
    </w:p>
    <w:p w14:paraId="2AD6B3FB" w14:textId="7967400A" w:rsidR="00E91679" w:rsidRPr="00083270" w:rsidRDefault="00E91679" w:rsidP="00763CE9">
      <w:pPr>
        <w:numPr>
          <w:ilvl w:val="0"/>
          <w:numId w:val="44"/>
        </w:numPr>
        <w:tabs>
          <w:tab w:val="left" w:pos="1134"/>
          <w:tab w:val="left" w:pos="1418"/>
          <w:tab w:val="left" w:pos="1560"/>
        </w:tabs>
        <w:ind w:left="0" w:firstLine="993"/>
        <w:jc w:val="both"/>
        <w:rPr>
          <w:sz w:val="24"/>
          <w:szCs w:val="24"/>
        </w:rPr>
      </w:pPr>
      <w:r w:rsidRPr="00083270">
        <w:rPr>
          <w:b/>
          <w:sz w:val="24"/>
          <w:szCs w:val="24"/>
        </w:rPr>
        <w:t>Ryšio priemonės</w:t>
      </w:r>
      <w:r w:rsidR="005673F6" w:rsidRPr="00083270">
        <w:rPr>
          <w:b/>
          <w:sz w:val="24"/>
          <w:szCs w:val="24"/>
        </w:rPr>
        <w:t xml:space="preserve"> -</w:t>
      </w:r>
      <w:r w:rsidR="004E3E92" w:rsidRPr="00083270">
        <w:rPr>
          <w:b/>
          <w:sz w:val="24"/>
          <w:szCs w:val="24"/>
        </w:rPr>
        <w:t xml:space="preserve"> </w:t>
      </w:r>
      <w:r w:rsidRPr="00083270">
        <w:rPr>
          <w:sz w:val="24"/>
          <w:szCs w:val="24"/>
        </w:rPr>
        <w:t xml:space="preserve">suprojektuoti </w:t>
      </w:r>
      <w:r w:rsidR="00B256D3" w:rsidRPr="00083270">
        <w:rPr>
          <w:sz w:val="24"/>
          <w:szCs w:val="24"/>
        </w:rPr>
        <w:t xml:space="preserve">ir įrengti </w:t>
      </w:r>
      <w:r w:rsidRPr="00083270">
        <w:rPr>
          <w:sz w:val="24"/>
          <w:szCs w:val="24"/>
        </w:rPr>
        <w:t>IP telefoniją (pasyviosios dalies sprendinius) TU 6., 7. p nurodytose patalpose.</w:t>
      </w:r>
    </w:p>
    <w:p w14:paraId="09C3679F" w14:textId="77777777" w:rsidR="00D12B38" w:rsidRPr="00083270" w:rsidRDefault="00D12B38" w:rsidP="00D12B38">
      <w:pPr>
        <w:tabs>
          <w:tab w:val="left" w:pos="1134"/>
          <w:tab w:val="left" w:pos="1418"/>
          <w:tab w:val="left" w:pos="1560"/>
        </w:tabs>
        <w:jc w:val="both"/>
        <w:rPr>
          <w:sz w:val="24"/>
          <w:szCs w:val="24"/>
        </w:rPr>
      </w:pPr>
    </w:p>
    <w:p w14:paraId="286B0486" w14:textId="77777777" w:rsidR="00E91679" w:rsidRPr="00083270" w:rsidRDefault="00D12B38" w:rsidP="00083270">
      <w:pPr>
        <w:pStyle w:val="ListParagraph"/>
        <w:numPr>
          <w:ilvl w:val="0"/>
          <w:numId w:val="44"/>
        </w:numPr>
        <w:tabs>
          <w:tab w:val="left" w:pos="1134"/>
          <w:tab w:val="left" w:pos="1418"/>
          <w:tab w:val="left" w:pos="1560"/>
        </w:tabs>
        <w:ind w:firstLine="491"/>
        <w:jc w:val="both"/>
        <w:rPr>
          <w:b/>
          <w:sz w:val="24"/>
          <w:szCs w:val="24"/>
        </w:rPr>
      </w:pPr>
      <w:r w:rsidRPr="00083270">
        <w:rPr>
          <w:b/>
          <w:sz w:val="24"/>
          <w:szCs w:val="24"/>
        </w:rPr>
        <w:t>Darbo vietų kompiuterizavimas.</w:t>
      </w:r>
    </w:p>
    <w:p w14:paraId="2C994047" w14:textId="09AB5AE1" w:rsidR="0064247D" w:rsidRPr="00083270" w:rsidRDefault="0015151A" w:rsidP="00083270">
      <w:pPr>
        <w:pStyle w:val="ListParagraph"/>
        <w:numPr>
          <w:ilvl w:val="1"/>
          <w:numId w:val="44"/>
        </w:numPr>
        <w:tabs>
          <w:tab w:val="left" w:pos="1134"/>
          <w:tab w:val="left" w:pos="1418"/>
          <w:tab w:val="left" w:pos="1560"/>
        </w:tabs>
        <w:ind w:left="0" w:firstLine="851"/>
        <w:jc w:val="both"/>
        <w:rPr>
          <w:sz w:val="24"/>
          <w:szCs w:val="24"/>
        </w:rPr>
      </w:pPr>
      <w:r w:rsidRPr="00083270">
        <w:rPr>
          <w:sz w:val="24"/>
          <w:szCs w:val="24"/>
        </w:rPr>
        <w:t>patalpose kuriose numatomos kompiuterizuotos darbo vietos</w:t>
      </w:r>
      <w:r w:rsidR="0064247D" w:rsidRPr="00083270">
        <w:rPr>
          <w:sz w:val="24"/>
          <w:szCs w:val="24"/>
        </w:rPr>
        <w:t xml:space="preserve"> suprojektuoti</w:t>
      </w:r>
      <w:r w:rsidR="00B256D3" w:rsidRPr="00083270">
        <w:rPr>
          <w:sz w:val="24"/>
          <w:szCs w:val="24"/>
        </w:rPr>
        <w:t xml:space="preserve"> ir įrengti</w:t>
      </w:r>
      <w:r w:rsidR="0064247D" w:rsidRPr="00083270">
        <w:rPr>
          <w:sz w:val="24"/>
          <w:szCs w:val="24"/>
        </w:rPr>
        <w:t xml:space="preserve"> tik pasyviąją kompiuterinių (duomenų perdavimo) tinklų dalį.  CAT 6a kabelius, su komutavimo jungtimis kabelių galuose nuo komutacinėse patalpose projektuojamų spintų iki kompiuterizuotų darbo vietų. Sprendiniai tikslinami projektinių pasiūlymų rengimo metu; </w:t>
      </w:r>
    </w:p>
    <w:p w14:paraId="0E43B518" w14:textId="77777777" w:rsidR="0064247D" w:rsidRPr="00083270" w:rsidRDefault="0064247D" w:rsidP="00083270">
      <w:pPr>
        <w:pStyle w:val="ListParagraph"/>
        <w:numPr>
          <w:ilvl w:val="1"/>
          <w:numId w:val="44"/>
        </w:numPr>
        <w:tabs>
          <w:tab w:val="left" w:pos="1134"/>
          <w:tab w:val="left" w:pos="1418"/>
          <w:tab w:val="left" w:pos="1560"/>
        </w:tabs>
        <w:ind w:left="0" w:firstLine="851"/>
        <w:jc w:val="both"/>
        <w:rPr>
          <w:sz w:val="24"/>
          <w:szCs w:val="24"/>
        </w:rPr>
      </w:pPr>
      <w:r w:rsidRPr="00083270">
        <w:rPr>
          <w:sz w:val="24"/>
          <w:szCs w:val="24"/>
        </w:rPr>
        <w:t>duomenų perdavimo tinklo kabelių montavimas atliekamas pagal TAI/EIA-568-B standartą (atitinka ISO klasės E 11801:2002 specifikacijas) – CAT6a kategorijos neekranuotais kabeliais;</w:t>
      </w:r>
    </w:p>
    <w:p w14:paraId="56871044" w14:textId="28A80D96" w:rsidR="0064247D" w:rsidRPr="00083270" w:rsidRDefault="00F034D5" w:rsidP="00083270">
      <w:pPr>
        <w:pStyle w:val="ListParagraph"/>
        <w:numPr>
          <w:ilvl w:val="1"/>
          <w:numId w:val="44"/>
        </w:numPr>
        <w:tabs>
          <w:tab w:val="left" w:pos="1134"/>
          <w:tab w:val="left" w:pos="1418"/>
          <w:tab w:val="left" w:pos="1560"/>
        </w:tabs>
        <w:ind w:left="0" w:firstLine="851"/>
        <w:jc w:val="both"/>
        <w:rPr>
          <w:b/>
          <w:sz w:val="24"/>
          <w:szCs w:val="24"/>
        </w:rPr>
      </w:pPr>
      <w:r w:rsidRPr="00083270">
        <w:rPr>
          <w:sz w:val="24"/>
          <w:szCs w:val="24"/>
        </w:rPr>
        <w:t xml:space="preserve">kiekvienai kompiuterizuotai darbo vietai suprojektuoti </w:t>
      </w:r>
      <w:r w:rsidR="00B256D3" w:rsidRPr="00083270">
        <w:rPr>
          <w:sz w:val="24"/>
          <w:szCs w:val="24"/>
        </w:rPr>
        <w:t xml:space="preserve">ir įrengti </w:t>
      </w:r>
      <w:r w:rsidRPr="00083270">
        <w:rPr>
          <w:sz w:val="24"/>
          <w:szCs w:val="24"/>
        </w:rPr>
        <w:t>– elektros tiekimo ir interneto linijų kištukinius lizdus;</w:t>
      </w:r>
    </w:p>
    <w:p w14:paraId="742B2778" w14:textId="405838B5" w:rsidR="000D358E" w:rsidRPr="00083270" w:rsidRDefault="007B0BF1" w:rsidP="00083270">
      <w:pPr>
        <w:pStyle w:val="ListParagraph"/>
        <w:numPr>
          <w:ilvl w:val="2"/>
          <w:numId w:val="44"/>
        </w:numPr>
        <w:tabs>
          <w:tab w:val="left" w:pos="1134"/>
          <w:tab w:val="left" w:pos="1418"/>
          <w:tab w:val="left" w:pos="1560"/>
        </w:tabs>
        <w:ind w:left="0" w:firstLine="851"/>
        <w:jc w:val="both"/>
        <w:rPr>
          <w:sz w:val="24"/>
          <w:szCs w:val="24"/>
        </w:rPr>
      </w:pPr>
      <w:r w:rsidRPr="00083270">
        <w:rPr>
          <w:sz w:val="24"/>
          <w:szCs w:val="24"/>
        </w:rPr>
        <w:t>kiekvienai viengubai darbo vietai</w:t>
      </w:r>
      <w:r w:rsidR="008A4271" w:rsidRPr="00083270">
        <w:rPr>
          <w:sz w:val="24"/>
          <w:szCs w:val="24"/>
        </w:rPr>
        <w:t xml:space="preserve"> (žr. 8</w:t>
      </w:r>
      <w:r w:rsidR="00401824" w:rsidRPr="00083270">
        <w:rPr>
          <w:sz w:val="24"/>
          <w:szCs w:val="24"/>
        </w:rPr>
        <w:t xml:space="preserve"> </w:t>
      </w:r>
      <w:r w:rsidRPr="00083270">
        <w:rPr>
          <w:sz w:val="24"/>
          <w:szCs w:val="24"/>
        </w:rPr>
        <w:t>pav.) turi būti suprojektuot</w:t>
      </w:r>
      <w:r w:rsidR="0015151A" w:rsidRPr="00083270">
        <w:rPr>
          <w:sz w:val="24"/>
          <w:szCs w:val="24"/>
        </w:rPr>
        <w:t>i</w:t>
      </w:r>
      <w:r w:rsidR="00B256D3" w:rsidRPr="00083270">
        <w:rPr>
          <w:sz w:val="24"/>
          <w:szCs w:val="24"/>
        </w:rPr>
        <w:t xml:space="preserve"> ir įrengti </w:t>
      </w:r>
      <w:r w:rsidR="0015151A" w:rsidRPr="00083270">
        <w:rPr>
          <w:sz w:val="24"/>
          <w:szCs w:val="24"/>
        </w:rPr>
        <w:t xml:space="preserve"> 3 atskiri tinklo ir elektros tiekimo kištukinių lizdų blokai</w:t>
      </w:r>
      <w:r w:rsidR="000D358E" w:rsidRPr="00083270">
        <w:rPr>
          <w:sz w:val="24"/>
          <w:szCs w:val="24"/>
        </w:rPr>
        <w:t>, išdėstomi 8 pav. nurodytais atstumais</w:t>
      </w:r>
      <w:r w:rsidRPr="00083270">
        <w:rPr>
          <w:sz w:val="24"/>
          <w:szCs w:val="24"/>
        </w:rPr>
        <w:t>:</w:t>
      </w:r>
    </w:p>
    <w:p w14:paraId="43A70AE4" w14:textId="461531F9" w:rsidR="000D358E" w:rsidRPr="00083270" w:rsidRDefault="000D358E" w:rsidP="00083270">
      <w:pPr>
        <w:pStyle w:val="ListParagraph"/>
        <w:numPr>
          <w:ilvl w:val="3"/>
          <w:numId w:val="44"/>
        </w:numPr>
        <w:tabs>
          <w:tab w:val="left" w:pos="1134"/>
          <w:tab w:val="left" w:pos="1418"/>
          <w:tab w:val="left" w:pos="1560"/>
          <w:tab w:val="left" w:pos="1843"/>
        </w:tabs>
        <w:ind w:left="0" w:firstLine="851"/>
        <w:jc w:val="both"/>
        <w:rPr>
          <w:sz w:val="24"/>
          <w:szCs w:val="24"/>
        </w:rPr>
      </w:pPr>
      <w:r w:rsidRPr="00083270">
        <w:rPr>
          <w:b/>
          <w:sz w:val="24"/>
          <w:szCs w:val="24"/>
        </w:rPr>
        <w:t>1 blokas</w:t>
      </w:r>
      <w:r w:rsidRPr="00083270">
        <w:rPr>
          <w:sz w:val="24"/>
          <w:szCs w:val="24"/>
        </w:rPr>
        <w:t xml:space="preserve"> – 4 x RJ 45 tinklo lizdas, kiekvienas iš jų su dviem jungtimis, 2 x 2</w:t>
      </w:r>
      <w:r w:rsidR="00414932" w:rsidRPr="00083270">
        <w:rPr>
          <w:sz w:val="24"/>
          <w:szCs w:val="24"/>
        </w:rPr>
        <w:t>3</w:t>
      </w:r>
      <w:r w:rsidRPr="00083270">
        <w:rPr>
          <w:sz w:val="24"/>
          <w:szCs w:val="24"/>
        </w:rPr>
        <w:t>0 V/16A/AC dvigubas lizdas IT įrangos maitinimui;</w:t>
      </w:r>
    </w:p>
    <w:p w14:paraId="6A30D506" w14:textId="28F39511" w:rsidR="000D358E" w:rsidRPr="00083270" w:rsidRDefault="000D358E" w:rsidP="00083270">
      <w:pPr>
        <w:pStyle w:val="ListParagraph"/>
        <w:numPr>
          <w:ilvl w:val="3"/>
          <w:numId w:val="44"/>
        </w:numPr>
        <w:tabs>
          <w:tab w:val="left" w:pos="1134"/>
          <w:tab w:val="left" w:pos="1418"/>
          <w:tab w:val="left" w:pos="1560"/>
          <w:tab w:val="left" w:pos="1843"/>
        </w:tabs>
        <w:ind w:left="0" w:firstLine="851"/>
        <w:jc w:val="both"/>
        <w:rPr>
          <w:sz w:val="24"/>
          <w:szCs w:val="24"/>
        </w:rPr>
      </w:pPr>
      <w:r w:rsidRPr="00083270">
        <w:rPr>
          <w:b/>
          <w:sz w:val="24"/>
          <w:szCs w:val="24"/>
        </w:rPr>
        <w:t xml:space="preserve">2 blokas </w:t>
      </w:r>
      <w:r w:rsidRPr="00083270">
        <w:rPr>
          <w:sz w:val="24"/>
          <w:szCs w:val="24"/>
        </w:rPr>
        <w:t>– 3 x RJ 45 tinklo lizdas, kiekvienas iš jų su dviem jungtimis, 1 x 2</w:t>
      </w:r>
      <w:r w:rsidR="00414932" w:rsidRPr="00083270">
        <w:rPr>
          <w:sz w:val="24"/>
          <w:szCs w:val="24"/>
        </w:rPr>
        <w:t>3</w:t>
      </w:r>
      <w:r w:rsidRPr="00083270">
        <w:rPr>
          <w:sz w:val="24"/>
          <w:szCs w:val="24"/>
        </w:rPr>
        <w:t>0 V/16A/AC dvigubas lizdas, 1 x 2</w:t>
      </w:r>
      <w:r w:rsidR="00414932" w:rsidRPr="00083270">
        <w:rPr>
          <w:sz w:val="24"/>
          <w:szCs w:val="24"/>
        </w:rPr>
        <w:t>3</w:t>
      </w:r>
      <w:r w:rsidRPr="00083270">
        <w:rPr>
          <w:sz w:val="24"/>
          <w:szCs w:val="24"/>
        </w:rPr>
        <w:t>0 V/16A/AC viengubas lizdas IT įrangos maitinimui;</w:t>
      </w:r>
    </w:p>
    <w:p w14:paraId="5C371063" w14:textId="23AA8598" w:rsidR="000D358E" w:rsidRPr="00083270" w:rsidRDefault="000D358E" w:rsidP="00083270">
      <w:pPr>
        <w:pStyle w:val="ListParagraph"/>
        <w:numPr>
          <w:ilvl w:val="3"/>
          <w:numId w:val="44"/>
        </w:numPr>
        <w:tabs>
          <w:tab w:val="left" w:pos="1134"/>
          <w:tab w:val="left" w:pos="1418"/>
          <w:tab w:val="left" w:pos="1560"/>
          <w:tab w:val="left" w:pos="1843"/>
        </w:tabs>
        <w:ind w:left="0" w:firstLine="851"/>
        <w:jc w:val="both"/>
        <w:rPr>
          <w:sz w:val="24"/>
          <w:szCs w:val="24"/>
        </w:rPr>
      </w:pPr>
      <w:r w:rsidRPr="00083270">
        <w:rPr>
          <w:b/>
          <w:sz w:val="24"/>
          <w:szCs w:val="24"/>
        </w:rPr>
        <w:t>3 blokas</w:t>
      </w:r>
      <w:r w:rsidRPr="00083270">
        <w:rPr>
          <w:sz w:val="24"/>
          <w:szCs w:val="24"/>
        </w:rPr>
        <w:t xml:space="preserve"> – 1 x 2</w:t>
      </w:r>
      <w:r w:rsidR="00414932" w:rsidRPr="00083270">
        <w:rPr>
          <w:sz w:val="24"/>
          <w:szCs w:val="24"/>
        </w:rPr>
        <w:t>3</w:t>
      </w:r>
      <w:r w:rsidRPr="00083270">
        <w:rPr>
          <w:sz w:val="24"/>
          <w:szCs w:val="24"/>
        </w:rPr>
        <w:t>0 V/16A/AC keturgubas lizdas IT įrangos maitinimui;</w:t>
      </w:r>
    </w:p>
    <w:p w14:paraId="7630C8A5" w14:textId="4BA3A47C" w:rsidR="00C16C96" w:rsidRPr="00083270" w:rsidRDefault="004F6F39" w:rsidP="008D68CC">
      <w:pPr>
        <w:pStyle w:val="ListParagraph"/>
        <w:tabs>
          <w:tab w:val="left" w:pos="1134"/>
          <w:tab w:val="left" w:pos="1418"/>
          <w:tab w:val="left" w:pos="1560"/>
        </w:tabs>
        <w:ind w:left="1224" w:hanging="798"/>
        <w:jc w:val="center"/>
        <w:rPr>
          <w:sz w:val="24"/>
          <w:szCs w:val="24"/>
          <w:lang w:val="en-US"/>
        </w:rPr>
      </w:pPr>
      <w:r w:rsidRPr="00083270">
        <w:rPr>
          <w:noProof/>
          <w:lang w:val="en-US"/>
        </w:rPr>
        <w:lastRenderedPageBreak/>
        <w:drawing>
          <wp:inline distT="0" distB="0" distL="0" distR="0" wp14:anchorId="7E1473C3" wp14:editId="73FB718B">
            <wp:extent cx="3543935" cy="2847433"/>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8">
                      <a:extLst>
                        <a:ext uri="{BEBA8EAE-BF5A-486C-A8C5-ECC9F3942E4B}">
                          <a14:imgProps xmlns:a14="http://schemas.microsoft.com/office/drawing/2010/main">
                            <a14:imgLayer r:embed="rId19">
                              <a14:imgEffect>
                                <a14:sharpenSoften amount="20000"/>
                              </a14:imgEffect>
                            </a14:imgLayer>
                          </a14:imgProps>
                        </a:ext>
                      </a:extLst>
                    </a:blip>
                    <a:stretch>
                      <a:fillRect/>
                    </a:stretch>
                  </pic:blipFill>
                  <pic:spPr>
                    <a:xfrm>
                      <a:off x="0" y="0"/>
                      <a:ext cx="3582472" cy="2878396"/>
                    </a:xfrm>
                    <a:prstGeom prst="rect">
                      <a:avLst/>
                    </a:prstGeom>
                  </pic:spPr>
                </pic:pic>
              </a:graphicData>
            </a:graphic>
          </wp:inline>
        </w:drawing>
      </w:r>
    </w:p>
    <w:p w14:paraId="488E65E4" w14:textId="77777777" w:rsidR="00E91679" w:rsidRPr="00083270" w:rsidRDefault="008A4271" w:rsidP="008D68CC">
      <w:pPr>
        <w:tabs>
          <w:tab w:val="left" w:pos="1134"/>
          <w:tab w:val="left" w:pos="1418"/>
          <w:tab w:val="left" w:pos="1560"/>
        </w:tabs>
        <w:jc w:val="center"/>
      </w:pPr>
      <w:r w:rsidRPr="00083270">
        <w:rPr>
          <w:b/>
        </w:rPr>
        <w:t>8</w:t>
      </w:r>
      <w:r w:rsidR="007B0BF1" w:rsidRPr="00083270">
        <w:rPr>
          <w:b/>
        </w:rPr>
        <w:t xml:space="preserve"> pav.</w:t>
      </w:r>
      <w:r w:rsidR="007B0BF1" w:rsidRPr="00083270">
        <w:t xml:space="preserve"> Viengubos darbo vietos įrengimo schema</w:t>
      </w:r>
    </w:p>
    <w:p w14:paraId="19E7B0B9" w14:textId="77777777" w:rsidR="00C16C96" w:rsidRPr="00083270" w:rsidRDefault="00C16C96" w:rsidP="004E3E92">
      <w:pPr>
        <w:tabs>
          <w:tab w:val="left" w:pos="1134"/>
          <w:tab w:val="left" w:pos="1418"/>
          <w:tab w:val="left" w:pos="1560"/>
        </w:tabs>
        <w:jc w:val="center"/>
      </w:pPr>
    </w:p>
    <w:p w14:paraId="3E471AD9" w14:textId="3902564D" w:rsidR="007E5BDE" w:rsidRPr="00083270" w:rsidRDefault="00401824" w:rsidP="00083270">
      <w:pPr>
        <w:pStyle w:val="ListParagraph"/>
        <w:numPr>
          <w:ilvl w:val="2"/>
          <w:numId w:val="44"/>
        </w:numPr>
        <w:tabs>
          <w:tab w:val="left" w:pos="1560"/>
        </w:tabs>
        <w:ind w:left="0" w:firstLine="851"/>
        <w:rPr>
          <w:sz w:val="24"/>
          <w:szCs w:val="24"/>
        </w:rPr>
      </w:pPr>
      <w:r w:rsidRPr="00083270">
        <w:rPr>
          <w:sz w:val="24"/>
          <w:szCs w:val="24"/>
        </w:rPr>
        <w:t>kiekvienai dvigubai darbo vietai</w:t>
      </w:r>
      <w:r w:rsidR="008A4271" w:rsidRPr="00083270">
        <w:rPr>
          <w:sz w:val="24"/>
          <w:szCs w:val="24"/>
        </w:rPr>
        <w:t xml:space="preserve"> (žr. 9</w:t>
      </w:r>
      <w:r w:rsidRPr="00083270">
        <w:rPr>
          <w:sz w:val="24"/>
          <w:szCs w:val="24"/>
        </w:rPr>
        <w:t xml:space="preserve"> pav.) </w:t>
      </w:r>
      <w:r w:rsidR="007E5BDE" w:rsidRPr="00083270">
        <w:rPr>
          <w:sz w:val="24"/>
          <w:szCs w:val="24"/>
        </w:rPr>
        <w:t>turi būti suprojektuoti</w:t>
      </w:r>
      <w:r w:rsidR="00B256D3" w:rsidRPr="00083270">
        <w:rPr>
          <w:sz w:val="24"/>
          <w:szCs w:val="24"/>
        </w:rPr>
        <w:t xml:space="preserve"> ir įrengti</w:t>
      </w:r>
      <w:r w:rsidR="007E5BDE" w:rsidRPr="00083270">
        <w:rPr>
          <w:sz w:val="24"/>
          <w:szCs w:val="24"/>
        </w:rPr>
        <w:t xml:space="preserve"> 3 atskiri tinklo ir elektros tiekimo kišt</w:t>
      </w:r>
      <w:r w:rsidR="00C35891" w:rsidRPr="00083270">
        <w:rPr>
          <w:sz w:val="24"/>
          <w:szCs w:val="24"/>
        </w:rPr>
        <w:t>ukinių lizdų blokai, išdėstomi 9</w:t>
      </w:r>
      <w:r w:rsidR="007E5BDE" w:rsidRPr="00083270">
        <w:rPr>
          <w:sz w:val="24"/>
          <w:szCs w:val="24"/>
        </w:rPr>
        <w:t xml:space="preserve"> pav. nurodytais atstumais:</w:t>
      </w:r>
    </w:p>
    <w:p w14:paraId="4EF5E935" w14:textId="5D28A717" w:rsidR="00D800B2" w:rsidRPr="00083270" w:rsidRDefault="00D800B2" w:rsidP="00083270">
      <w:pPr>
        <w:pStyle w:val="ListParagraph"/>
        <w:numPr>
          <w:ilvl w:val="3"/>
          <w:numId w:val="44"/>
        </w:numPr>
        <w:tabs>
          <w:tab w:val="left" w:pos="1134"/>
          <w:tab w:val="left" w:pos="1418"/>
          <w:tab w:val="left" w:pos="1560"/>
          <w:tab w:val="left" w:pos="1843"/>
        </w:tabs>
        <w:ind w:left="0" w:firstLine="851"/>
        <w:jc w:val="both"/>
        <w:rPr>
          <w:sz w:val="24"/>
          <w:szCs w:val="24"/>
        </w:rPr>
      </w:pPr>
      <w:r w:rsidRPr="00083270">
        <w:rPr>
          <w:b/>
          <w:sz w:val="24"/>
          <w:szCs w:val="24"/>
        </w:rPr>
        <w:t>1 blokas</w:t>
      </w:r>
      <w:r w:rsidRPr="00083270">
        <w:rPr>
          <w:sz w:val="24"/>
          <w:szCs w:val="24"/>
        </w:rPr>
        <w:t xml:space="preserve"> – </w:t>
      </w:r>
      <w:r w:rsidR="00D903D6" w:rsidRPr="00083270">
        <w:rPr>
          <w:sz w:val="24"/>
          <w:szCs w:val="24"/>
        </w:rPr>
        <w:t>7</w:t>
      </w:r>
      <w:r w:rsidRPr="00083270">
        <w:rPr>
          <w:sz w:val="24"/>
          <w:szCs w:val="24"/>
        </w:rPr>
        <w:t xml:space="preserve"> x RJ 45 tinklo lizdas, kiekvienas iš </w:t>
      </w:r>
      <w:r w:rsidR="00D903D6" w:rsidRPr="00083270">
        <w:rPr>
          <w:sz w:val="24"/>
          <w:szCs w:val="24"/>
        </w:rPr>
        <w:t>jų su dviem jungtimis, 1</w:t>
      </w:r>
      <w:r w:rsidRPr="00083270">
        <w:rPr>
          <w:sz w:val="24"/>
          <w:szCs w:val="24"/>
        </w:rPr>
        <w:t xml:space="preserve"> x 2</w:t>
      </w:r>
      <w:r w:rsidR="00414932" w:rsidRPr="00083270">
        <w:rPr>
          <w:sz w:val="24"/>
          <w:szCs w:val="24"/>
        </w:rPr>
        <w:t>3</w:t>
      </w:r>
      <w:r w:rsidRPr="00083270">
        <w:rPr>
          <w:sz w:val="24"/>
          <w:szCs w:val="24"/>
        </w:rPr>
        <w:t xml:space="preserve">0 V/16A/AC </w:t>
      </w:r>
      <w:r w:rsidR="00D903D6" w:rsidRPr="00083270">
        <w:rPr>
          <w:sz w:val="24"/>
          <w:szCs w:val="24"/>
        </w:rPr>
        <w:t>keturgubas</w:t>
      </w:r>
      <w:r w:rsidRPr="00083270">
        <w:rPr>
          <w:sz w:val="24"/>
          <w:szCs w:val="24"/>
        </w:rPr>
        <w:t xml:space="preserve"> lizdas IT įrangos maitinimui</w:t>
      </w:r>
      <w:r w:rsidR="00D903D6" w:rsidRPr="00083270">
        <w:rPr>
          <w:sz w:val="24"/>
          <w:szCs w:val="24"/>
        </w:rPr>
        <w:t>, 1 x 2</w:t>
      </w:r>
      <w:r w:rsidR="00414932" w:rsidRPr="00083270">
        <w:rPr>
          <w:sz w:val="24"/>
          <w:szCs w:val="24"/>
        </w:rPr>
        <w:t>3</w:t>
      </w:r>
      <w:r w:rsidR="00D903D6" w:rsidRPr="00083270">
        <w:rPr>
          <w:sz w:val="24"/>
          <w:szCs w:val="24"/>
        </w:rPr>
        <w:t>0 V/16A/AC trigubas lizdas IT įrangos maitinimui;</w:t>
      </w:r>
    </w:p>
    <w:p w14:paraId="4B0085E6" w14:textId="1F6F28F4" w:rsidR="00D800B2" w:rsidRPr="00083270" w:rsidRDefault="00D800B2" w:rsidP="00083270">
      <w:pPr>
        <w:pStyle w:val="ListParagraph"/>
        <w:numPr>
          <w:ilvl w:val="3"/>
          <w:numId w:val="44"/>
        </w:numPr>
        <w:tabs>
          <w:tab w:val="left" w:pos="1134"/>
          <w:tab w:val="left" w:pos="1418"/>
          <w:tab w:val="left" w:pos="1560"/>
          <w:tab w:val="left" w:pos="1843"/>
        </w:tabs>
        <w:ind w:left="0" w:firstLine="851"/>
        <w:jc w:val="both"/>
        <w:rPr>
          <w:sz w:val="24"/>
          <w:szCs w:val="24"/>
        </w:rPr>
      </w:pPr>
      <w:r w:rsidRPr="00083270">
        <w:rPr>
          <w:b/>
          <w:sz w:val="24"/>
          <w:szCs w:val="24"/>
        </w:rPr>
        <w:t xml:space="preserve">2 blokas </w:t>
      </w:r>
      <w:r w:rsidRPr="00083270">
        <w:rPr>
          <w:sz w:val="24"/>
          <w:szCs w:val="24"/>
        </w:rPr>
        <w:t xml:space="preserve">– </w:t>
      </w:r>
      <w:r w:rsidR="008F20BE" w:rsidRPr="00083270">
        <w:rPr>
          <w:sz w:val="24"/>
          <w:szCs w:val="24"/>
        </w:rPr>
        <w:t>5</w:t>
      </w:r>
      <w:r w:rsidRPr="00083270">
        <w:rPr>
          <w:sz w:val="24"/>
          <w:szCs w:val="24"/>
        </w:rPr>
        <w:t xml:space="preserve"> x RJ 45 tinklo lizdas, kiekvienas iš jų su dviem jungtimis, 1 x 2</w:t>
      </w:r>
      <w:r w:rsidR="00414932" w:rsidRPr="00083270">
        <w:rPr>
          <w:sz w:val="24"/>
          <w:szCs w:val="24"/>
        </w:rPr>
        <w:t>3</w:t>
      </w:r>
      <w:r w:rsidRPr="00083270">
        <w:rPr>
          <w:sz w:val="24"/>
          <w:szCs w:val="24"/>
        </w:rPr>
        <w:t xml:space="preserve">0 V/16A/AC </w:t>
      </w:r>
      <w:r w:rsidR="008F20BE" w:rsidRPr="00083270">
        <w:rPr>
          <w:sz w:val="24"/>
          <w:szCs w:val="24"/>
        </w:rPr>
        <w:t>trigubas</w:t>
      </w:r>
      <w:r w:rsidRPr="00083270">
        <w:rPr>
          <w:sz w:val="24"/>
          <w:szCs w:val="24"/>
        </w:rPr>
        <w:t xml:space="preserve"> lizdas, 1 x 2</w:t>
      </w:r>
      <w:r w:rsidR="00414932" w:rsidRPr="00083270">
        <w:rPr>
          <w:sz w:val="24"/>
          <w:szCs w:val="24"/>
        </w:rPr>
        <w:t>3</w:t>
      </w:r>
      <w:r w:rsidRPr="00083270">
        <w:rPr>
          <w:sz w:val="24"/>
          <w:szCs w:val="24"/>
        </w:rPr>
        <w:t>0 V/16A/AC</w:t>
      </w:r>
      <w:r w:rsidR="008F20BE" w:rsidRPr="00083270">
        <w:rPr>
          <w:sz w:val="24"/>
          <w:szCs w:val="24"/>
        </w:rPr>
        <w:t xml:space="preserve"> dvigubas</w:t>
      </w:r>
      <w:r w:rsidRPr="00083270">
        <w:rPr>
          <w:sz w:val="24"/>
          <w:szCs w:val="24"/>
        </w:rPr>
        <w:t xml:space="preserve"> lizdas IT įrangos maitinimui;</w:t>
      </w:r>
    </w:p>
    <w:p w14:paraId="6E1D94C1" w14:textId="0682EC7D" w:rsidR="00D800B2" w:rsidRPr="00083270" w:rsidRDefault="00D800B2" w:rsidP="00083270">
      <w:pPr>
        <w:pStyle w:val="ListParagraph"/>
        <w:numPr>
          <w:ilvl w:val="3"/>
          <w:numId w:val="44"/>
        </w:numPr>
        <w:tabs>
          <w:tab w:val="left" w:pos="1134"/>
          <w:tab w:val="left" w:pos="1418"/>
          <w:tab w:val="left" w:pos="1560"/>
          <w:tab w:val="left" w:pos="1843"/>
        </w:tabs>
        <w:ind w:left="0" w:firstLine="851"/>
        <w:jc w:val="both"/>
        <w:rPr>
          <w:sz w:val="24"/>
          <w:szCs w:val="24"/>
        </w:rPr>
      </w:pPr>
      <w:r w:rsidRPr="00083270">
        <w:rPr>
          <w:b/>
          <w:sz w:val="24"/>
          <w:szCs w:val="24"/>
        </w:rPr>
        <w:t>3 blokas</w:t>
      </w:r>
      <w:r w:rsidRPr="00083270">
        <w:rPr>
          <w:sz w:val="24"/>
          <w:szCs w:val="24"/>
        </w:rPr>
        <w:t xml:space="preserve"> – 1 x 2</w:t>
      </w:r>
      <w:r w:rsidR="00414932" w:rsidRPr="00083270">
        <w:rPr>
          <w:sz w:val="24"/>
          <w:szCs w:val="24"/>
        </w:rPr>
        <w:t>3</w:t>
      </w:r>
      <w:r w:rsidRPr="00083270">
        <w:rPr>
          <w:sz w:val="24"/>
          <w:szCs w:val="24"/>
        </w:rPr>
        <w:t>0 V/16A/AC keturgubas lizdas IT įrangos maitinimui;</w:t>
      </w:r>
    </w:p>
    <w:p w14:paraId="6AAA3679" w14:textId="77777777" w:rsidR="00D800B2" w:rsidRPr="00083270" w:rsidRDefault="00D800B2" w:rsidP="00D31323">
      <w:pPr>
        <w:pStyle w:val="ListParagraph"/>
        <w:ind w:left="4392"/>
        <w:rPr>
          <w:sz w:val="24"/>
          <w:szCs w:val="24"/>
        </w:rPr>
      </w:pPr>
    </w:p>
    <w:p w14:paraId="314F225A" w14:textId="452F7A5F" w:rsidR="00284C6C" w:rsidRPr="00083270" w:rsidRDefault="007E5BDE" w:rsidP="004E3E92">
      <w:pPr>
        <w:pStyle w:val="ListParagraph"/>
        <w:tabs>
          <w:tab w:val="left" w:pos="1134"/>
          <w:tab w:val="left" w:pos="1418"/>
          <w:tab w:val="left" w:pos="1560"/>
        </w:tabs>
        <w:ind w:left="1224" w:hanging="2784"/>
        <w:jc w:val="center"/>
        <w:rPr>
          <w:sz w:val="24"/>
          <w:szCs w:val="24"/>
        </w:rPr>
      </w:pPr>
      <w:r w:rsidRPr="00083270">
        <w:rPr>
          <w:noProof/>
          <w:lang w:val="en-US"/>
        </w:rPr>
        <w:drawing>
          <wp:inline distT="0" distB="0" distL="0" distR="0" wp14:anchorId="67AE30B9" wp14:editId="5959D412">
            <wp:extent cx="3996690" cy="225538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19500" cy="2268252"/>
                    </a:xfrm>
                    <a:prstGeom prst="rect">
                      <a:avLst/>
                    </a:prstGeom>
                  </pic:spPr>
                </pic:pic>
              </a:graphicData>
            </a:graphic>
          </wp:inline>
        </w:drawing>
      </w:r>
    </w:p>
    <w:p w14:paraId="43E5B28F" w14:textId="77777777" w:rsidR="000E6204" w:rsidRPr="00083270" w:rsidRDefault="008A4271" w:rsidP="000E6204">
      <w:pPr>
        <w:tabs>
          <w:tab w:val="left" w:pos="1134"/>
          <w:tab w:val="left" w:pos="1418"/>
          <w:tab w:val="left" w:pos="1560"/>
        </w:tabs>
        <w:jc w:val="center"/>
      </w:pPr>
      <w:r w:rsidRPr="00083270">
        <w:rPr>
          <w:b/>
        </w:rPr>
        <w:t>9</w:t>
      </w:r>
      <w:r w:rsidR="000E6204" w:rsidRPr="00083270">
        <w:rPr>
          <w:b/>
        </w:rPr>
        <w:t xml:space="preserve"> pav.</w:t>
      </w:r>
      <w:r w:rsidR="000E6204" w:rsidRPr="00083270">
        <w:t xml:space="preserve"> Dvigubos darbo vietos įrengimo schema</w:t>
      </w:r>
    </w:p>
    <w:p w14:paraId="5DFFE5F3" w14:textId="77777777" w:rsidR="00C16C96" w:rsidRPr="00083270" w:rsidRDefault="00C16C96" w:rsidP="008D68CC">
      <w:pPr>
        <w:pStyle w:val="ListParagraph"/>
        <w:tabs>
          <w:tab w:val="left" w:pos="1134"/>
          <w:tab w:val="left" w:pos="1418"/>
          <w:tab w:val="left" w:pos="1560"/>
        </w:tabs>
        <w:ind w:left="1224"/>
      </w:pPr>
    </w:p>
    <w:p w14:paraId="59774482" w14:textId="77777777" w:rsidR="00EE2C5C" w:rsidRPr="00083270" w:rsidRDefault="00EE2C5C" w:rsidP="00394C26">
      <w:pPr>
        <w:tabs>
          <w:tab w:val="left" w:pos="1134"/>
        </w:tabs>
        <w:jc w:val="both"/>
        <w:rPr>
          <w:b/>
          <w:sz w:val="24"/>
          <w:szCs w:val="24"/>
        </w:rPr>
      </w:pPr>
    </w:p>
    <w:p w14:paraId="4F8C0E4F" w14:textId="77777777" w:rsidR="00BA3605" w:rsidRPr="00083270" w:rsidRDefault="00BA3605" w:rsidP="00083270">
      <w:pPr>
        <w:pStyle w:val="BodyTextIndent3"/>
        <w:numPr>
          <w:ilvl w:val="0"/>
          <w:numId w:val="3"/>
        </w:numPr>
        <w:tabs>
          <w:tab w:val="left" w:pos="1134"/>
        </w:tabs>
        <w:ind w:left="0" w:firstLine="851"/>
        <w:jc w:val="both"/>
        <w:rPr>
          <w:rFonts w:ascii="Times New Roman" w:hAnsi="Times New Roman"/>
          <w:color w:val="auto"/>
          <w:szCs w:val="24"/>
          <w:lang w:val="lt-LT"/>
        </w:rPr>
      </w:pPr>
      <w:r w:rsidRPr="00083270">
        <w:rPr>
          <w:rFonts w:ascii="Times New Roman" w:hAnsi="Times New Roman"/>
          <w:b/>
          <w:color w:val="auto"/>
          <w:szCs w:val="24"/>
          <w:lang w:val="lt-LT"/>
        </w:rPr>
        <w:t>Elektros energijos tiekimo kategorija</w:t>
      </w:r>
      <w:r w:rsidR="00B8550F" w:rsidRPr="00083270">
        <w:rPr>
          <w:rFonts w:ascii="Times New Roman" w:hAnsi="Times New Roman"/>
          <w:b/>
          <w:color w:val="auto"/>
          <w:szCs w:val="24"/>
          <w:lang w:val="lt-LT"/>
        </w:rPr>
        <w:t xml:space="preserve"> </w:t>
      </w:r>
      <w:r w:rsidRPr="00083270">
        <w:rPr>
          <w:rFonts w:ascii="Times New Roman" w:hAnsi="Times New Roman"/>
          <w:b/>
          <w:color w:val="auto"/>
          <w:szCs w:val="24"/>
          <w:lang w:val="lt-LT"/>
        </w:rPr>
        <w:t>pageidaujama</w:t>
      </w:r>
      <w:r w:rsidR="00622E9C" w:rsidRPr="00083270">
        <w:rPr>
          <w:rFonts w:ascii="Times New Roman" w:hAnsi="Times New Roman"/>
          <w:color w:val="auto"/>
          <w:szCs w:val="24"/>
          <w:lang w:val="lt-LT"/>
        </w:rPr>
        <w:t xml:space="preserve"> - </w:t>
      </w:r>
      <w:r w:rsidRPr="00083270">
        <w:rPr>
          <w:rFonts w:ascii="Times New Roman" w:hAnsi="Times New Roman"/>
          <w:color w:val="auto"/>
          <w:szCs w:val="24"/>
          <w:lang w:val="lt-LT"/>
        </w:rPr>
        <w:t>I</w:t>
      </w:r>
      <w:r w:rsidR="00542B3D" w:rsidRPr="00083270">
        <w:rPr>
          <w:rFonts w:ascii="Times New Roman" w:hAnsi="Times New Roman"/>
          <w:color w:val="auto"/>
          <w:szCs w:val="24"/>
          <w:lang w:val="lt-LT"/>
        </w:rPr>
        <w:t>I</w:t>
      </w:r>
      <w:r w:rsidRPr="00083270">
        <w:rPr>
          <w:rFonts w:ascii="Times New Roman" w:hAnsi="Times New Roman"/>
          <w:color w:val="auto"/>
          <w:szCs w:val="24"/>
          <w:lang w:val="lt-LT"/>
        </w:rPr>
        <w:t>I.</w:t>
      </w:r>
      <w:r w:rsidR="0098453A" w:rsidRPr="00083270">
        <w:rPr>
          <w:rFonts w:ascii="Times New Roman" w:hAnsi="Times New Roman"/>
          <w:color w:val="auto"/>
          <w:szCs w:val="24"/>
          <w:lang w:val="lt-LT"/>
        </w:rPr>
        <w:t xml:space="preserve"> Vadovautis PU</w:t>
      </w:r>
      <w:r w:rsidR="00F34E25" w:rsidRPr="00083270">
        <w:rPr>
          <w:rFonts w:ascii="Times New Roman" w:hAnsi="Times New Roman"/>
          <w:color w:val="auto"/>
          <w:szCs w:val="24"/>
          <w:lang w:val="lt-LT"/>
        </w:rPr>
        <w:t xml:space="preserve"> bendrosios dalies 8.1.p. nurodytais reikalavimais, sprendiniai tikslinami projektinių pasiūlymų rengimo metu.</w:t>
      </w:r>
    </w:p>
    <w:p w14:paraId="4B0DD9CB" w14:textId="77777777" w:rsidR="00BA3605" w:rsidRPr="00083270" w:rsidRDefault="00BA3605" w:rsidP="003A685D">
      <w:pPr>
        <w:pStyle w:val="BodyTextIndent3"/>
        <w:tabs>
          <w:tab w:val="left" w:pos="1276"/>
        </w:tabs>
        <w:ind w:left="0" w:firstLine="851"/>
        <w:jc w:val="both"/>
        <w:rPr>
          <w:rFonts w:ascii="Times New Roman" w:hAnsi="Times New Roman"/>
          <w:color w:val="auto"/>
          <w:szCs w:val="24"/>
          <w:lang w:val="lt-LT"/>
        </w:rPr>
      </w:pPr>
    </w:p>
    <w:p w14:paraId="6D692C91" w14:textId="77777777" w:rsidR="00BA3605" w:rsidRPr="00083270" w:rsidRDefault="00BA3605" w:rsidP="003A685D">
      <w:pPr>
        <w:pStyle w:val="BodyTextIndent3"/>
        <w:numPr>
          <w:ilvl w:val="0"/>
          <w:numId w:val="3"/>
        </w:numPr>
        <w:tabs>
          <w:tab w:val="left" w:pos="1134"/>
        </w:tabs>
        <w:ind w:left="0" w:firstLine="851"/>
        <w:jc w:val="both"/>
        <w:rPr>
          <w:rFonts w:ascii="Times New Roman" w:hAnsi="Times New Roman"/>
          <w:color w:val="auto"/>
          <w:szCs w:val="24"/>
          <w:lang w:val="lt-LT"/>
        </w:rPr>
      </w:pPr>
      <w:r w:rsidRPr="00083270">
        <w:rPr>
          <w:rFonts w:ascii="Times New Roman" w:hAnsi="Times New Roman"/>
          <w:b/>
          <w:color w:val="auto"/>
          <w:szCs w:val="24"/>
          <w:lang w:val="lt-LT"/>
        </w:rPr>
        <w:t>Statinio inžinerinių sistemų įrengimo specifiniai reikalavimai:</w:t>
      </w:r>
    </w:p>
    <w:p w14:paraId="76DF9F1F" w14:textId="77777777" w:rsidR="00CE1CAE" w:rsidRPr="00083270" w:rsidRDefault="00CE1CAE" w:rsidP="00CE1CAE">
      <w:pPr>
        <w:numPr>
          <w:ilvl w:val="1"/>
          <w:numId w:val="3"/>
        </w:numPr>
        <w:tabs>
          <w:tab w:val="left" w:pos="1134"/>
          <w:tab w:val="left" w:pos="1418"/>
        </w:tabs>
        <w:ind w:left="0" w:firstLine="851"/>
        <w:jc w:val="both"/>
        <w:rPr>
          <w:sz w:val="24"/>
          <w:szCs w:val="24"/>
        </w:rPr>
      </w:pPr>
      <w:r w:rsidRPr="00083270">
        <w:rPr>
          <w:sz w:val="24"/>
          <w:szCs w:val="24"/>
        </w:rPr>
        <w:t>suprojektuoti</w:t>
      </w:r>
      <w:r w:rsidR="00522867" w:rsidRPr="00083270">
        <w:rPr>
          <w:sz w:val="24"/>
          <w:szCs w:val="24"/>
        </w:rPr>
        <w:t xml:space="preserve"> ir pastatyti</w:t>
      </w:r>
      <w:r w:rsidRPr="00083270">
        <w:rPr>
          <w:sz w:val="24"/>
          <w:szCs w:val="24"/>
        </w:rPr>
        <w:t xml:space="preserve"> atsižvelgiant į statinio paskirtį, visas būtinas statiniui funkcionuoti, ekonomiškai pagrįstas ir saugiai eksploatuoti pritaikytas inžinerines sistemas;</w:t>
      </w:r>
    </w:p>
    <w:p w14:paraId="7BE8708E" w14:textId="77777777" w:rsidR="00CE1CAE" w:rsidRPr="00083270" w:rsidRDefault="00CE1CAE" w:rsidP="00CE1CAE">
      <w:pPr>
        <w:numPr>
          <w:ilvl w:val="1"/>
          <w:numId w:val="3"/>
        </w:numPr>
        <w:tabs>
          <w:tab w:val="left" w:pos="1134"/>
          <w:tab w:val="left" w:pos="1418"/>
        </w:tabs>
        <w:ind w:left="0" w:firstLine="851"/>
        <w:jc w:val="both"/>
        <w:rPr>
          <w:sz w:val="24"/>
          <w:szCs w:val="24"/>
        </w:rPr>
      </w:pPr>
      <w:r w:rsidRPr="00083270">
        <w:rPr>
          <w:sz w:val="24"/>
          <w:szCs w:val="24"/>
        </w:rPr>
        <w:t>suprojektuoti</w:t>
      </w:r>
      <w:r w:rsidR="00522867" w:rsidRPr="00083270">
        <w:rPr>
          <w:sz w:val="24"/>
          <w:szCs w:val="24"/>
        </w:rPr>
        <w:t xml:space="preserve"> ir pastatyti</w:t>
      </w:r>
      <w:r w:rsidRPr="00083270">
        <w:rPr>
          <w:sz w:val="24"/>
          <w:szCs w:val="24"/>
        </w:rPr>
        <w:t xml:space="preserve"> statinio ir įrenginių apsaugą nuo žaibo ir statinio elektros krūvio. Visos metalinės ir kitos elektrai laidžios technologinių įrenginių dalys turi būti įžemintos, neatsižvelgiant į tai, ar naudojamos kitos apsaugos nuo statinio krūvio priemonės;</w:t>
      </w:r>
    </w:p>
    <w:p w14:paraId="1F32E103" w14:textId="77777777" w:rsidR="008E65B3" w:rsidRPr="00083270" w:rsidRDefault="008E65B3" w:rsidP="003A685D">
      <w:pPr>
        <w:pStyle w:val="BodyTextIndent3"/>
        <w:tabs>
          <w:tab w:val="left" w:pos="1134"/>
          <w:tab w:val="left" w:pos="1418"/>
        </w:tabs>
        <w:ind w:left="851" w:firstLine="0"/>
        <w:jc w:val="both"/>
        <w:rPr>
          <w:rFonts w:ascii="Times New Roman" w:hAnsi="Times New Roman"/>
          <w:color w:val="auto"/>
          <w:szCs w:val="24"/>
          <w:lang w:val="lt-LT"/>
        </w:rPr>
      </w:pPr>
    </w:p>
    <w:p w14:paraId="7DEEF971" w14:textId="77777777" w:rsidR="00BA3605" w:rsidRPr="00083270" w:rsidRDefault="00BA3605" w:rsidP="003A685D">
      <w:pPr>
        <w:numPr>
          <w:ilvl w:val="0"/>
          <w:numId w:val="3"/>
        </w:numPr>
        <w:tabs>
          <w:tab w:val="left" w:pos="1134"/>
        </w:tabs>
        <w:ind w:left="0" w:firstLine="851"/>
        <w:jc w:val="both"/>
        <w:rPr>
          <w:sz w:val="24"/>
          <w:szCs w:val="24"/>
        </w:rPr>
      </w:pPr>
      <w:r w:rsidRPr="00083270">
        <w:rPr>
          <w:b/>
          <w:sz w:val="24"/>
          <w:szCs w:val="24"/>
        </w:rPr>
        <w:lastRenderedPageBreak/>
        <w:t>Inžinerinių statinių, užtikrinančių statinio funkcionavimą, specifiniai reikalavimai:</w:t>
      </w:r>
      <w:r w:rsidRPr="00083270">
        <w:rPr>
          <w:sz w:val="24"/>
          <w:szCs w:val="24"/>
        </w:rPr>
        <w:t xml:space="preserve"> </w:t>
      </w:r>
    </w:p>
    <w:p w14:paraId="53E45D95" w14:textId="77777777" w:rsidR="00CE1CAE" w:rsidRPr="00083270" w:rsidRDefault="00CE1CAE" w:rsidP="00CE1CAE">
      <w:pPr>
        <w:numPr>
          <w:ilvl w:val="1"/>
          <w:numId w:val="3"/>
        </w:numPr>
        <w:tabs>
          <w:tab w:val="left" w:pos="1418"/>
        </w:tabs>
        <w:ind w:left="0" w:firstLine="851"/>
        <w:jc w:val="both"/>
        <w:rPr>
          <w:sz w:val="24"/>
          <w:szCs w:val="24"/>
        </w:rPr>
      </w:pPr>
      <w:r w:rsidRPr="00083270">
        <w:rPr>
          <w:sz w:val="24"/>
          <w:szCs w:val="24"/>
        </w:rPr>
        <w:t>įvertinti teritorijoje esamus inžinerinius t</w:t>
      </w:r>
      <w:r w:rsidR="00F72219" w:rsidRPr="00083270">
        <w:rPr>
          <w:sz w:val="24"/>
          <w:szCs w:val="24"/>
        </w:rPr>
        <w:t>inklus, jų pajėgumus ir suprojektuoti</w:t>
      </w:r>
      <w:r w:rsidRPr="00083270">
        <w:rPr>
          <w:sz w:val="24"/>
          <w:szCs w:val="24"/>
        </w:rPr>
        <w:t xml:space="preserve"> galimybę prie jų prijungti statinio inžinerines sistemas, o nesant galimybei prisijungti prie esamų inžinerinių tinklų suprojektuoti</w:t>
      </w:r>
      <w:r w:rsidR="00522867" w:rsidRPr="00083270">
        <w:rPr>
          <w:sz w:val="24"/>
          <w:szCs w:val="24"/>
        </w:rPr>
        <w:t xml:space="preserve"> ir pastatyti</w:t>
      </w:r>
      <w:r w:rsidRPr="00083270">
        <w:rPr>
          <w:sz w:val="24"/>
          <w:szCs w:val="24"/>
        </w:rPr>
        <w:t xml:space="preserve"> naujas (trūkstamas) inžinerinių tinklų trasas;</w:t>
      </w:r>
    </w:p>
    <w:p w14:paraId="7AE70EF1" w14:textId="77777777" w:rsidR="00CE1CAE" w:rsidRPr="00083270" w:rsidRDefault="00CE1CAE" w:rsidP="00CE1CAE">
      <w:pPr>
        <w:numPr>
          <w:ilvl w:val="1"/>
          <w:numId w:val="3"/>
        </w:numPr>
        <w:tabs>
          <w:tab w:val="left" w:pos="1418"/>
          <w:tab w:val="left" w:pos="1560"/>
        </w:tabs>
        <w:ind w:left="0" w:firstLine="851"/>
        <w:jc w:val="both"/>
        <w:rPr>
          <w:sz w:val="24"/>
          <w:szCs w:val="24"/>
        </w:rPr>
      </w:pPr>
      <w:r w:rsidRPr="00083270">
        <w:rPr>
          <w:sz w:val="24"/>
          <w:szCs w:val="24"/>
        </w:rPr>
        <w:t>suprojektuoti</w:t>
      </w:r>
      <w:r w:rsidR="00522867" w:rsidRPr="00083270">
        <w:rPr>
          <w:sz w:val="24"/>
          <w:szCs w:val="24"/>
        </w:rPr>
        <w:t xml:space="preserve"> ir pastatyti</w:t>
      </w:r>
      <w:r w:rsidRPr="00083270">
        <w:rPr>
          <w:sz w:val="24"/>
          <w:szCs w:val="24"/>
        </w:rPr>
        <w:t xml:space="preserve"> racionalius gaisro gesinimo sprendinius, vadovaujantis galiojančių teisės aktų reikalavimus; </w:t>
      </w:r>
    </w:p>
    <w:p w14:paraId="0D353062" w14:textId="528025E0" w:rsidR="00CE1CAE" w:rsidRPr="00083270" w:rsidRDefault="00CE1CAE" w:rsidP="00602902">
      <w:pPr>
        <w:numPr>
          <w:ilvl w:val="1"/>
          <w:numId w:val="3"/>
        </w:numPr>
        <w:tabs>
          <w:tab w:val="left" w:pos="1418"/>
          <w:tab w:val="left" w:pos="1560"/>
        </w:tabs>
        <w:ind w:left="0" w:firstLine="851"/>
        <w:jc w:val="both"/>
        <w:rPr>
          <w:sz w:val="24"/>
          <w:szCs w:val="24"/>
        </w:rPr>
      </w:pPr>
      <w:r w:rsidRPr="00083270">
        <w:rPr>
          <w:sz w:val="24"/>
          <w:szCs w:val="24"/>
        </w:rPr>
        <w:t>suprojektuoti</w:t>
      </w:r>
      <w:r w:rsidR="00522867" w:rsidRPr="00083270">
        <w:rPr>
          <w:sz w:val="24"/>
          <w:szCs w:val="24"/>
        </w:rPr>
        <w:t xml:space="preserve"> ir pastatyti</w:t>
      </w:r>
      <w:r w:rsidRPr="00083270">
        <w:rPr>
          <w:sz w:val="24"/>
          <w:szCs w:val="24"/>
        </w:rPr>
        <w:t xml:space="preserve"> k</w:t>
      </w:r>
      <w:r w:rsidR="005E1553" w:rsidRPr="00083270">
        <w:rPr>
          <w:sz w:val="24"/>
          <w:szCs w:val="24"/>
        </w:rPr>
        <w:t>ietos dangos privažiavimo kelio</w:t>
      </w:r>
      <w:r w:rsidRPr="00083270">
        <w:rPr>
          <w:sz w:val="24"/>
          <w:szCs w:val="24"/>
        </w:rPr>
        <w:t xml:space="preserve"> iki statinio </w:t>
      </w:r>
      <w:r w:rsidR="005E1553" w:rsidRPr="00083270">
        <w:rPr>
          <w:sz w:val="24"/>
          <w:szCs w:val="24"/>
        </w:rPr>
        <w:t>sprendinius</w:t>
      </w:r>
      <w:r w:rsidR="008B68A1" w:rsidRPr="00083270">
        <w:rPr>
          <w:sz w:val="24"/>
          <w:szCs w:val="24"/>
        </w:rPr>
        <w:t>. Kelio konstrukcija, turi atlaikyti maksimal</w:t>
      </w:r>
      <w:r w:rsidR="003C13DD" w:rsidRPr="00083270">
        <w:rPr>
          <w:sz w:val="24"/>
          <w:szCs w:val="24"/>
        </w:rPr>
        <w:t>ias skaičiuojamąsias apkrovas (ne mažesnes kaip</w:t>
      </w:r>
      <w:r w:rsidR="008B68A1" w:rsidRPr="00083270">
        <w:rPr>
          <w:sz w:val="24"/>
          <w:szCs w:val="24"/>
        </w:rPr>
        <w:t xml:space="preserve"> 12,0 t/ašį), kurias sukelia ratinė</w:t>
      </w:r>
      <w:r w:rsidR="003C13DD" w:rsidRPr="00083270">
        <w:rPr>
          <w:sz w:val="24"/>
          <w:szCs w:val="24"/>
        </w:rPr>
        <w:t xml:space="preserve"> </w:t>
      </w:r>
      <w:r w:rsidR="008B68A1" w:rsidRPr="00083270">
        <w:rPr>
          <w:sz w:val="24"/>
          <w:szCs w:val="24"/>
        </w:rPr>
        <w:t>karinė technika</w:t>
      </w:r>
      <w:r w:rsidR="00C46E1E" w:rsidRPr="00083270">
        <w:rPr>
          <w:sz w:val="24"/>
          <w:szCs w:val="24"/>
        </w:rPr>
        <w:t xml:space="preserve"> (sprendiniai tikslinami projektinių pasiūlymų rengimo metu)</w:t>
      </w:r>
      <w:r w:rsidRPr="00083270">
        <w:rPr>
          <w:sz w:val="24"/>
          <w:szCs w:val="24"/>
        </w:rPr>
        <w:t xml:space="preserve">; </w:t>
      </w:r>
    </w:p>
    <w:p w14:paraId="4C8DEAC1" w14:textId="77777777" w:rsidR="00CE1CAE" w:rsidRPr="00083270" w:rsidRDefault="002B7BA7" w:rsidP="00CE1CAE">
      <w:pPr>
        <w:numPr>
          <w:ilvl w:val="1"/>
          <w:numId w:val="3"/>
        </w:numPr>
        <w:tabs>
          <w:tab w:val="left" w:pos="1418"/>
          <w:tab w:val="left" w:pos="1560"/>
        </w:tabs>
        <w:ind w:left="0" w:firstLine="851"/>
        <w:jc w:val="both"/>
        <w:rPr>
          <w:sz w:val="24"/>
          <w:szCs w:val="24"/>
        </w:rPr>
      </w:pPr>
      <w:r w:rsidRPr="00083270">
        <w:rPr>
          <w:sz w:val="24"/>
          <w:szCs w:val="24"/>
          <w:shd w:val="clear" w:color="auto" w:fill="FFFFFF"/>
        </w:rPr>
        <w:t>suprojektuoti</w:t>
      </w:r>
      <w:r w:rsidR="00522867" w:rsidRPr="00083270">
        <w:rPr>
          <w:sz w:val="24"/>
          <w:szCs w:val="24"/>
          <w:shd w:val="clear" w:color="auto" w:fill="FFFFFF"/>
        </w:rPr>
        <w:t xml:space="preserve"> ir pastatyti</w:t>
      </w:r>
      <w:r w:rsidRPr="00083270">
        <w:rPr>
          <w:sz w:val="24"/>
          <w:szCs w:val="24"/>
          <w:shd w:val="clear" w:color="auto" w:fill="FFFFFF"/>
        </w:rPr>
        <w:t xml:space="preserve"> privalomus kelio ženklus, eismo juostų ženklinimą, informacinių ir nurodomųjų ženklų sprendinius kitas inžinerines saugos priemones projektuojamų kelių atkarpose</w:t>
      </w:r>
      <w:r w:rsidR="00C46E1E" w:rsidRPr="00083270">
        <w:rPr>
          <w:sz w:val="24"/>
          <w:szCs w:val="24"/>
          <w:shd w:val="clear" w:color="auto" w:fill="FFFFFF"/>
        </w:rPr>
        <w:t>.</w:t>
      </w:r>
    </w:p>
    <w:p w14:paraId="7B73CF11" w14:textId="77777777" w:rsidR="00B45826" w:rsidRPr="00083270" w:rsidRDefault="00B45826" w:rsidP="00B45826">
      <w:pPr>
        <w:tabs>
          <w:tab w:val="left" w:pos="1418"/>
          <w:tab w:val="left" w:pos="1560"/>
        </w:tabs>
        <w:ind w:left="851"/>
        <w:jc w:val="both"/>
        <w:rPr>
          <w:sz w:val="24"/>
          <w:szCs w:val="24"/>
        </w:rPr>
      </w:pPr>
    </w:p>
    <w:p w14:paraId="24DBC107" w14:textId="67CDD39C" w:rsidR="003E4A21" w:rsidRPr="00083270" w:rsidRDefault="00B45826" w:rsidP="003F1663">
      <w:pPr>
        <w:numPr>
          <w:ilvl w:val="0"/>
          <w:numId w:val="3"/>
        </w:numPr>
        <w:tabs>
          <w:tab w:val="left" w:pos="1276"/>
        </w:tabs>
        <w:ind w:left="0" w:firstLine="851"/>
        <w:jc w:val="both"/>
        <w:rPr>
          <w:sz w:val="24"/>
          <w:szCs w:val="24"/>
        </w:rPr>
      </w:pPr>
      <w:r w:rsidRPr="00083270">
        <w:rPr>
          <w:rFonts w:eastAsia="SimSun"/>
          <w:b/>
          <w:sz w:val="24"/>
          <w:szCs w:val="24"/>
          <w:lang w:eastAsia="ar-SA"/>
        </w:rPr>
        <w:t xml:space="preserve">Inžinerinių geologinių ir geotechninių tyrimų atlikimo poreikis: </w:t>
      </w:r>
      <w:r w:rsidR="00F72219" w:rsidRPr="00083270">
        <w:rPr>
          <w:sz w:val="24"/>
          <w:szCs w:val="24"/>
        </w:rPr>
        <w:t xml:space="preserve">vadovautis </w:t>
      </w:r>
      <w:r w:rsidR="00A929CD" w:rsidRPr="00083270">
        <w:rPr>
          <w:sz w:val="24"/>
          <w:szCs w:val="24"/>
        </w:rPr>
        <w:t>T</w:t>
      </w:r>
      <w:r w:rsidR="0098453A" w:rsidRPr="00083270">
        <w:rPr>
          <w:sz w:val="24"/>
          <w:szCs w:val="24"/>
        </w:rPr>
        <w:t xml:space="preserve">U </w:t>
      </w:r>
      <w:r w:rsidRPr="00083270">
        <w:rPr>
          <w:sz w:val="24"/>
          <w:szCs w:val="24"/>
        </w:rPr>
        <w:t xml:space="preserve">bendrosios dalies </w:t>
      </w:r>
      <w:r w:rsidR="00243175" w:rsidRPr="00083270">
        <w:rPr>
          <w:sz w:val="24"/>
          <w:szCs w:val="24"/>
        </w:rPr>
        <w:t>10</w:t>
      </w:r>
      <w:r w:rsidR="004152F4" w:rsidRPr="00083270">
        <w:rPr>
          <w:sz w:val="24"/>
          <w:szCs w:val="24"/>
        </w:rPr>
        <w:t xml:space="preserve"> </w:t>
      </w:r>
      <w:r w:rsidRPr="00083270">
        <w:rPr>
          <w:sz w:val="24"/>
          <w:szCs w:val="24"/>
        </w:rPr>
        <w:t>p. reikalavimais.</w:t>
      </w:r>
    </w:p>
    <w:p w14:paraId="1D88FB24" w14:textId="77777777" w:rsidR="003C13DD" w:rsidRPr="00083270" w:rsidRDefault="003C13DD" w:rsidP="003F1663">
      <w:pPr>
        <w:tabs>
          <w:tab w:val="left" w:pos="1276"/>
        </w:tabs>
        <w:ind w:left="851"/>
        <w:jc w:val="both"/>
        <w:rPr>
          <w:sz w:val="24"/>
          <w:szCs w:val="24"/>
        </w:rPr>
      </w:pPr>
    </w:p>
    <w:p w14:paraId="2B176680" w14:textId="4F487961" w:rsidR="00C445D4" w:rsidRPr="00083270" w:rsidRDefault="00960D91" w:rsidP="00B44975">
      <w:pPr>
        <w:numPr>
          <w:ilvl w:val="0"/>
          <w:numId w:val="3"/>
        </w:numPr>
        <w:tabs>
          <w:tab w:val="left" w:pos="1276"/>
        </w:tabs>
        <w:ind w:left="0" w:firstLine="851"/>
        <w:jc w:val="both"/>
        <w:rPr>
          <w:sz w:val="24"/>
          <w:szCs w:val="24"/>
        </w:rPr>
      </w:pPr>
      <w:r w:rsidRPr="00083270">
        <w:rPr>
          <w:b/>
          <w:sz w:val="24"/>
          <w:szCs w:val="24"/>
        </w:rPr>
        <w:t xml:space="preserve">Projektinių pasiūlymų sudėtis. </w:t>
      </w:r>
      <w:r w:rsidR="00FB5695">
        <w:rPr>
          <w:sz w:val="24"/>
          <w:szCs w:val="24"/>
        </w:rPr>
        <w:t>vadovautis</w:t>
      </w:r>
      <w:r w:rsidR="002F2199" w:rsidRPr="00083270">
        <w:rPr>
          <w:sz w:val="24"/>
          <w:szCs w:val="24"/>
        </w:rPr>
        <w:t xml:space="preserve"> </w:t>
      </w:r>
      <w:r w:rsidR="00151B8F" w:rsidRPr="00083270">
        <w:rPr>
          <w:sz w:val="24"/>
          <w:szCs w:val="24"/>
        </w:rPr>
        <w:t xml:space="preserve">TU </w:t>
      </w:r>
      <w:r w:rsidR="002F2199" w:rsidRPr="00083270">
        <w:rPr>
          <w:sz w:val="24"/>
          <w:szCs w:val="24"/>
        </w:rPr>
        <w:t xml:space="preserve">bendrosios dalies </w:t>
      </w:r>
      <w:r w:rsidR="00243175" w:rsidRPr="00083270">
        <w:rPr>
          <w:sz w:val="24"/>
          <w:szCs w:val="24"/>
        </w:rPr>
        <w:t>11</w:t>
      </w:r>
      <w:r w:rsidR="004152F4" w:rsidRPr="00083270">
        <w:rPr>
          <w:sz w:val="24"/>
          <w:szCs w:val="24"/>
        </w:rPr>
        <w:t xml:space="preserve"> </w:t>
      </w:r>
      <w:r w:rsidRPr="00083270">
        <w:rPr>
          <w:sz w:val="24"/>
          <w:szCs w:val="24"/>
        </w:rPr>
        <w:t>p. reikalavimais</w:t>
      </w:r>
      <w:r w:rsidRPr="00083270">
        <w:rPr>
          <w:rFonts w:eastAsia="SimSun"/>
          <w:sz w:val="24"/>
          <w:szCs w:val="24"/>
          <w:lang w:eastAsia="ar-SA"/>
        </w:rPr>
        <w:t>.</w:t>
      </w:r>
    </w:p>
    <w:p w14:paraId="3BC40ED9" w14:textId="77777777" w:rsidR="003C13DD" w:rsidRPr="00423E39" w:rsidRDefault="003C13DD" w:rsidP="003F1663">
      <w:pPr>
        <w:tabs>
          <w:tab w:val="left" w:pos="1276"/>
        </w:tabs>
        <w:ind w:left="851"/>
        <w:jc w:val="both"/>
        <w:rPr>
          <w:sz w:val="24"/>
          <w:szCs w:val="24"/>
        </w:rPr>
      </w:pPr>
    </w:p>
    <w:p w14:paraId="6B7A6635" w14:textId="77777777" w:rsidR="003202B2" w:rsidRPr="000F03BB" w:rsidRDefault="003202B2" w:rsidP="00903032">
      <w:pPr>
        <w:pStyle w:val="BodyTextIndent3"/>
        <w:tabs>
          <w:tab w:val="left" w:pos="1276"/>
        </w:tabs>
        <w:ind w:left="0" w:firstLine="0"/>
        <w:rPr>
          <w:rFonts w:ascii="Times New Roman" w:hAnsi="Times New Roman"/>
          <w:color w:val="auto"/>
          <w:szCs w:val="24"/>
          <w:lang w:val="lt-LT"/>
        </w:rPr>
      </w:pPr>
    </w:p>
    <w:sectPr w:rsidR="003202B2" w:rsidRPr="000F03BB" w:rsidSect="005A786F">
      <w:headerReference w:type="even" r:id="rId21"/>
      <w:headerReference w:type="default" r:id="rId22"/>
      <w:pgSz w:w="11906" w:h="16838"/>
      <w:pgMar w:top="1134" w:right="567" w:bottom="1134" w:left="1701" w:header="567"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9813B2" w14:textId="77777777" w:rsidR="00EC4114" w:rsidRDefault="00EC4114">
      <w:r>
        <w:separator/>
      </w:r>
    </w:p>
  </w:endnote>
  <w:endnote w:type="continuationSeparator" w:id="0">
    <w:p w14:paraId="0FF80420" w14:textId="77777777" w:rsidR="00EC4114" w:rsidRDefault="00EC41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mbria">
    <w:panose1 w:val="02040503050406030204"/>
    <w:charset w:val="BA"/>
    <w:family w:val="roman"/>
    <w:pitch w:val="variable"/>
    <w:sig w:usb0="E00006FF" w:usb1="420024FF" w:usb2="02000000" w:usb3="00000000" w:csb0="0000019F" w:csb1="00000000"/>
  </w:font>
  <w:font w:name="TIMESLT">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BA"/>
    <w:family w:val="swiss"/>
    <w:pitch w:val="variable"/>
    <w:sig w:usb0="E4002EFF" w:usb1="C200247B" w:usb2="00000009" w:usb3="00000000" w:csb0="000001FF" w:csb1="00000000"/>
  </w:font>
  <w:font w:name="Calibri">
    <w:panose1 w:val="020F05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111197" w14:textId="77777777" w:rsidR="00EC4114" w:rsidRDefault="00EC4114">
      <w:r>
        <w:separator/>
      </w:r>
    </w:p>
  </w:footnote>
  <w:footnote w:type="continuationSeparator" w:id="0">
    <w:p w14:paraId="2731284E" w14:textId="77777777" w:rsidR="00EC4114" w:rsidRDefault="00EC4114">
      <w:r>
        <w:continuationSeparator/>
      </w:r>
    </w:p>
  </w:footnote>
  <w:footnote w:id="1">
    <w:p w14:paraId="274D02ED" w14:textId="23687499" w:rsidR="009A2774" w:rsidRPr="00DA64B3" w:rsidRDefault="009A2774" w:rsidP="003E7D4A">
      <w:pPr>
        <w:pStyle w:val="FootnoteText"/>
        <w:jc w:val="both"/>
        <w:rPr>
          <w:color w:val="FF0000"/>
          <w:lang w:val="en-US"/>
        </w:rPr>
      </w:pPr>
      <w:r>
        <w:rPr>
          <w:rStyle w:val="FootnoteReference"/>
        </w:rPr>
        <w:footnoteRef/>
      </w:r>
      <w:r>
        <w:t xml:space="preserve"> </w:t>
      </w:r>
      <w:r w:rsidRPr="004C464C">
        <w:rPr>
          <w:color w:val="000000"/>
        </w:rPr>
        <w:t>Projekto pavadinimą projektuotojas patikslina ir suformuoja pagal STR 1.04.04: 2017 „Statinio projektavimas, projekto ekspertizė“ 6</w:t>
      </w:r>
      <w:r>
        <w:rPr>
          <w:color w:val="000000"/>
          <w:lang w:val="lt-LT"/>
        </w:rPr>
        <w:t>.</w:t>
      </w:r>
      <w:r w:rsidRPr="004C464C">
        <w:rPr>
          <w:color w:val="000000"/>
        </w:rPr>
        <w:t xml:space="preserve">8 punktą. </w:t>
      </w:r>
    </w:p>
    <w:p w14:paraId="507601AF" w14:textId="77777777" w:rsidR="009A2774" w:rsidRPr="004C464C" w:rsidRDefault="009A2774">
      <w:pPr>
        <w:pStyle w:val="FootnoteText"/>
        <w:rPr>
          <w:lang w:val="lt-L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D145A" w14:textId="77777777" w:rsidR="009A2774" w:rsidRDefault="009A2774" w:rsidP="00B36FC3">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B72C180" w14:textId="77777777" w:rsidR="009A2774" w:rsidRDefault="009A277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7FE74" w14:textId="76ECACA6" w:rsidR="009A2774" w:rsidRDefault="009A2774">
    <w:pPr>
      <w:pStyle w:val="Header"/>
      <w:jc w:val="center"/>
    </w:pPr>
    <w:r>
      <w:fldChar w:fldCharType="begin"/>
    </w:r>
    <w:r>
      <w:instrText>PAGE   \* MERGEFORMAT</w:instrText>
    </w:r>
    <w:r>
      <w:fldChar w:fldCharType="separate"/>
    </w:r>
    <w:r w:rsidR="00324E17">
      <w:rPr>
        <w:noProof/>
      </w:rPr>
      <w:t>3</w:t>
    </w:r>
    <w:r>
      <w:rPr>
        <w:noProof/>
      </w:rPr>
      <w:fldChar w:fldCharType="end"/>
    </w:r>
  </w:p>
  <w:p w14:paraId="04599B9C" w14:textId="77777777" w:rsidR="009A2774" w:rsidRDefault="009A27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F4880"/>
    <w:multiLevelType w:val="multilevel"/>
    <w:tmpl w:val="968E480A"/>
    <w:lvl w:ilvl="0">
      <w:start w:val="9"/>
      <w:numFmt w:val="decimal"/>
      <w:lvlText w:val="%1."/>
      <w:lvlJc w:val="left"/>
      <w:pPr>
        <w:ind w:left="360" w:hanging="360"/>
      </w:pPr>
      <w:rPr>
        <w:rFonts w:hint="default"/>
        <w:b w:val="0"/>
        <w:color w:val="auto"/>
      </w:rPr>
    </w:lvl>
    <w:lvl w:ilvl="1">
      <w:start w:val="3"/>
      <w:numFmt w:val="decimal"/>
      <w:lvlText w:val="%1.%2."/>
      <w:lvlJc w:val="left"/>
      <w:pPr>
        <w:ind w:left="1567" w:hanging="432"/>
      </w:pPr>
      <w:rPr>
        <w:rFonts w:hint="default"/>
        <w:b w:val="0"/>
        <w:color w:val="auto"/>
      </w:rPr>
    </w:lvl>
    <w:lvl w:ilvl="2">
      <w:start w:val="5"/>
      <w:numFmt w:val="decimal"/>
      <w:lvlText w:val="%1.%2.%3."/>
      <w:lvlJc w:val="left"/>
      <w:pPr>
        <w:ind w:left="1224" w:hanging="504"/>
      </w:pPr>
      <w:rPr>
        <w:rFonts w:hint="default"/>
        <w:b w:val="0"/>
        <w:color w:val="auto"/>
        <w:sz w:val="24"/>
        <w:szCs w:val="24"/>
      </w:rPr>
    </w:lvl>
    <w:lvl w:ilvl="3">
      <w:start w:val="9"/>
      <w:numFmt w:val="decimal"/>
      <w:lvlText w:val="%4.3.5.4."/>
      <w:lvlJc w:val="left"/>
      <w:pPr>
        <w:ind w:left="7028" w:hanging="648"/>
      </w:pPr>
      <w:rPr>
        <w:rFonts w:hint="default"/>
        <w:b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590CEE"/>
    <w:multiLevelType w:val="hybridMultilevel"/>
    <w:tmpl w:val="5CC69150"/>
    <w:lvl w:ilvl="0" w:tplc="E052694E">
      <w:start w:val="2"/>
      <w:numFmt w:val="decimal"/>
      <w:lvlText w:val="%1"/>
      <w:lvlJc w:val="left"/>
      <w:pPr>
        <w:ind w:left="2448" w:hanging="360"/>
      </w:pPr>
      <w:rPr>
        <w:rFonts w:hint="default"/>
      </w:rPr>
    </w:lvl>
    <w:lvl w:ilvl="1" w:tplc="04090019" w:tentative="1">
      <w:start w:val="1"/>
      <w:numFmt w:val="lowerLetter"/>
      <w:lvlText w:val="%2."/>
      <w:lvlJc w:val="left"/>
      <w:pPr>
        <w:ind w:left="3168" w:hanging="360"/>
      </w:pPr>
    </w:lvl>
    <w:lvl w:ilvl="2" w:tplc="0409001B" w:tentative="1">
      <w:start w:val="1"/>
      <w:numFmt w:val="lowerRoman"/>
      <w:lvlText w:val="%3."/>
      <w:lvlJc w:val="right"/>
      <w:pPr>
        <w:ind w:left="3888" w:hanging="180"/>
      </w:pPr>
    </w:lvl>
    <w:lvl w:ilvl="3" w:tplc="0409000F" w:tentative="1">
      <w:start w:val="1"/>
      <w:numFmt w:val="decimal"/>
      <w:lvlText w:val="%4."/>
      <w:lvlJc w:val="left"/>
      <w:pPr>
        <w:ind w:left="4608" w:hanging="360"/>
      </w:pPr>
    </w:lvl>
    <w:lvl w:ilvl="4" w:tplc="04090019" w:tentative="1">
      <w:start w:val="1"/>
      <w:numFmt w:val="lowerLetter"/>
      <w:lvlText w:val="%5."/>
      <w:lvlJc w:val="left"/>
      <w:pPr>
        <w:ind w:left="5328" w:hanging="360"/>
      </w:pPr>
    </w:lvl>
    <w:lvl w:ilvl="5" w:tplc="0409001B" w:tentative="1">
      <w:start w:val="1"/>
      <w:numFmt w:val="lowerRoman"/>
      <w:lvlText w:val="%6."/>
      <w:lvlJc w:val="right"/>
      <w:pPr>
        <w:ind w:left="6048" w:hanging="180"/>
      </w:pPr>
    </w:lvl>
    <w:lvl w:ilvl="6" w:tplc="0409000F" w:tentative="1">
      <w:start w:val="1"/>
      <w:numFmt w:val="decimal"/>
      <w:lvlText w:val="%7."/>
      <w:lvlJc w:val="left"/>
      <w:pPr>
        <w:ind w:left="6768" w:hanging="360"/>
      </w:pPr>
    </w:lvl>
    <w:lvl w:ilvl="7" w:tplc="04090019" w:tentative="1">
      <w:start w:val="1"/>
      <w:numFmt w:val="lowerLetter"/>
      <w:lvlText w:val="%8."/>
      <w:lvlJc w:val="left"/>
      <w:pPr>
        <w:ind w:left="7488" w:hanging="360"/>
      </w:pPr>
    </w:lvl>
    <w:lvl w:ilvl="8" w:tplc="0409001B" w:tentative="1">
      <w:start w:val="1"/>
      <w:numFmt w:val="lowerRoman"/>
      <w:lvlText w:val="%9."/>
      <w:lvlJc w:val="right"/>
      <w:pPr>
        <w:ind w:left="8208" w:hanging="180"/>
      </w:pPr>
    </w:lvl>
  </w:abstractNum>
  <w:abstractNum w:abstractNumId="2" w15:restartNumberingAfterBreak="0">
    <w:nsid w:val="08090407"/>
    <w:multiLevelType w:val="multilevel"/>
    <w:tmpl w:val="73029870"/>
    <w:lvl w:ilvl="0">
      <w:start w:val="9"/>
      <w:numFmt w:val="decimal"/>
      <w:lvlText w:val="%1"/>
      <w:lvlJc w:val="left"/>
      <w:pPr>
        <w:ind w:left="660" w:hanging="660"/>
      </w:pPr>
      <w:rPr>
        <w:rFonts w:hint="default"/>
      </w:rPr>
    </w:lvl>
    <w:lvl w:ilvl="1">
      <w:start w:val="3"/>
      <w:numFmt w:val="decimal"/>
      <w:lvlText w:val="%1.%2"/>
      <w:lvlJc w:val="left"/>
      <w:pPr>
        <w:ind w:left="943" w:hanging="660"/>
      </w:pPr>
      <w:rPr>
        <w:rFonts w:hint="default"/>
      </w:rPr>
    </w:lvl>
    <w:lvl w:ilvl="2">
      <w:start w:val="8"/>
      <w:numFmt w:val="decimal"/>
      <w:lvlText w:val="%1.%2.%3"/>
      <w:lvlJc w:val="left"/>
      <w:pPr>
        <w:ind w:left="1286" w:hanging="720"/>
      </w:pPr>
      <w:rPr>
        <w:rFonts w:hint="default"/>
      </w:rPr>
    </w:lvl>
    <w:lvl w:ilvl="3">
      <w:start w:val="2"/>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 w15:restartNumberingAfterBreak="0">
    <w:nsid w:val="080C781E"/>
    <w:multiLevelType w:val="multilevel"/>
    <w:tmpl w:val="30CA44FC"/>
    <w:lvl w:ilvl="0">
      <w:start w:val="1"/>
      <w:numFmt w:val="decimal"/>
      <w:lvlText w:val="%1."/>
      <w:lvlJc w:val="left"/>
      <w:pPr>
        <w:ind w:left="360" w:hanging="360"/>
      </w:pPr>
      <w:rPr>
        <w:rFonts w:hint="default"/>
        <w:b w:val="0"/>
        <w:color w:val="auto"/>
      </w:rPr>
    </w:lvl>
    <w:lvl w:ilvl="1">
      <w:start w:val="1"/>
      <w:numFmt w:val="decimal"/>
      <w:lvlText w:val="%1.%2."/>
      <w:lvlJc w:val="left"/>
      <w:pPr>
        <w:ind w:left="1567" w:hanging="432"/>
      </w:pPr>
      <w:rPr>
        <w:rFonts w:hint="default"/>
        <w:b w:val="0"/>
        <w:color w:val="auto"/>
      </w:rPr>
    </w:lvl>
    <w:lvl w:ilvl="2">
      <w:start w:val="1"/>
      <w:numFmt w:val="decimal"/>
      <w:lvlText w:val="%1.%2.%3."/>
      <w:lvlJc w:val="left"/>
      <w:pPr>
        <w:ind w:left="1224" w:hanging="504"/>
      </w:pPr>
      <w:rPr>
        <w:rFonts w:hint="default"/>
        <w:b w:val="0"/>
        <w:color w:val="auto"/>
        <w:sz w:val="24"/>
        <w:szCs w:val="24"/>
      </w:rPr>
    </w:lvl>
    <w:lvl w:ilvl="3">
      <w:start w:val="1"/>
      <w:numFmt w:val="decimal"/>
      <w:lvlText w:val="%1.%2.%3."/>
      <w:lvlJc w:val="left"/>
      <w:pPr>
        <w:ind w:left="1728" w:hanging="648"/>
      </w:pPr>
      <w:rPr>
        <w:rFonts w:hint="default"/>
        <w:b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C386290"/>
    <w:multiLevelType w:val="multilevel"/>
    <w:tmpl w:val="884415A2"/>
    <w:lvl w:ilvl="0">
      <w:start w:val="1"/>
      <w:numFmt w:val="decimal"/>
      <w:lvlText w:val="%1."/>
      <w:lvlJc w:val="left"/>
      <w:pPr>
        <w:ind w:left="1070" w:hanging="360"/>
      </w:pPr>
      <w:rPr>
        <w:rFonts w:hint="default"/>
      </w:rPr>
    </w:lvl>
    <w:lvl w:ilvl="1">
      <w:start w:val="1"/>
      <w:numFmt w:val="decimal"/>
      <w:lvlText w:val="%1.%2."/>
      <w:lvlJc w:val="left"/>
      <w:pPr>
        <w:ind w:left="858" w:hanging="432"/>
      </w:pPr>
      <w:rPr>
        <w:rFonts w:hint="default"/>
      </w:rPr>
    </w:lvl>
    <w:lvl w:ilvl="2">
      <w:start w:val="1"/>
      <w:numFmt w:val="decimal"/>
      <w:lvlText w:val="%1.%2.%3."/>
      <w:lvlJc w:val="left"/>
      <w:pPr>
        <w:ind w:left="1214" w:hanging="504"/>
      </w:pPr>
    </w:lvl>
    <w:lvl w:ilvl="3">
      <w:start w:val="1"/>
      <w:numFmt w:val="decimal"/>
      <w:lvlText w:val="%1.%2.%3.%4."/>
      <w:lvlJc w:val="left"/>
      <w:pPr>
        <w:ind w:left="1728" w:hanging="648"/>
      </w:pPr>
    </w:lvl>
    <w:lvl w:ilvl="4">
      <w:start w:val="1"/>
      <w:numFmt w:val="bullet"/>
      <w:lvlText w:val=""/>
      <w:lvlJc w:val="left"/>
      <w:pPr>
        <w:ind w:left="2232" w:hanging="792"/>
      </w:pPr>
      <w:rPr>
        <w:rFonts w:ascii="Wingdings" w:hAnsi="Wingdings"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E4063E7"/>
    <w:multiLevelType w:val="multilevel"/>
    <w:tmpl w:val="93943962"/>
    <w:lvl w:ilvl="0">
      <w:start w:val="9"/>
      <w:numFmt w:val="decimal"/>
      <w:lvlText w:val="%1."/>
      <w:lvlJc w:val="left"/>
      <w:pPr>
        <w:ind w:left="360" w:hanging="360"/>
      </w:pPr>
      <w:rPr>
        <w:rFonts w:hint="default"/>
        <w:b w:val="0"/>
        <w:color w:val="auto"/>
      </w:rPr>
    </w:lvl>
    <w:lvl w:ilvl="1">
      <w:start w:val="3"/>
      <w:numFmt w:val="decimal"/>
      <w:lvlText w:val="%1.%2."/>
      <w:lvlJc w:val="left"/>
      <w:pPr>
        <w:ind w:left="1567" w:hanging="432"/>
      </w:pPr>
      <w:rPr>
        <w:rFonts w:hint="default"/>
        <w:b w:val="0"/>
        <w:color w:val="auto"/>
      </w:rPr>
    </w:lvl>
    <w:lvl w:ilvl="2">
      <w:start w:val="5"/>
      <w:numFmt w:val="decimal"/>
      <w:lvlText w:val="%1.%2.%3."/>
      <w:lvlJc w:val="left"/>
      <w:pPr>
        <w:ind w:left="1224" w:hanging="504"/>
      </w:pPr>
      <w:rPr>
        <w:rFonts w:hint="default"/>
        <w:b w:val="0"/>
        <w:color w:val="auto"/>
        <w:sz w:val="24"/>
        <w:szCs w:val="24"/>
      </w:rPr>
    </w:lvl>
    <w:lvl w:ilvl="3">
      <w:start w:val="9"/>
      <w:numFmt w:val="decimal"/>
      <w:lvlText w:val="%4.3.5.3."/>
      <w:lvlJc w:val="left"/>
      <w:pPr>
        <w:ind w:left="7028" w:hanging="648"/>
      </w:pPr>
      <w:rPr>
        <w:rFonts w:hint="default"/>
        <w:b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F5732A0"/>
    <w:multiLevelType w:val="multilevel"/>
    <w:tmpl w:val="DE7E1500"/>
    <w:lvl w:ilvl="0">
      <w:start w:val="10"/>
      <w:numFmt w:val="decimal"/>
      <w:lvlText w:val="%1."/>
      <w:lvlJc w:val="left"/>
      <w:pPr>
        <w:ind w:left="720" w:hanging="72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b w:val="0"/>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7" w15:restartNumberingAfterBreak="0">
    <w:nsid w:val="155A51A9"/>
    <w:multiLevelType w:val="hybridMultilevel"/>
    <w:tmpl w:val="CFE88B4A"/>
    <w:lvl w:ilvl="0" w:tplc="525AAF54">
      <w:start w:val="3"/>
      <w:numFmt w:val="decimal"/>
      <w:lvlText w:val="%1"/>
      <w:lvlJc w:val="left"/>
      <w:pPr>
        <w:ind w:left="2448" w:hanging="360"/>
      </w:pPr>
      <w:rPr>
        <w:rFonts w:hint="default"/>
      </w:rPr>
    </w:lvl>
    <w:lvl w:ilvl="1" w:tplc="04090019" w:tentative="1">
      <w:start w:val="1"/>
      <w:numFmt w:val="lowerLetter"/>
      <w:lvlText w:val="%2."/>
      <w:lvlJc w:val="left"/>
      <w:pPr>
        <w:ind w:left="3168" w:hanging="360"/>
      </w:pPr>
    </w:lvl>
    <w:lvl w:ilvl="2" w:tplc="0409001B" w:tentative="1">
      <w:start w:val="1"/>
      <w:numFmt w:val="lowerRoman"/>
      <w:lvlText w:val="%3."/>
      <w:lvlJc w:val="right"/>
      <w:pPr>
        <w:ind w:left="3888" w:hanging="180"/>
      </w:pPr>
    </w:lvl>
    <w:lvl w:ilvl="3" w:tplc="0409000F" w:tentative="1">
      <w:start w:val="1"/>
      <w:numFmt w:val="decimal"/>
      <w:lvlText w:val="%4."/>
      <w:lvlJc w:val="left"/>
      <w:pPr>
        <w:ind w:left="4608" w:hanging="360"/>
      </w:pPr>
    </w:lvl>
    <w:lvl w:ilvl="4" w:tplc="04090019" w:tentative="1">
      <w:start w:val="1"/>
      <w:numFmt w:val="lowerLetter"/>
      <w:lvlText w:val="%5."/>
      <w:lvlJc w:val="left"/>
      <w:pPr>
        <w:ind w:left="5328" w:hanging="360"/>
      </w:pPr>
    </w:lvl>
    <w:lvl w:ilvl="5" w:tplc="0409001B" w:tentative="1">
      <w:start w:val="1"/>
      <w:numFmt w:val="lowerRoman"/>
      <w:lvlText w:val="%6."/>
      <w:lvlJc w:val="right"/>
      <w:pPr>
        <w:ind w:left="6048" w:hanging="180"/>
      </w:pPr>
    </w:lvl>
    <w:lvl w:ilvl="6" w:tplc="0409000F" w:tentative="1">
      <w:start w:val="1"/>
      <w:numFmt w:val="decimal"/>
      <w:lvlText w:val="%7."/>
      <w:lvlJc w:val="left"/>
      <w:pPr>
        <w:ind w:left="6768" w:hanging="360"/>
      </w:pPr>
    </w:lvl>
    <w:lvl w:ilvl="7" w:tplc="04090019" w:tentative="1">
      <w:start w:val="1"/>
      <w:numFmt w:val="lowerLetter"/>
      <w:lvlText w:val="%8."/>
      <w:lvlJc w:val="left"/>
      <w:pPr>
        <w:ind w:left="7488" w:hanging="360"/>
      </w:pPr>
    </w:lvl>
    <w:lvl w:ilvl="8" w:tplc="0409001B" w:tentative="1">
      <w:start w:val="1"/>
      <w:numFmt w:val="lowerRoman"/>
      <w:lvlText w:val="%9."/>
      <w:lvlJc w:val="right"/>
      <w:pPr>
        <w:ind w:left="8208" w:hanging="180"/>
      </w:pPr>
    </w:lvl>
  </w:abstractNum>
  <w:abstractNum w:abstractNumId="8" w15:restartNumberingAfterBreak="0">
    <w:nsid w:val="16B13A25"/>
    <w:multiLevelType w:val="multilevel"/>
    <w:tmpl w:val="0F6849EE"/>
    <w:lvl w:ilvl="0">
      <w:start w:val="1"/>
      <w:numFmt w:val="decimal"/>
      <w:lvlText w:val="%1."/>
      <w:lvlJc w:val="left"/>
      <w:pPr>
        <w:ind w:left="360" w:hanging="360"/>
      </w:pPr>
      <w:rPr>
        <w:b w:val="0"/>
        <w:color w:val="auto"/>
      </w:rPr>
    </w:lvl>
    <w:lvl w:ilvl="1">
      <w:start w:val="1"/>
      <w:numFmt w:val="decimal"/>
      <w:lvlText w:val="%1.%2."/>
      <w:lvlJc w:val="left"/>
      <w:pPr>
        <w:ind w:left="1567" w:hanging="432"/>
      </w:pPr>
      <w:rPr>
        <w:b w:val="0"/>
        <w:color w:val="auto"/>
      </w:rPr>
    </w:lvl>
    <w:lvl w:ilvl="2">
      <w:start w:val="1"/>
      <w:numFmt w:val="decimal"/>
      <w:lvlText w:val="%1.%2.%3."/>
      <w:lvlJc w:val="left"/>
      <w:pPr>
        <w:ind w:left="1224" w:hanging="504"/>
      </w:pPr>
      <w:rPr>
        <w:b w:val="0"/>
        <w:color w:val="auto"/>
        <w:sz w:val="24"/>
        <w:szCs w:val="24"/>
      </w:rPr>
    </w:lvl>
    <w:lvl w:ilvl="3">
      <w:start w:val="1"/>
      <w:numFmt w:val="decimal"/>
      <w:lvlText w:val="%1.%2.%3.%4."/>
      <w:lvlJc w:val="left"/>
      <w:pPr>
        <w:ind w:left="1728" w:hanging="648"/>
      </w:pPr>
      <w:rPr>
        <w:b w:val="0"/>
        <w:sz w:val="24"/>
        <w:szCs w:val="24"/>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BD74E4"/>
    <w:multiLevelType w:val="multilevel"/>
    <w:tmpl w:val="0F6849EE"/>
    <w:lvl w:ilvl="0">
      <w:start w:val="1"/>
      <w:numFmt w:val="decimal"/>
      <w:lvlText w:val="%1."/>
      <w:lvlJc w:val="left"/>
      <w:pPr>
        <w:ind w:left="360" w:hanging="360"/>
      </w:pPr>
      <w:rPr>
        <w:b w:val="0"/>
        <w:color w:val="auto"/>
      </w:rPr>
    </w:lvl>
    <w:lvl w:ilvl="1">
      <w:start w:val="1"/>
      <w:numFmt w:val="decimal"/>
      <w:lvlText w:val="%1.%2."/>
      <w:lvlJc w:val="left"/>
      <w:pPr>
        <w:ind w:left="1567" w:hanging="432"/>
      </w:pPr>
      <w:rPr>
        <w:b w:val="0"/>
        <w:color w:val="auto"/>
      </w:rPr>
    </w:lvl>
    <w:lvl w:ilvl="2">
      <w:start w:val="1"/>
      <w:numFmt w:val="decimal"/>
      <w:lvlText w:val="%1.%2.%3."/>
      <w:lvlJc w:val="left"/>
      <w:pPr>
        <w:ind w:left="1224" w:hanging="504"/>
      </w:pPr>
      <w:rPr>
        <w:b w:val="0"/>
        <w:color w:val="auto"/>
        <w:sz w:val="24"/>
        <w:szCs w:val="24"/>
      </w:rPr>
    </w:lvl>
    <w:lvl w:ilvl="3">
      <w:start w:val="1"/>
      <w:numFmt w:val="decimal"/>
      <w:lvlText w:val="%1.%2.%3.%4."/>
      <w:lvlJc w:val="left"/>
      <w:pPr>
        <w:ind w:left="1728" w:hanging="648"/>
      </w:pPr>
      <w:rPr>
        <w:b w:val="0"/>
        <w:sz w:val="24"/>
        <w:szCs w:val="24"/>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9517B91"/>
    <w:multiLevelType w:val="multilevel"/>
    <w:tmpl w:val="9EE89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C4B23C4"/>
    <w:multiLevelType w:val="multilevel"/>
    <w:tmpl w:val="0B1208E2"/>
    <w:lvl w:ilvl="0">
      <w:start w:val="7"/>
      <w:numFmt w:val="decimal"/>
      <w:lvlText w:val="%1."/>
      <w:lvlJc w:val="left"/>
      <w:pPr>
        <w:ind w:left="360" w:hanging="360"/>
      </w:pPr>
      <w:rPr>
        <w:rFonts w:hint="default"/>
        <w:b w:val="0"/>
        <w:color w:val="auto"/>
      </w:rPr>
    </w:lvl>
    <w:lvl w:ilvl="1">
      <w:start w:val="1"/>
      <w:numFmt w:val="decimal"/>
      <w:lvlText w:val="%1.%2."/>
      <w:lvlJc w:val="left"/>
      <w:pPr>
        <w:ind w:left="1567" w:hanging="432"/>
      </w:pPr>
      <w:rPr>
        <w:rFonts w:hint="default"/>
        <w:b w:val="0"/>
        <w:color w:val="auto"/>
      </w:rPr>
    </w:lvl>
    <w:lvl w:ilvl="2">
      <w:start w:val="1"/>
      <w:numFmt w:val="decimal"/>
      <w:lvlText w:val="%1.%2.%3."/>
      <w:lvlJc w:val="left"/>
      <w:pPr>
        <w:ind w:left="1224" w:hanging="504"/>
      </w:pPr>
      <w:rPr>
        <w:rFonts w:hint="default"/>
        <w:b w:val="0"/>
        <w:color w:val="auto"/>
        <w:sz w:val="24"/>
        <w:szCs w:val="24"/>
      </w:rPr>
    </w:lvl>
    <w:lvl w:ilvl="3">
      <w:start w:val="9"/>
      <w:numFmt w:val="decimal"/>
      <w:lvlText w:val="%4.3.5.2."/>
      <w:lvlJc w:val="left"/>
      <w:pPr>
        <w:ind w:left="7028" w:hanging="648"/>
      </w:pPr>
      <w:rPr>
        <w:rFonts w:hint="default"/>
        <w:b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C5226FE"/>
    <w:multiLevelType w:val="multilevel"/>
    <w:tmpl w:val="39E0ADBC"/>
    <w:lvl w:ilvl="0">
      <w:start w:val="7"/>
      <w:numFmt w:val="decimal"/>
      <w:lvlText w:val="%1."/>
      <w:lvlJc w:val="left"/>
      <w:pPr>
        <w:ind w:left="360" w:hanging="360"/>
      </w:pPr>
      <w:rPr>
        <w:rFonts w:hint="default"/>
        <w:b w:val="0"/>
        <w:color w:val="auto"/>
      </w:rPr>
    </w:lvl>
    <w:lvl w:ilvl="1">
      <w:start w:val="1"/>
      <w:numFmt w:val="decimal"/>
      <w:lvlText w:val="%1.%2."/>
      <w:lvlJc w:val="left"/>
      <w:pPr>
        <w:ind w:left="1567" w:hanging="432"/>
      </w:pPr>
      <w:rPr>
        <w:rFonts w:hint="default"/>
        <w:b w:val="0"/>
        <w:color w:val="auto"/>
      </w:rPr>
    </w:lvl>
    <w:lvl w:ilvl="2">
      <w:start w:val="1"/>
      <w:numFmt w:val="decimal"/>
      <w:lvlText w:val="%1.%2.%3."/>
      <w:lvlJc w:val="left"/>
      <w:pPr>
        <w:ind w:left="1224" w:hanging="504"/>
      </w:pPr>
      <w:rPr>
        <w:rFonts w:hint="default"/>
        <w:b w:val="0"/>
        <w:color w:val="auto"/>
        <w:sz w:val="24"/>
        <w:szCs w:val="24"/>
      </w:rPr>
    </w:lvl>
    <w:lvl w:ilvl="3">
      <w:start w:val="9"/>
      <w:numFmt w:val="decimal"/>
      <w:lvlText w:val="%4.3.4.1."/>
      <w:lvlJc w:val="left"/>
      <w:pPr>
        <w:ind w:left="7028" w:hanging="648"/>
      </w:pPr>
      <w:rPr>
        <w:rFonts w:hint="default"/>
        <w:b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F5A72A5"/>
    <w:multiLevelType w:val="multilevel"/>
    <w:tmpl w:val="0F6849EE"/>
    <w:lvl w:ilvl="0">
      <w:start w:val="1"/>
      <w:numFmt w:val="decimal"/>
      <w:lvlText w:val="%1."/>
      <w:lvlJc w:val="left"/>
      <w:pPr>
        <w:ind w:left="360" w:hanging="360"/>
      </w:pPr>
      <w:rPr>
        <w:b w:val="0"/>
        <w:color w:val="auto"/>
      </w:rPr>
    </w:lvl>
    <w:lvl w:ilvl="1">
      <w:start w:val="1"/>
      <w:numFmt w:val="decimal"/>
      <w:lvlText w:val="%1.%2."/>
      <w:lvlJc w:val="left"/>
      <w:pPr>
        <w:ind w:left="1567" w:hanging="432"/>
      </w:pPr>
      <w:rPr>
        <w:b w:val="0"/>
        <w:color w:val="auto"/>
      </w:rPr>
    </w:lvl>
    <w:lvl w:ilvl="2">
      <w:start w:val="1"/>
      <w:numFmt w:val="decimal"/>
      <w:lvlText w:val="%1.%2.%3."/>
      <w:lvlJc w:val="left"/>
      <w:pPr>
        <w:ind w:left="1224" w:hanging="504"/>
      </w:pPr>
      <w:rPr>
        <w:b w:val="0"/>
        <w:color w:val="auto"/>
        <w:sz w:val="24"/>
        <w:szCs w:val="24"/>
      </w:rPr>
    </w:lvl>
    <w:lvl w:ilvl="3">
      <w:start w:val="1"/>
      <w:numFmt w:val="decimal"/>
      <w:lvlText w:val="%1.%2.%3.%4."/>
      <w:lvlJc w:val="left"/>
      <w:pPr>
        <w:ind w:left="1728" w:hanging="648"/>
      </w:pPr>
      <w:rPr>
        <w:b w:val="0"/>
        <w:sz w:val="24"/>
        <w:szCs w:val="24"/>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05A524E"/>
    <w:multiLevelType w:val="multilevel"/>
    <w:tmpl w:val="919ED42C"/>
    <w:lvl w:ilvl="0">
      <w:start w:val="9"/>
      <w:numFmt w:val="decimal"/>
      <w:lvlText w:val="%1."/>
      <w:lvlJc w:val="left"/>
      <w:pPr>
        <w:ind w:left="900" w:hanging="900"/>
      </w:pPr>
      <w:rPr>
        <w:rFonts w:hint="default"/>
      </w:rPr>
    </w:lvl>
    <w:lvl w:ilvl="1">
      <w:start w:val="2"/>
      <w:numFmt w:val="decimal"/>
      <w:lvlText w:val="%1.%2."/>
      <w:lvlJc w:val="left"/>
      <w:pPr>
        <w:ind w:left="1332" w:hanging="900"/>
      </w:pPr>
      <w:rPr>
        <w:rFonts w:hint="default"/>
      </w:rPr>
    </w:lvl>
    <w:lvl w:ilvl="2">
      <w:start w:val="6"/>
      <w:numFmt w:val="decimal"/>
      <w:lvlText w:val="%1.%2.%3."/>
      <w:lvlJc w:val="left"/>
      <w:pPr>
        <w:ind w:left="1764" w:hanging="900"/>
      </w:pPr>
      <w:rPr>
        <w:rFonts w:hint="default"/>
      </w:rPr>
    </w:lvl>
    <w:lvl w:ilvl="3">
      <w:start w:val="2"/>
      <w:numFmt w:val="decimal"/>
      <w:lvlText w:val="%1.%2.%3.%4."/>
      <w:lvlJc w:val="left"/>
      <w:pPr>
        <w:ind w:left="2196" w:hanging="900"/>
      </w:pPr>
      <w:rPr>
        <w:rFonts w:hint="default"/>
      </w:rPr>
    </w:lvl>
    <w:lvl w:ilvl="4">
      <w:start w:val="1"/>
      <w:numFmt w:val="decimal"/>
      <w:lvlText w:val="%1.%2.%3.%4.%5."/>
      <w:lvlJc w:val="left"/>
      <w:pPr>
        <w:ind w:left="2808" w:hanging="1080"/>
      </w:pPr>
      <w:rPr>
        <w:rFonts w:hint="default"/>
      </w:rPr>
    </w:lvl>
    <w:lvl w:ilvl="5">
      <w:start w:val="1"/>
      <w:numFmt w:val="decimal"/>
      <w:lvlText w:val="%1.%2.%3.%4.%5.%6."/>
      <w:lvlJc w:val="left"/>
      <w:pPr>
        <w:ind w:left="3240" w:hanging="1080"/>
      </w:pPr>
      <w:rPr>
        <w:rFonts w:hint="default"/>
      </w:rPr>
    </w:lvl>
    <w:lvl w:ilvl="6">
      <w:start w:val="1"/>
      <w:numFmt w:val="decimal"/>
      <w:lvlText w:val="%1.%2.%3.%4.%5.%6.%7."/>
      <w:lvlJc w:val="left"/>
      <w:pPr>
        <w:ind w:left="4032" w:hanging="1440"/>
      </w:pPr>
      <w:rPr>
        <w:rFonts w:hint="default"/>
      </w:rPr>
    </w:lvl>
    <w:lvl w:ilvl="7">
      <w:start w:val="1"/>
      <w:numFmt w:val="decimal"/>
      <w:lvlText w:val="%1.%2.%3.%4.%5.%6.%7.%8."/>
      <w:lvlJc w:val="left"/>
      <w:pPr>
        <w:ind w:left="4464" w:hanging="1440"/>
      </w:pPr>
      <w:rPr>
        <w:rFonts w:hint="default"/>
      </w:rPr>
    </w:lvl>
    <w:lvl w:ilvl="8">
      <w:start w:val="1"/>
      <w:numFmt w:val="decimal"/>
      <w:lvlText w:val="%1.%2.%3.%4.%5.%6.%7.%8.%9."/>
      <w:lvlJc w:val="left"/>
      <w:pPr>
        <w:ind w:left="5256" w:hanging="1800"/>
      </w:pPr>
      <w:rPr>
        <w:rFonts w:hint="default"/>
      </w:rPr>
    </w:lvl>
  </w:abstractNum>
  <w:abstractNum w:abstractNumId="15" w15:restartNumberingAfterBreak="0">
    <w:nsid w:val="24905378"/>
    <w:multiLevelType w:val="multilevel"/>
    <w:tmpl w:val="EB4694DC"/>
    <w:lvl w:ilvl="0">
      <w:start w:val="10"/>
      <w:numFmt w:val="decimal"/>
      <w:lvlText w:val="%1."/>
      <w:lvlJc w:val="left"/>
      <w:pPr>
        <w:ind w:left="480" w:hanging="480"/>
      </w:pPr>
      <w:rPr>
        <w:rFonts w:hint="default"/>
        <w:b/>
      </w:rPr>
    </w:lvl>
    <w:lvl w:ilvl="1">
      <w:start w:val="2"/>
      <w:numFmt w:val="decimal"/>
      <w:lvlText w:val="%1.%2."/>
      <w:lvlJc w:val="left"/>
      <w:pPr>
        <w:ind w:left="1704" w:hanging="480"/>
      </w:pPr>
      <w:rPr>
        <w:rFonts w:hint="default"/>
        <w:b/>
      </w:rPr>
    </w:lvl>
    <w:lvl w:ilvl="2">
      <w:start w:val="1"/>
      <w:numFmt w:val="decimal"/>
      <w:lvlText w:val="%1.%2.%3."/>
      <w:lvlJc w:val="left"/>
      <w:pPr>
        <w:ind w:left="3168" w:hanging="720"/>
      </w:pPr>
      <w:rPr>
        <w:rFonts w:hint="default"/>
        <w:b w:val="0"/>
        <w:sz w:val="24"/>
        <w:szCs w:val="24"/>
      </w:rPr>
    </w:lvl>
    <w:lvl w:ilvl="3">
      <w:start w:val="1"/>
      <w:numFmt w:val="decimal"/>
      <w:lvlText w:val="%1.%2.%3.%4."/>
      <w:lvlJc w:val="left"/>
      <w:pPr>
        <w:ind w:left="4392" w:hanging="720"/>
      </w:pPr>
      <w:rPr>
        <w:rFonts w:hint="default"/>
        <w:b w:val="0"/>
      </w:rPr>
    </w:lvl>
    <w:lvl w:ilvl="4">
      <w:start w:val="1"/>
      <w:numFmt w:val="decimal"/>
      <w:lvlText w:val="%1.%2.%3.%4.%5."/>
      <w:lvlJc w:val="left"/>
      <w:pPr>
        <w:ind w:left="5976" w:hanging="1080"/>
      </w:pPr>
      <w:rPr>
        <w:rFonts w:hint="default"/>
        <w:b/>
      </w:rPr>
    </w:lvl>
    <w:lvl w:ilvl="5">
      <w:start w:val="1"/>
      <w:numFmt w:val="decimal"/>
      <w:lvlText w:val="%1.%2.%3.%4.%5.%6."/>
      <w:lvlJc w:val="left"/>
      <w:pPr>
        <w:ind w:left="7200" w:hanging="1080"/>
      </w:pPr>
      <w:rPr>
        <w:rFonts w:hint="default"/>
        <w:b/>
      </w:rPr>
    </w:lvl>
    <w:lvl w:ilvl="6">
      <w:start w:val="1"/>
      <w:numFmt w:val="decimal"/>
      <w:lvlText w:val="%1.%2.%3.%4.%5.%6.%7."/>
      <w:lvlJc w:val="left"/>
      <w:pPr>
        <w:ind w:left="8784" w:hanging="1440"/>
      </w:pPr>
      <w:rPr>
        <w:rFonts w:hint="default"/>
        <w:b/>
      </w:rPr>
    </w:lvl>
    <w:lvl w:ilvl="7">
      <w:start w:val="1"/>
      <w:numFmt w:val="decimal"/>
      <w:lvlText w:val="%1.%2.%3.%4.%5.%6.%7.%8."/>
      <w:lvlJc w:val="left"/>
      <w:pPr>
        <w:ind w:left="10008" w:hanging="1440"/>
      </w:pPr>
      <w:rPr>
        <w:rFonts w:hint="default"/>
        <w:b/>
      </w:rPr>
    </w:lvl>
    <w:lvl w:ilvl="8">
      <w:start w:val="1"/>
      <w:numFmt w:val="decimal"/>
      <w:lvlText w:val="%1.%2.%3.%4.%5.%6.%7.%8.%9."/>
      <w:lvlJc w:val="left"/>
      <w:pPr>
        <w:ind w:left="11592" w:hanging="1800"/>
      </w:pPr>
      <w:rPr>
        <w:rFonts w:hint="default"/>
        <w:b/>
      </w:rPr>
    </w:lvl>
  </w:abstractNum>
  <w:abstractNum w:abstractNumId="16" w15:restartNumberingAfterBreak="0">
    <w:nsid w:val="24C37781"/>
    <w:multiLevelType w:val="multilevel"/>
    <w:tmpl w:val="89A623DC"/>
    <w:lvl w:ilvl="0">
      <w:start w:val="11"/>
      <w:numFmt w:val="decimal"/>
      <w:lvlText w:val="%1."/>
      <w:lvlJc w:val="left"/>
      <w:pPr>
        <w:ind w:left="480" w:hanging="480"/>
      </w:pPr>
      <w:rPr>
        <w:rFonts w:hint="default"/>
        <w:b/>
      </w:rPr>
    </w:lvl>
    <w:lvl w:ilvl="1">
      <w:start w:val="1"/>
      <w:numFmt w:val="decimal"/>
      <w:lvlText w:val="%1.%2."/>
      <w:lvlJc w:val="left"/>
      <w:pPr>
        <w:ind w:left="1704" w:hanging="480"/>
      </w:pPr>
      <w:rPr>
        <w:rFonts w:hint="default"/>
        <w:b w:val="0"/>
      </w:rPr>
    </w:lvl>
    <w:lvl w:ilvl="2">
      <w:start w:val="1"/>
      <w:numFmt w:val="decimal"/>
      <w:lvlText w:val="%1.%2.%3."/>
      <w:lvlJc w:val="left"/>
      <w:pPr>
        <w:ind w:left="3168" w:hanging="720"/>
      </w:pPr>
      <w:rPr>
        <w:rFonts w:hint="default"/>
        <w:b w:val="0"/>
        <w:sz w:val="24"/>
        <w:szCs w:val="24"/>
      </w:rPr>
    </w:lvl>
    <w:lvl w:ilvl="3">
      <w:start w:val="1"/>
      <w:numFmt w:val="decimal"/>
      <w:lvlText w:val="%1.%2.%3.%4."/>
      <w:lvlJc w:val="left"/>
      <w:pPr>
        <w:ind w:left="4392" w:hanging="720"/>
      </w:pPr>
      <w:rPr>
        <w:rFonts w:hint="default"/>
        <w:b w:val="0"/>
      </w:rPr>
    </w:lvl>
    <w:lvl w:ilvl="4">
      <w:start w:val="1"/>
      <w:numFmt w:val="decimal"/>
      <w:lvlText w:val="%1.%2.%3.%4.%5."/>
      <w:lvlJc w:val="left"/>
      <w:pPr>
        <w:ind w:left="5976" w:hanging="1080"/>
      </w:pPr>
      <w:rPr>
        <w:rFonts w:hint="default"/>
        <w:b w:val="0"/>
      </w:rPr>
    </w:lvl>
    <w:lvl w:ilvl="5">
      <w:start w:val="1"/>
      <w:numFmt w:val="decimal"/>
      <w:lvlText w:val="%1.%2.%3.%4.%5.%6."/>
      <w:lvlJc w:val="left"/>
      <w:pPr>
        <w:ind w:left="7200" w:hanging="1080"/>
      </w:pPr>
      <w:rPr>
        <w:rFonts w:hint="default"/>
        <w:b/>
      </w:rPr>
    </w:lvl>
    <w:lvl w:ilvl="6">
      <w:start w:val="1"/>
      <w:numFmt w:val="decimal"/>
      <w:lvlText w:val="%1.%2.%3.%4.%5.%6.%7."/>
      <w:lvlJc w:val="left"/>
      <w:pPr>
        <w:ind w:left="8784" w:hanging="1440"/>
      </w:pPr>
      <w:rPr>
        <w:rFonts w:hint="default"/>
        <w:b/>
      </w:rPr>
    </w:lvl>
    <w:lvl w:ilvl="7">
      <w:start w:val="1"/>
      <w:numFmt w:val="decimal"/>
      <w:lvlText w:val="%1.%2.%3.%4.%5.%6.%7.%8."/>
      <w:lvlJc w:val="left"/>
      <w:pPr>
        <w:ind w:left="10008" w:hanging="1440"/>
      </w:pPr>
      <w:rPr>
        <w:rFonts w:hint="default"/>
        <w:b/>
      </w:rPr>
    </w:lvl>
    <w:lvl w:ilvl="8">
      <w:start w:val="1"/>
      <w:numFmt w:val="decimal"/>
      <w:lvlText w:val="%1.%2.%3.%4.%5.%6.%7.%8.%9."/>
      <w:lvlJc w:val="left"/>
      <w:pPr>
        <w:ind w:left="11592" w:hanging="1800"/>
      </w:pPr>
      <w:rPr>
        <w:rFonts w:hint="default"/>
        <w:b/>
      </w:rPr>
    </w:lvl>
  </w:abstractNum>
  <w:abstractNum w:abstractNumId="17" w15:restartNumberingAfterBreak="0">
    <w:nsid w:val="29416F31"/>
    <w:multiLevelType w:val="hybridMultilevel"/>
    <w:tmpl w:val="E1AC1F36"/>
    <w:lvl w:ilvl="0" w:tplc="B4941640">
      <w:start w:val="2"/>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8" w15:restartNumberingAfterBreak="0">
    <w:nsid w:val="2AEC61A2"/>
    <w:multiLevelType w:val="multilevel"/>
    <w:tmpl w:val="BAAA7DBE"/>
    <w:lvl w:ilvl="0">
      <w:start w:val="9"/>
      <w:numFmt w:val="decimal"/>
      <w:lvlText w:val="%1"/>
      <w:lvlJc w:val="left"/>
      <w:pPr>
        <w:ind w:left="660" w:hanging="660"/>
      </w:pPr>
      <w:rPr>
        <w:rFonts w:hint="default"/>
      </w:rPr>
    </w:lvl>
    <w:lvl w:ilvl="1">
      <w:start w:val="3"/>
      <w:numFmt w:val="decimal"/>
      <w:lvlText w:val="%1.%2"/>
      <w:lvlJc w:val="left"/>
      <w:pPr>
        <w:ind w:left="1404" w:hanging="660"/>
      </w:pPr>
      <w:rPr>
        <w:rFonts w:hint="default"/>
      </w:rPr>
    </w:lvl>
    <w:lvl w:ilvl="2">
      <w:start w:val="4"/>
      <w:numFmt w:val="decimal"/>
      <w:lvlText w:val="%1.%2.%3"/>
      <w:lvlJc w:val="left"/>
      <w:pPr>
        <w:ind w:left="2208" w:hanging="720"/>
      </w:pPr>
      <w:rPr>
        <w:rFonts w:hint="default"/>
      </w:rPr>
    </w:lvl>
    <w:lvl w:ilvl="3">
      <w:start w:val="1"/>
      <w:numFmt w:val="decimal"/>
      <w:lvlText w:val="%1.%2.%3.%4"/>
      <w:lvlJc w:val="left"/>
      <w:pPr>
        <w:ind w:left="2952" w:hanging="720"/>
      </w:pPr>
      <w:rPr>
        <w:rFonts w:hint="default"/>
      </w:rPr>
    </w:lvl>
    <w:lvl w:ilvl="4">
      <w:start w:val="1"/>
      <w:numFmt w:val="decimal"/>
      <w:lvlText w:val="%1.%2.%3.%4.%5"/>
      <w:lvlJc w:val="left"/>
      <w:pPr>
        <w:ind w:left="4056" w:hanging="1080"/>
      </w:pPr>
      <w:rPr>
        <w:rFonts w:hint="default"/>
      </w:rPr>
    </w:lvl>
    <w:lvl w:ilvl="5">
      <w:start w:val="1"/>
      <w:numFmt w:val="decimal"/>
      <w:lvlText w:val="%1.%2.%3.%4.%5.%6"/>
      <w:lvlJc w:val="left"/>
      <w:pPr>
        <w:ind w:left="4800" w:hanging="1080"/>
      </w:pPr>
      <w:rPr>
        <w:rFonts w:hint="default"/>
      </w:rPr>
    </w:lvl>
    <w:lvl w:ilvl="6">
      <w:start w:val="1"/>
      <w:numFmt w:val="decimal"/>
      <w:lvlText w:val="%1.%2.%3.%4.%5.%6.%7"/>
      <w:lvlJc w:val="left"/>
      <w:pPr>
        <w:ind w:left="5904" w:hanging="1440"/>
      </w:pPr>
      <w:rPr>
        <w:rFonts w:hint="default"/>
      </w:rPr>
    </w:lvl>
    <w:lvl w:ilvl="7">
      <w:start w:val="1"/>
      <w:numFmt w:val="decimal"/>
      <w:lvlText w:val="%1.%2.%3.%4.%5.%6.%7.%8"/>
      <w:lvlJc w:val="left"/>
      <w:pPr>
        <w:ind w:left="6648" w:hanging="1440"/>
      </w:pPr>
      <w:rPr>
        <w:rFonts w:hint="default"/>
      </w:rPr>
    </w:lvl>
    <w:lvl w:ilvl="8">
      <w:start w:val="1"/>
      <w:numFmt w:val="decimal"/>
      <w:lvlText w:val="%1.%2.%3.%4.%5.%6.%7.%8.%9"/>
      <w:lvlJc w:val="left"/>
      <w:pPr>
        <w:ind w:left="7752" w:hanging="1800"/>
      </w:pPr>
      <w:rPr>
        <w:rFonts w:hint="default"/>
      </w:rPr>
    </w:lvl>
  </w:abstractNum>
  <w:abstractNum w:abstractNumId="19" w15:restartNumberingAfterBreak="0">
    <w:nsid w:val="2B54799F"/>
    <w:multiLevelType w:val="hybridMultilevel"/>
    <w:tmpl w:val="4BCE6B3A"/>
    <w:lvl w:ilvl="0" w:tplc="C04A7588">
      <w:start w:val="10"/>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7D068B"/>
    <w:multiLevelType w:val="multilevel"/>
    <w:tmpl w:val="576ADD9C"/>
    <w:lvl w:ilvl="0">
      <w:start w:val="10"/>
      <w:numFmt w:val="decimal"/>
      <w:lvlText w:val="%1."/>
      <w:lvlJc w:val="left"/>
      <w:pPr>
        <w:ind w:left="720" w:hanging="720"/>
      </w:pPr>
      <w:rPr>
        <w:rFonts w:hint="default"/>
      </w:rPr>
    </w:lvl>
    <w:lvl w:ilvl="1">
      <w:start w:val="1"/>
      <w:numFmt w:val="decimal"/>
      <w:lvlText w:val="%1.%2."/>
      <w:lvlJc w:val="left"/>
      <w:pPr>
        <w:ind w:left="1003" w:hanging="720"/>
      </w:pPr>
      <w:rPr>
        <w:rFonts w:hint="default"/>
      </w:rPr>
    </w:lvl>
    <w:lvl w:ilvl="2">
      <w:start w:val="8"/>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b w:val="0"/>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1" w15:restartNumberingAfterBreak="0">
    <w:nsid w:val="2CC41399"/>
    <w:multiLevelType w:val="multilevel"/>
    <w:tmpl w:val="03B22930"/>
    <w:lvl w:ilvl="0">
      <w:start w:val="9"/>
      <w:numFmt w:val="decimal"/>
      <w:lvlText w:val="%1."/>
      <w:lvlJc w:val="left"/>
      <w:pPr>
        <w:ind w:left="360" w:hanging="360"/>
      </w:pPr>
      <w:rPr>
        <w:rFonts w:hint="default"/>
        <w:color w:val="auto"/>
      </w:rPr>
    </w:lvl>
    <w:lvl w:ilvl="1">
      <w:start w:val="3"/>
      <w:numFmt w:val="decimal"/>
      <w:lvlText w:val="%1.%2."/>
      <w:lvlJc w:val="left"/>
      <w:pPr>
        <w:ind w:left="720" w:hanging="360"/>
      </w:pPr>
      <w:rPr>
        <w:rFonts w:hint="default"/>
        <w:color w:val="auto"/>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color w:val="F79646"/>
      </w:rPr>
    </w:lvl>
    <w:lvl w:ilvl="4">
      <w:start w:val="1"/>
      <w:numFmt w:val="decimal"/>
      <w:lvlText w:val="%1.%2.%3.%4.%5."/>
      <w:lvlJc w:val="left"/>
      <w:pPr>
        <w:ind w:left="2520" w:hanging="1080"/>
      </w:pPr>
      <w:rPr>
        <w:rFonts w:hint="default"/>
        <w:color w:val="F79646"/>
      </w:rPr>
    </w:lvl>
    <w:lvl w:ilvl="5">
      <w:start w:val="1"/>
      <w:numFmt w:val="decimal"/>
      <w:lvlText w:val="%1.%2.%3.%4.%5.%6."/>
      <w:lvlJc w:val="left"/>
      <w:pPr>
        <w:ind w:left="2880" w:hanging="1080"/>
      </w:pPr>
      <w:rPr>
        <w:rFonts w:hint="default"/>
        <w:color w:val="F79646"/>
      </w:rPr>
    </w:lvl>
    <w:lvl w:ilvl="6">
      <w:start w:val="1"/>
      <w:numFmt w:val="decimal"/>
      <w:lvlText w:val="%1.%2.%3.%4.%5.%6.%7."/>
      <w:lvlJc w:val="left"/>
      <w:pPr>
        <w:ind w:left="3600" w:hanging="1440"/>
      </w:pPr>
      <w:rPr>
        <w:rFonts w:hint="default"/>
        <w:color w:val="F79646"/>
      </w:rPr>
    </w:lvl>
    <w:lvl w:ilvl="7">
      <w:start w:val="1"/>
      <w:numFmt w:val="decimal"/>
      <w:lvlText w:val="%1.%2.%3.%4.%5.%6.%7.%8."/>
      <w:lvlJc w:val="left"/>
      <w:pPr>
        <w:ind w:left="3960" w:hanging="1440"/>
      </w:pPr>
      <w:rPr>
        <w:rFonts w:hint="default"/>
        <w:color w:val="F79646"/>
      </w:rPr>
    </w:lvl>
    <w:lvl w:ilvl="8">
      <w:start w:val="1"/>
      <w:numFmt w:val="decimal"/>
      <w:lvlText w:val="%1.%2.%3.%4.%5.%6.%7.%8.%9."/>
      <w:lvlJc w:val="left"/>
      <w:pPr>
        <w:ind w:left="4680" w:hanging="1800"/>
      </w:pPr>
      <w:rPr>
        <w:rFonts w:hint="default"/>
        <w:color w:val="F79646"/>
      </w:rPr>
    </w:lvl>
  </w:abstractNum>
  <w:abstractNum w:abstractNumId="22" w15:restartNumberingAfterBreak="0">
    <w:nsid w:val="30E02B59"/>
    <w:multiLevelType w:val="multilevel"/>
    <w:tmpl w:val="4AAAB6CE"/>
    <w:lvl w:ilvl="0">
      <w:start w:val="9"/>
      <w:numFmt w:val="decimal"/>
      <w:lvlText w:val="%1."/>
      <w:lvlJc w:val="left"/>
      <w:pPr>
        <w:ind w:left="720" w:hanging="720"/>
      </w:pPr>
      <w:rPr>
        <w:rFonts w:hint="default"/>
      </w:rPr>
    </w:lvl>
    <w:lvl w:ilvl="1">
      <w:start w:val="3"/>
      <w:numFmt w:val="decimal"/>
      <w:lvlText w:val="%1.%2."/>
      <w:lvlJc w:val="left"/>
      <w:pPr>
        <w:ind w:left="1003" w:hanging="720"/>
      </w:pPr>
      <w:rPr>
        <w:rFonts w:hint="default"/>
      </w:rPr>
    </w:lvl>
    <w:lvl w:ilvl="2">
      <w:start w:val="8"/>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b w:val="0"/>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3" w15:restartNumberingAfterBreak="0">
    <w:nsid w:val="34567BF2"/>
    <w:multiLevelType w:val="multilevel"/>
    <w:tmpl w:val="C6763CF4"/>
    <w:lvl w:ilvl="0">
      <w:start w:val="7"/>
      <w:numFmt w:val="decimal"/>
      <w:lvlText w:val="%1."/>
      <w:lvlJc w:val="left"/>
      <w:pPr>
        <w:ind w:left="360" w:hanging="360"/>
      </w:pPr>
      <w:rPr>
        <w:rFonts w:hint="default"/>
        <w:b w:val="0"/>
        <w:color w:val="auto"/>
      </w:rPr>
    </w:lvl>
    <w:lvl w:ilvl="1">
      <w:start w:val="1"/>
      <w:numFmt w:val="decimal"/>
      <w:lvlText w:val="%1.%2."/>
      <w:lvlJc w:val="left"/>
      <w:pPr>
        <w:ind w:left="1567" w:hanging="432"/>
      </w:pPr>
      <w:rPr>
        <w:rFonts w:hint="default"/>
        <w:b w:val="0"/>
        <w:color w:val="auto"/>
      </w:rPr>
    </w:lvl>
    <w:lvl w:ilvl="2">
      <w:start w:val="1"/>
      <w:numFmt w:val="decimal"/>
      <w:lvlText w:val="%1.%2.%3."/>
      <w:lvlJc w:val="left"/>
      <w:pPr>
        <w:ind w:left="1224" w:hanging="504"/>
      </w:pPr>
      <w:rPr>
        <w:rFonts w:hint="default"/>
        <w:b w:val="0"/>
        <w:color w:val="auto"/>
        <w:sz w:val="24"/>
        <w:szCs w:val="24"/>
      </w:rPr>
    </w:lvl>
    <w:lvl w:ilvl="3">
      <w:start w:val="9"/>
      <w:numFmt w:val="decimal"/>
      <w:lvlText w:val="%4.3.5.1."/>
      <w:lvlJc w:val="left"/>
      <w:pPr>
        <w:ind w:left="7028" w:hanging="648"/>
      </w:pPr>
      <w:rPr>
        <w:rFonts w:hint="default"/>
        <w:b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5AA668A"/>
    <w:multiLevelType w:val="multilevel"/>
    <w:tmpl w:val="0F6849EE"/>
    <w:lvl w:ilvl="0">
      <w:start w:val="1"/>
      <w:numFmt w:val="decimal"/>
      <w:lvlText w:val="%1."/>
      <w:lvlJc w:val="left"/>
      <w:pPr>
        <w:ind w:left="360" w:hanging="360"/>
      </w:pPr>
      <w:rPr>
        <w:b w:val="0"/>
        <w:color w:val="auto"/>
      </w:rPr>
    </w:lvl>
    <w:lvl w:ilvl="1">
      <w:start w:val="1"/>
      <w:numFmt w:val="decimal"/>
      <w:lvlText w:val="%1.%2."/>
      <w:lvlJc w:val="left"/>
      <w:pPr>
        <w:ind w:left="1567" w:hanging="432"/>
      </w:pPr>
      <w:rPr>
        <w:b w:val="0"/>
        <w:color w:val="auto"/>
      </w:rPr>
    </w:lvl>
    <w:lvl w:ilvl="2">
      <w:start w:val="1"/>
      <w:numFmt w:val="decimal"/>
      <w:lvlText w:val="%1.%2.%3."/>
      <w:lvlJc w:val="left"/>
      <w:pPr>
        <w:ind w:left="1224" w:hanging="504"/>
      </w:pPr>
      <w:rPr>
        <w:b w:val="0"/>
        <w:color w:val="auto"/>
        <w:sz w:val="24"/>
        <w:szCs w:val="24"/>
      </w:rPr>
    </w:lvl>
    <w:lvl w:ilvl="3">
      <w:start w:val="1"/>
      <w:numFmt w:val="decimal"/>
      <w:lvlText w:val="%1.%2.%3.%4."/>
      <w:lvlJc w:val="left"/>
      <w:pPr>
        <w:ind w:left="1728" w:hanging="648"/>
      </w:pPr>
      <w:rPr>
        <w:b w:val="0"/>
        <w:sz w:val="24"/>
        <w:szCs w:val="24"/>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5E666E0"/>
    <w:multiLevelType w:val="multilevel"/>
    <w:tmpl w:val="76587CF8"/>
    <w:lvl w:ilvl="0">
      <w:start w:val="1"/>
      <w:numFmt w:val="decimal"/>
      <w:lvlText w:val="%1."/>
      <w:lvlJc w:val="left"/>
      <w:pPr>
        <w:ind w:left="1210" w:hanging="360"/>
      </w:pPr>
      <w:rPr>
        <w:b/>
        <w:color w:val="auto"/>
      </w:rPr>
    </w:lvl>
    <w:lvl w:ilvl="1">
      <w:start w:val="1"/>
      <w:numFmt w:val="decimal"/>
      <w:lvlText w:val="%1.%2."/>
      <w:lvlJc w:val="left"/>
      <w:pPr>
        <w:ind w:left="1282" w:hanging="432"/>
      </w:pPr>
      <w:rPr>
        <w:b w:val="0"/>
        <w:color w:val="auto"/>
      </w:rPr>
    </w:lvl>
    <w:lvl w:ilvl="2">
      <w:start w:val="1"/>
      <w:numFmt w:val="decimal"/>
      <w:lvlText w:val="%1.%2.%3."/>
      <w:lvlJc w:val="left"/>
      <w:pPr>
        <w:ind w:left="2064" w:hanging="504"/>
      </w:pPr>
      <w:rPr>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9181B68"/>
    <w:multiLevelType w:val="multilevel"/>
    <w:tmpl w:val="65C49B96"/>
    <w:lvl w:ilvl="0">
      <w:start w:val="10"/>
      <w:numFmt w:val="decimal"/>
      <w:lvlText w:val="%1."/>
      <w:lvlJc w:val="left"/>
      <w:pPr>
        <w:ind w:left="720" w:hanging="72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b w:val="0"/>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27" w15:restartNumberingAfterBreak="0">
    <w:nsid w:val="3B317D0A"/>
    <w:multiLevelType w:val="multilevel"/>
    <w:tmpl w:val="0F6849EE"/>
    <w:lvl w:ilvl="0">
      <w:start w:val="1"/>
      <w:numFmt w:val="decimal"/>
      <w:lvlText w:val="%1."/>
      <w:lvlJc w:val="left"/>
      <w:pPr>
        <w:ind w:left="360" w:hanging="360"/>
      </w:pPr>
      <w:rPr>
        <w:b w:val="0"/>
        <w:color w:val="auto"/>
      </w:rPr>
    </w:lvl>
    <w:lvl w:ilvl="1">
      <w:start w:val="1"/>
      <w:numFmt w:val="decimal"/>
      <w:lvlText w:val="%1.%2."/>
      <w:lvlJc w:val="left"/>
      <w:pPr>
        <w:ind w:left="1567" w:hanging="432"/>
      </w:pPr>
      <w:rPr>
        <w:b w:val="0"/>
        <w:color w:val="auto"/>
      </w:rPr>
    </w:lvl>
    <w:lvl w:ilvl="2">
      <w:start w:val="1"/>
      <w:numFmt w:val="decimal"/>
      <w:lvlText w:val="%1.%2.%3."/>
      <w:lvlJc w:val="left"/>
      <w:pPr>
        <w:ind w:left="1224" w:hanging="504"/>
      </w:pPr>
      <w:rPr>
        <w:b w:val="0"/>
        <w:color w:val="auto"/>
        <w:sz w:val="24"/>
        <w:szCs w:val="24"/>
      </w:rPr>
    </w:lvl>
    <w:lvl w:ilvl="3">
      <w:start w:val="1"/>
      <w:numFmt w:val="decimal"/>
      <w:lvlText w:val="%1.%2.%3.%4."/>
      <w:lvlJc w:val="left"/>
      <w:pPr>
        <w:ind w:left="1728" w:hanging="648"/>
      </w:pPr>
      <w:rPr>
        <w:b w:val="0"/>
        <w:sz w:val="24"/>
        <w:szCs w:val="24"/>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3B626961"/>
    <w:multiLevelType w:val="multilevel"/>
    <w:tmpl w:val="773CAC06"/>
    <w:lvl w:ilvl="0">
      <w:start w:val="7"/>
      <w:numFmt w:val="decimal"/>
      <w:lvlText w:val="%1."/>
      <w:lvlJc w:val="left"/>
      <w:pPr>
        <w:ind w:left="360" w:hanging="360"/>
      </w:pPr>
      <w:rPr>
        <w:rFonts w:hint="default"/>
        <w:b w:val="0"/>
        <w:color w:val="auto"/>
      </w:rPr>
    </w:lvl>
    <w:lvl w:ilvl="1">
      <w:start w:val="1"/>
      <w:numFmt w:val="decimal"/>
      <w:lvlText w:val="%1.%2."/>
      <w:lvlJc w:val="left"/>
      <w:pPr>
        <w:ind w:left="1567" w:hanging="432"/>
      </w:pPr>
      <w:rPr>
        <w:rFonts w:hint="default"/>
        <w:b w:val="0"/>
        <w:color w:val="auto"/>
      </w:rPr>
    </w:lvl>
    <w:lvl w:ilvl="2">
      <w:start w:val="1"/>
      <w:numFmt w:val="decimal"/>
      <w:lvlText w:val="%1.%2.%3."/>
      <w:lvlJc w:val="left"/>
      <w:pPr>
        <w:ind w:left="1224" w:hanging="504"/>
      </w:pPr>
      <w:rPr>
        <w:rFonts w:hint="default"/>
        <w:b w:val="0"/>
        <w:color w:val="auto"/>
        <w:sz w:val="24"/>
        <w:szCs w:val="24"/>
      </w:rPr>
    </w:lvl>
    <w:lvl w:ilvl="3">
      <w:start w:val="9"/>
      <w:numFmt w:val="decimal"/>
      <w:lvlText w:val="%4.3.4.2."/>
      <w:lvlJc w:val="left"/>
      <w:pPr>
        <w:ind w:left="7028" w:hanging="648"/>
      </w:pPr>
      <w:rPr>
        <w:rFonts w:hint="default"/>
        <w:b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44F823EA"/>
    <w:multiLevelType w:val="hybridMultilevel"/>
    <w:tmpl w:val="58EA6E52"/>
    <w:lvl w:ilvl="0" w:tplc="961AD066">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479F748C"/>
    <w:multiLevelType w:val="hybridMultilevel"/>
    <w:tmpl w:val="C6D682D8"/>
    <w:lvl w:ilvl="0" w:tplc="009A57C6">
      <w:start w:val="1"/>
      <w:numFmt w:val="decimal"/>
      <w:lvlText w:val="%1"/>
      <w:lvlJc w:val="left"/>
      <w:pPr>
        <w:ind w:left="1080" w:hanging="360"/>
      </w:pPr>
      <w:rPr>
        <w:rFonts w:hint="default"/>
        <w:b/>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1" w15:restartNumberingAfterBreak="0">
    <w:nsid w:val="4C6C0B8A"/>
    <w:multiLevelType w:val="multilevel"/>
    <w:tmpl w:val="E2B6F1BE"/>
    <w:lvl w:ilvl="0">
      <w:start w:val="9"/>
      <w:numFmt w:val="decimal"/>
      <w:lvlText w:val="%1"/>
      <w:lvlJc w:val="left"/>
      <w:pPr>
        <w:ind w:left="840" w:hanging="840"/>
      </w:pPr>
      <w:rPr>
        <w:rFonts w:hint="default"/>
      </w:rPr>
    </w:lvl>
    <w:lvl w:ilvl="1">
      <w:start w:val="3"/>
      <w:numFmt w:val="decimal"/>
      <w:lvlText w:val="%1.%2"/>
      <w:lvlJc w:val="left"/>
      <w:pPr>
        <w:ind w:left="1398" w:hanging="840"/>
      </w:pPr>
      <w:rPr>
        <w:rFonts w:hint="default"/>
      </w:rPr>
    </w:lvl>
    <w:lvl w:ilvl="2">
      <w:start w:val="5"/>
      <w:numFmt w:val="decimal"/>
      <w:lvlText w:val="%1.%2.%3"/>
      <w:lvlJc w:val="left"/>
      <w:pPr>
        <w:ind w:left="1956" w:hanging="840"/>
      </w:pPr>
      <w:rPr>
        <w:rFonts w:hint="default"/>
      </w:rPr>
    </w:lvl>
    <w:lvl w:ilvl="3">
      <w:start w:val="7"/>
      <w:numFmt w:val="decimal"/>
      <w:lvlText w:val="%1.%2.%3.%4"/>
      <w:lvlJc w:val="left"/>
      <w:pPr>
        <w:ind w:left="2514" w:hanging="840"/>
      </w:pPr>
      <w:rPr>
        <w:rFonts w:hint="default"/>
      </w:rPr>
    </w:lvl>
    <w:lvl w:ilvl="4">
      <w:start w:val="2"/>
      <w:numFmt w:val="decimal"/>
      <w:lvlText w:val="%1.%2.%3.%4.%5"/>
      <w:lvlJc w:val="left"/>
      <w:pPr>
        <w:ind w:left="3312" w:hanging="1080"/>
      </w:pPr>
      <w:rPr>
        <w:rFonts w:hint="default"/>
      </w:rPr>
    </w:lvl>
    <w:lvl w:ilvl="5">
      <w:start w:val="1"/>
      <w:numFmt w:val="decimal"/>
      <w:lvlText w:val="%1.%2.%3.%4.%5.%6"/>
      <w:lvlJc w:val="left"/>
      <w:pPr>
        <w:ind w:left="3870" w:hanging="1080"/>
      </w:pPr>
      <w:rPr>
        <w:rFonts w:hint="default"/>
      </w:rPr>
    </w:lvl>
    <w:lvl w:ilvl="6">
      <w:start w:val="1"/>
      <w:numFmt w:val="decimal"/>
      <w:lvlText w:val="%1.%2.%3.%4.%5.%6.%7"/>
      <w:lvlJc w:val="left"/>
      <w:pPr>
        <w:ind w:left="4788" w:hanging="1440"/>
      </w:pPr>
      <w:rPr>
        <w:rFonts w:hint="default"/>
      </w:rPr>
    </w:lvl>
    <w:lvl w:ilvl="7">
      <w:start w:val="1"/>
      <w:numFmt w:val="decimal"/>
      <w:lvlText w:val="%1.%2.%3.%4.%5.%6.%7.%8"/>
      <w:lvlJc w:val="left"/>
      <w:pPr>
        <w:ind w:left="5346" w:hanging="1440"/>
      </w:pPr>
      <w:rPr>
        <w:rFonts w:hint="default"/>
      </w:rPr>
    </w:lvl>
    <w:lvl w:ilvl="8">
      <w:start w:val="1"/>
      <w:numFmt w:val="decimal"/>
      <w:lvlText w:val="%1.%2.%3.%4.%5.%6.%7.%8.%9"/>
      <w:lvlJc w:val="left"/>
      <w:pPr>
        <w:ind w:left="6264" w:hanging="1800"/>
      </w:pPr>
      <w:rPr>
        <w:rFonts w:hint="default"/>
      </w:rPr>
    </w:lvl>
  </w:abstractNum>
  <w:abstractNum w:abstractNumId="32" w15:restartNumberingAfterBreak="0">
    <w:nsid w:val="51BA0370"/>
    <w:multiLevelType w:val="multilevel"/>
    <w:tmpl w:val="FCAE65B2"/>
    <w:lvl w:ilvl="0">
      <w:start w:val="12"/>
      <w:numFmt w:val="decimal"/>
      <w:lvlText w:val="%1"/>
      <w:lvlJc w:val="left"/>
      <w:pPr>
        <w:ind w:left="420" w:hanging="420"/>
      </w:pPr>
      <w:rPr>
        <w:rFonts w:hint="default"/>
        <w:b/>
      </w:rPr>
    </w:lvl>
    <w:lvl w:ilvl="1">
      <w:start w:val="1"/>
      <w:numFmt w:val="decimal"/>
      <w:lvlText w:val="%1.%2"/>
      <w:lvlJc w:val="left"/>
      <w:pPr>
        <w:ind w:left="1271" w:hanging="420"/>
      </w:pPr>
      <w:rPr>
        <w:rFonts w:hint="default"/>
        <w:b w:val="0"/>
      </w:rPr>
    </w:lvl>
    <w:lvl w:ilvl="2">
      <w:start w:val="1"/>
      <w:numFmt w:val="decimal"/>
      <w:lvlText w:val="%1.%2.%3"/>
      <w:lvlJc w:val="left"/>
      <w:pPr>
        <w:ind w:left="2422" w:hanging="720"/>
      </w:pPr>
      <w:rPr>
        <w:rFonts w:hint="default"/>
        <w:b/>
      </w:rPr>
    </w:lvl>
    <w:lvl w:ilvl="3">
      <w:start w:val="1"/>
      <w:numFmt w:val="decimal"/>
      <w:lvlText w:val="%1.%2.%3.%4"/>
      <w:lvlJc w:val="left"/>
      <w:pPr>
        <w:ind w:left="3273" w:hanging="720"/>
      </w:pPr>
      <w:rPr>
        <w:rFonts w:hint="default"/>
        <w:b/>
      </w:rPr>
    </w:lvl>
    <w:lvl w:ilvl="4">
      <w:start w:val="1"/>
      <w:numFmt w:val="decimal"/>
      <w:lvlText w:val="%1.%2.%3.%4.%5"/>
      <w:lvlJc w:val="left"/>
      <w:pPr>
        <w:ind w:left="4484" w:hanging="1080"/>
      </w:pPr>
      <w:rPr>
        <w:rFonts w:hint="default"/>
        <w:b/>
      </w:rPr>
    </w:lvl>
    <w:lvl w:ilvl="5">
      <w:start w:val="1"/>
      <w:numFmt w:val="decimal"/>
      <w:lvlText w:val="%1.%2.%3.%4.%5.%6"/>
      <w:lvlJc w:val="left"/>
      <w:pPr>
        <w:ind w:left="5335" w:hanging="1080"/>
      </w:pPr>
      <w:rPr>
        <w:rFonts w:hint="default"/>
        <w:b/>
      </w:rPr>
    </w:lvl>
    <w:lvl w:ilvl="6">
      <w:start w:val="1"/>
      <w:numFmt w:val="decimal"/>
      <w:lvlText w:val="%1.%2.%3.%4.%5.%6.%7"/>
      <w:lvlJc w:val="left"/>
      <w:pPr>
        <w:ind w:left="6546" w:hanging="1440"/>
      </w:pPr>
      <w:rPr>
        <w:rFonts w:hint="default"/>
        <w:b/>
      </w:rPr>
    </w:lvl>
    <w:lvl w:ilvl="7">
      <w:start w:val="1"/>
      <w:numFmt w:val="decimal"/>
      <w:lvlText w:val="%1.%2.%3.%4.%5.%6.%7.%8"/>
      <w:lvlJc w:val="left"/>
      <w:pPr>
        <w:ind w:left="7397" w:hanging="1440"/>
      </w:pPr>
      <w:rPr>
        <w:rFonts w:hint="default"/>
        <w:b/>
      </w:rPr>
    </w:lvl>
    <w:lvl w:ilvl="8">
      <w:start w:val="1"/>
      <w:numFmt w:val="decimal"/>
      <w:lvlText w:val="%1.%2.%3.%4.%5.%6.%7.%8.%9"/>
      <w:lvlJc w:val="left"/>
      <w:pPr>
        <w:ind w:left="8608" w:hanging="1800"/>
      </w:pPr>
      <w:rPr>
        <w:rFonts w:hint="default"/>
        <w:b/>
      </w:rPr>
    </w:lvl>
  </w:abstractNum>
  <w:abstractNum w:abstractNumId="33" w15:restartNumberingAfterBreak="0">
    <w:nsid w:val="531F22A2"/>
    <w:multiLevelType w:val="multilevel"/>
    <w:tmpl w:val="773CAC06"/>
    <w:lvl w:ilvl="0">
      <w:start w:val="7"/>
      <w:numFmt w:val="decimal"/>
      <w:lvlText w:val="%1."/>
      <w:lvlJc w:val="left"/>
      <w:pPr>
        <w:ind w:left="360" w:hanging="360"/>
      </w:pPr>
      <w:rPr>
        <w:rFonts w:hint="default"/>
        <w:b w:val="0"/>
        <w:color w:val="auto"/>
      </w:rPr>
    </w:lvl>
    <w:lvl w:ilvl="1">
      <w:start w:val="1"/>
      <w:numFmt w:val="decimal"/>
      <w:lvlText w:val="%1.%2."/>
      <w:lvlJc w:val="left"/>
      <w:pPr>
        <w:ind w:left="1567" w:hanging="432"/>
      </w:pPr>
      <w:rPr>
        <w:rFonts w:hint="default"/>
        <w:b w:val="0"/>
        <w:color w:val="auto"/>
      </w:rPr>
    </w:lvl>
    <w:lvl w:ilvl="2">
      <w:start w:val="1"/>
      <w:numFmt w:val="decimal"/>
      <w:lvlText w:val="%1.%2.%3."/>
      <w:lvlJc w:val="left"/>
      <w:pPr>
        <w:ind w:left="1224" w:hanging="504"/>
      </w:pPr>
      <w:rPr>
        <w:rFonts w:hint="default"/>
        <w:b w:val="0"/>
        <w:color w:val="auto"/>
        <w:sz w:val="24"/>
        <w:szCs w:val="24"/>
      </w:rPr>
    </w:lvl>
    <w:lvl w:ilvl="3">
      <w:start w:val="9"/>
      <w:numFmt w:val="decimal"/>
      <w:lvlText w:val="%4.3.4.2."/>
      <w:lvlJc w:val="left"/>
      <w:pPr>
        <w:ind w:left="7028" w:hanging="648"/>
      </w:pPr>
      <w:rPr>
        <w:rFonts w:hint="default"/>
        <w:b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9DA408B"/>
    <w:multiLevelType w:val="multilevel"/>
    <w:tmpl w:val="3A089C5C"/>
    <w:lvl w:ilvl="0">
      <w:start w:val="9"/>
      <w:numFmt w:val="decimal"/>
      <w:lvlText w:val="%1."/>
      <w:lvlJc w:val="left"/>
      <w:pPr>
        <w:ind w:left="360" w:hanging="360"/>
      </w:pPr>
      <w:rPr>
        <w:rFonts w:hint="default"/>
        <w:b w:val="0"/>
        <w:color w:val="auto"/>
      </w:rPr>
    </w:lvl>
    <w:lvl w:ilvl="1">
      <w:start w:val="3"/>
      <w:numFmt w:val="decimal"/>
      <w:lvlText w:val="%1.%2."/>
      <w:lvlJc w:val="left"/>
      <w:pPr>
        <w:ind w:left="1567" w:hanging="432"/>
      </w:pPr>
      <w:rPr>
        <w:rFonts w:hint="default"/>
        <w:b w:val="0"/>
        <w:color w:val="auto"/>
      </w:rPr>
    </w:lvl>
    <w:lvl w:ilvl="2">
      <w:start w:val="5"/>
      <w:numFmt w:val="decimal"/>
      <w:lvlText w:val="%1.%2.%3."/>
      <w:lvlJc w:val="left"/>
      <w:pPr>
        <w:ind w:left="1224" w:hanging="504"/>
      </w:pPr>
      <w:rPr>
        <w:rFonts w:hint="default"/>
        <w:b w:val="0"/>
        <w:color w:val="auto"/>
        <w:sz w:val="24"/>
        <w:szCs w:val="24"/>
      </w:rPr>
    </w:lvl>
    <w:lvl w:ilvl="3">
      <w:start w:val="9"/>
      <w:numFmt w:val="decimal"/>
      <w:lvlText w:val="%4.3.5.4."/>
      <w:lvlJc w:val="left"/>
      <w:pPr>
        <w:ind w:left="7028" w:hanging="648"/>
      </w:pPr>
      <w:rPr>
        <w:rFonts w:hint="default"/>
        <w:b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BB02ABE"/>
    <w:multiLevelType w:val="multilevel"/>
    <w:tmpl w:val="0409001F"/>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b w:val="0"/>
        <w:color w:val="auto"/>
      </w:rPr>
    </w:lvl>
    <w:lvl w:ilvl="2">
      <w:start w:val="1"/>
      <w:numFmt w:val="decimal"/>
      <w:lvlText w:val="%1.%2.%3."/>
      <w:lvlJc w:val="left"/>
      <w:pPr>
        <w:ind w:left="1224" w:hanging="504"/>
      </w:pPr>
      <w:rPr>
        <w:rFonts w:hint="default"/>
        <w:b w:val="0"/>
        <w:color w:val="auto"/>
        <w:sz w:val="24"/>
        <w:szCs w:val="24"/>
      </w:rPr>
    </w:lvl>
    <w:lvl w:ilvl="3">
      <w:start w:val="1"/>
      <w:numFmt w:val="decimal"/>
      <w:lvlText w:val="%1.%2.%3.%4."/>
      <w:lvlJc w:val="left"/>
      <w:pPr>
        <w:ind w:left="1728" w:hanging="648"/>
      </w:pPr>
      <w:rPr>
        <w:rFonts w:hint="default"/>
        <w:b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63464BC9"/>
    <w:multiLevelType w:val="multilevel"/>
    <w:tmpl w:val="5A48D708"/>
    <w:lvl w:ilvl="0">
      <w:start w:val="9"/>
      <w:numFmt w:val="decimal"/>
      <w:lvlText w:val="%1."/>
      <w:lvlJc w:val="left"/>
      <w:pPr>
        <w:ind w:left="900" w:hanging="900"/>
      </w:pPr>
      <w:rPr>
        <w:rFonts w:hint="default"/>
      </w:rPr>
    </w:lvl>
    <w:lvl w:ilvl="1">
      <w:start w:val="1"/>
      <w:numFmt w:val="decimal"/>
      <w:lvlText w:val="%1.%2."/>
      <w:lvlJc w:val="left"/>
      <w:pPr>
        <w:ind w:left="900" w:hanging="900"/>
      </w:pPr>
      <w:rPr>
        <w:rFonts w:hint="default"/>
      </w:rPr>
    </w:lvl>
    <w:lvl w:ilvl="2">
      <w:start w:val="6"/>
      <w:numFmt w:val="decimal"/>
      <w:lvlText w:val="%1.%2.%3."/>
      <w:lvlJc w:val="left"/>
      <w:pPr>
        <w:ind w:left="900" w:hanging="900"/>
      </w:pPr>
      <w:rPr>
        <w:rFonts w:hint="default"/>
      </w:rPr>
    </w:lvl>
    <w:lvl w:ilvl="3">
      <w:start w:val="4"/>
      <w:numFmt w:val="decimal"/>
      <w:lvlText w:val="%1.%2.%3.%4."/>
      <w:lvlJc w:val="left"/>
      <w:pPr>
        <w:ind w:left="900" w:hanging="90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35323C2"/>
    <w:multiLevelType w:val="hybridMultilevel"/>
    <w:tmpl w:val="65DC46DC"/>
    <w:lvl w:ilvl="0" w:tplc="6A944E96">
      <w:start w:val="1"/>
      <w:numFmt w:val="decimal"/>
      <w:lvlText w:val="%1"/>
      <w:lvlJc w:val="left"/>
      <w:pPr>
        <w:ind w:left="1211" w:hanging="360"/>
      </w:pPr>
      <w:rPr>
        <w:rFonts w:hint="default"/>
        <w:b/>
        <w:sz w:val="20"/>
      </w:rPr>
    </w:lvl>
    <w:lvl w:ilvl="1" w:tplc="04090019" w:tentative="1">
      <w:start w:val="1"/>
      <w:numFmt w:val="lowerLetter"/>
      <w:lvlText w:val="%2."/>
      <w:lvlJc w:val="left"/>
      <w:pPr>
        <w:ind w:left="1931" w:hanging="360"/>
      </w:pPr>
    </w:lvl>
    <w:lvl w:ilvl="2" w:tplc="0409001B">
      <w:start w:val="1"/>
      <w:numFmt w:val="lowerRoman"/>
      <w:lvlText w:val="%3."/>
      <w:lvlJc w:val="right"/>
      <w:pPr>
        <w:ind w:left="2651" w:hanging="180"/>
      </w:pPr>
    </w:lvl>
    <w:lvl w:ilvl="3" w:tplc="0409000F">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8" w15:restartNumberingAfterBreak="0">
    <w:nsid w:val="65A47F0D"/>
    <w:multiLevelType w:val="multilevel"/>
    <w:tmpl w:val="8C6A2832"/>
    <w:lvl w:ilvl="0">
      <w:start w:val="7"/>
      <w:numFmt w:val="decimal"/>
      <w:lvlText w:val="%1."/>
      <w:lvlJc w:val="left"/>
      <w:pPr>
        <w:ind w:left="360" w:hanging="360"/>
      </w:pPr>
      <w:rPr>
        <w:rFonts w:hint="default"/>
        <w:b w:val="0"/>
        <w:color w:val="auto"/>
      </w:rPr>
    </w:lvl>
    <w:lvl w:ilvl="1">
      <w:start w:val="1"/>
      <w:numFmt w:val="decimal"/>
      <w:lvlText w:val="%1.%2."/>
      <w:lvlJc w:val="left"/>
      <w:pPr>
        <w:ind w:left="1567" w:hanging="432"/>
      </w:pPr>
      <w:rPr>
        <w:rFonts w:hint="default"/>
        <w:b w:val="0"/>
        <w:color w:val="auto"/>
      </w:rPr>
    </w:lvl>
    <w:lvl w:ilvl="2">
      <w:start w:val="1"/>
      <w:numFmt w:val="decimal"/>
      <w:lvlText w:val="%1.%2.%3."/>
      <w:lvlJc w:val="left"/>
      <w:pPr>
        <w:ind w:left="1224" w:hanging="504"/>
      </w:pPr>
      <w:rPr>
        <w:rFonts w:hint="default"/>
        <w:b w:val="0"/>
        <w:color w:val="auto"/>
        <w:sz w:val="24"/>
        <w:szCs w:val="24"/>
      </w:rPr>
    </w:lvl>
    <w:lvl w:ilvl="3">
      <w:start w:val="7"/>
      <w:numFmt w:val="decimal"/>
      <w:lvlText w:val="%4.3.5.3."/>
      <w:lvlJc w:val="left"/>
      <w:pPr>
        <w:ind w:left="7028" w:hanging="648"/>
      </w:pPr>
      <w:rPr>
        <w:rFonts w:hint="default"/>
        <w:b w:val="0"/>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748B4A6D"/>
    <w:multiLevelType w:val="hybridMultilevel"/>
    <w:tmpl w:val="B4907B46"/>
    <w:lvl w:ilvl="0" w:tplc="3C18EC24">
      <w:start w:val="3"/>
      <w:numFmt w:val="decimal"/>
      <w:lvlText w:val="%1"/>
      <w:lvlJc w:val="left"/>
      <w:pPr>
        <w:ind w:left="2088" w:hanging="360"/>
      </w:pPr>
      <w:rPr>
        <w:rFonts w:hint="default"/>
      </w:rPr>
    </w:lvl>
    <w:lvl w:ilvl="1" w:tplc="04090019" w:tentative="1">
      <w:start w:val="1"/>
      <w:numFmt w:val="lowerLetter"/>
      <w:lvlText w:val="%2."/>
      <w:lvlJc w:val="left"/>
      <w:pPr>
        <w:ind w:left="2808" w:hanging="360"/>
      </w:pPr>
    </w:lvl>
    <w:lvl w:ilvl="2" w:tplc="0409001B" w:tentative="1">
      <w:start w:val="1"/>
      <w:numFmt w:val="lowerRoman"/>
      <w:lvlText w:val="%3."/>
      <w:lvlJc w:val="right"/>
      <w:pPr>
        <w:ind w:left="3528" w:hanging="180"/>
      </w:pPr>
    </w:lvl>
    <w:lvl w:ilvl="3" w:tplc="0409000F" w:tentative="1">
      <w:start w:val="1"/>
      <w:numFmt w:val="decimal"/>
      <w:lvlText w:val="%4."/>
      <w:lvlJc w:val="left"/>
      <w:pPr>
        <w:ind w:left="4248" w:hanging="360"/>
      </w:pPr>
    </w:lvl>
    <w:lvl w:ilvl="4" w:tplc="04090019" w:tentative="1">
      <w:start w:val="1"/>
      <w:numFmt w:val="lowerLetter"/>
      <w:lvlText w:val="%5."/>
      <w:lvlJc w:val="left"/>
      <w:pPr>
        <w:ind w:left="4968" w:hanging="360"/>
      </w:pPr>
    </w:lvl>
    <w:lvl w:ilvl="5" w:tplc="0409001B" w:tentative="1">
      <w:start w:val="1"/>
      <w:numFmt w:val="lowerRoman"/>
      <w:lvlText w:val="%6."/>
      <w:lvlJc w:val="right"/>
      <w:pPr>
        <w:ind w:left="5688" w:hanging="180"/>
      </w:pPr>
    </w:lvl>
    <w:lvl w:ilvl="6" w:tplc="0409000F" w:tentative="1">
      <w:start w:val="1"/>
      <w:numFmt w:val="decimal"/>
      <w:lvlText w:val="%7."/>
      <w:lvlJc w:val="left"/>
      <w:pPr>
        <w:ind w:left="6408" w:hanging="360"/>
      </w:pPr>
    </w:lvl>
    <w:lvl w:ilvl="7" w:tplc="04090019" w:tentative="1">
      <w:start w:val="1"/>
      <w:numFmt w:val="lowerLetter"/>
      <w:lvlText w:val="%8."/>
      <w:lvlJc w:val="left"/>
      <w:pPr>
        <w:ind w:left="7128" w:hanging="360"/>
      </w:pPr>
    </w:lvl>
    <w:lvl w:ilvl="8" w:tplc="0409001B" w:tentative="1">
      <w:start w:val="1"/>
      <w:numFmt w:val="lowerRoman"/>
      <w:lvlText w:val="%9."/>
      <w:lvlJc w:val="right"/>
      <w:pPr>
        <w:ind w:left="7848" w:hanging="180"/>
      </w:pPr>
    </w:lvl>
  </w:abstractNum>
  <w:abstractNum w:abstractNumId="40" w15:restartNumberingAfterBreak="0">
    <w:nsid w:val="76266F36"/>
    <w:multiLevelType w:val="multilevel"/>
    <w:tmpl w:val="3FD66AFE"/>
    <w:lvl w:ilvl="0">
      <w:start w:val="9"/>
      <w:numFmt w:val="decimal"/>
      <w:lvlText w:val="%1."/>
      <w:lvlJc w:val="left"/>
      <w:pPr>
        <w:ind w:left="360" w:hanging="360"/>
      </w:pPr>
      <w:rPr>
        <w:rFonts w:hint="default"/>
        <w:color w:val="auto"/>
      </w:rPr>
    </w:lvl>
    <w:lvl w:ilvl="1">
      <w:start w:val="1"/>
      <w:numFmt w:val="decimal"/>
      <w:lvlText w:val="%1.%2."/>
      <w:lvlJc w:val="left"/>
      <w:pPr>
        <w:ind w:left="720" w:hanging="360"/>
      </w:pPr>
      <w:rPr>
        <w:rFonts w:hint="default"/>
        <w:color w:val="auto"/>
      </w:rPr>
    </w:lvl>
    <w:lvl w:ilvl="2">
      <w:start w:val="1"/>
      <w:numFmt w:val="decimal"/>
      <w:lvlText w:val="%1.%2.%3."/>
      <w:lvlJc w:val="left"/>
      <w:pPr>
        <w:ind w:left="3981" w:hanging="720"/>
      </w:pPr>
      <w:rPr>
        <w:rFonts w:hint="default"/>
        <w:color w:val="auto"/>
      </w:rPr>
    </w:lvl>
    <w:lvl w:ilvl="3">
      <w:start w:val="1"/>
      <w:numFmt w:val="decimal"/>
      <w:lvlText w:val="%1.%2.%3.%4."/>
      <w:lvlJc w:val="left"/>
      <w:pPr>
        <w:ind w:left="1800" w:hanging="720"/>
      </w:pPr>
      <w:rPr>
        <w:rFonts w:hint="default"/>
        <w:color w:val="F79646"/>
      </w:rPr>
    </w:lvl>
    <w:lvl w:ilvl="4">
      <w:start w:val="1"/>
      <w:numFmt w:val="decimal"/>
      <w:lvlText w:val="%1.%2.%3.%4.%5."/>
      <w:lvlJc w:val="left"/>
      <w:pPr>
        <w:ind w:left="2520" w:hanging="1080"/>
      </w:pPr>
      <w:rPr>
        <w:rFonts w:hint="default"/>
        <w:color w:val="F79646"/>
      </w:rPr>
    </w:lvl>
    <w:lvl w:ilvl="5">
      <w:start w:val="1"/>
      <w:numFmt w:val="decimal"/>
      <w:lvlText w:val="%1.%2.%3.%4.%5.%6."/>
      <w:lvlJc w:val="left"/>
      <w:pPr>
        <w:ind w:left="2880" w:hanging="1080"/>
      </w:pPr>
      <w:rPr>
        <w:rFonts w:hint="default"/>
        <w:color w:val="F79646"/>
      </w:rPr>
    </w:lvl>
    <w:lvl w:ilvl="6">
      <w:start w:val="1"/>
      <w:numFmt w:val="decimal"/>
      <w:lvlText w:val="%1.%2.%3.%4.%5.%6.%7."/>
      <w:lvlJc w:val="left"/>
      <w:pPr>
        <w:ind w:left="3600" w:hanging="1440"/>
      </w:pPr>
      <w:rPr>
        <w:rFonts w:hint="default"/>
        <w:color w:val="F79646"/>
      </w:rPr>
    </w:lvl>
    <w:lvl w:ilvl="7">
      <w:start w:val="1"/>
      <w:numFmt w:val="decimal"/>
      <w:lvlText w:val="%1.%2.%3.%4.%5.%6.%7.%8."/>
      <w:lvlJc w:val="left"/>
      <w:pPr>
        <w:ind w:left="3960" w:hanging="1440"/>
      </w:pPr>
      <w:rPr>
        <w:rFonts w:hint="default"/>
        <w:color w:val="F79646"/>
      </w:rPr>
    </w:lvl>
    <w:lvl w:ilvl="8">
      <w:start w:val="1"/>
      <w:numFmt w:val="decimal"/>
      <w:lvlText w:val="%1.%2.%3.%4.%5.%6.%7.%8.%9."/>
      <w:lvlJc w:val="left"/>
      <w:pPr>
        <w:ind w:left="4680" w:hanging="1800"/>
      </w:pPr>
      <w:rPr>
        <w:rFonts w:hint="default"/>
        <w:color w:val="F79646"/>
      </w:rPr>
    </w:lvl>
  </w:abstractNum>
  <w:abstractNum w:abstractNumId="41" w15:restartNumberingAfterBreak="0">
    <w:nsid w:val="78E36BB7"/>
    <w:multiLevelType w:val="hybridMultilevel"/>
    <w:tmpl w:val="1B7A7F50"/>
    <w:lvl w:ilvl="0" w:tplc="91F8508A">
      <w:start w:val="2"/>
      <w:numFmt w:val="decimal"/>
      <w:lvlText w:val="%1"/>
      <w:lvlJc w:val="left"/>
      <w:pPr>
        <w:ind w:left="2598" w:hanging="510"/>
      </w:pPr>
      <w:rPr>
        <w:rFonts w:hint="default"/>
      </w:rPr>
    </w:lvl>
    <w:lvl w:ilvl="1" w:tplc="04090019" w:tentative="1">
      <w:start w:val="1"/>
      <w:numFmt w:val="lowerLetter"/>
      <w:lvlText w:val="%2."/>
      <w:lvlJc w:val="left"/>
      <w:pPr>
        <w:ind w:left="3168" w:hanging="360"/>
      </w:pPr>
    </w:lvl>
    <w:lvl w:ilvl="2" w:tplc="0409001B" w:tentative="1">
      <w:start w:val="1"/>
      <w:numFmt w:val="lowerRoman"/>
      <w:lvlText w:val="%3."/>
      <w:lvlJc w:val="right"/>
      <w:pPr>
        <w:ind w:left="3888" w:hanging="180"/>
      </w:pPr>
    </w:lvl>
    <w:lvl w:ilvl="3" w:tplc="0409000F" w:tentative="1">
      <w:start w:val="1"/>
      <w:numFmt w:val="decimal"/>
      <w:lvlText w:val="%4."/>
      <w:lvlJc w:val="left"/>
      <w:pPr>
        <w:ind w:left="4608" w:hanging="360"/>
      </w:pPr>
    </w:lvl>
    <w:lvl w:ilvl="4" w:tplc="04090019" w:tentative="1">
      <w:start w:val="1"/>
      <w:numFmt w:val="lowerLetter"/>
      <w:lvlText w:val="%5."/>
      <w:lvlJc w:val="left"/>
      <w:pPr>
        <w:ind w:left="5328" w:hanging="360"/>
      </w:pPr>
    </w:lvl>
    <w:lvl w:ilvl="5" w:tplc="0409001B" w:tentative="1">
      <w:start w:val="1"/>
      <w:numFmt w:val="lowerRoman"/>
      <w:lvlText w:val="%6."/>
      <w:lvlJc w:val="right"/>
      <w:pPr>
        <w:ind w:left="6048" w:hanging="180"/>
      </w:pPr>
    </w:lvl>
    <w:lvl w:ilvl="6" w:tplc="0409000F" w:tentative="1">
      <w:start w:val="1"/>
      <w:numFmt w:val="decimal"/>
      <w:lvlText w:val="%7."/>
      <w:lvlJc w:val="left"/>
      <w:pPr>
        <w:ind w:left="6768" w:hanging="360"/>
      </w:pPr>
    </w:lvl>
    <w:lvl w:ilvl="7" w:tplc="04090019" w:tentative="1">
      <w:start w:val="1"/>
      <w:numFmt w:val="lowerLetter"/>
      <w:lvlText w:val="%8."/>
      <w:lvlJc w:val="left"/>
      <w:pPr>
        <w:ind w:left="7488" w:hanging="360"/>
      </w:pPr>
    </w:lvl>
    <w:lvl w:ilvl="8" w:tplc="0409001B" w:tentative="1">
      <w:start w:val="1"/>
      <w:numFmt w:val="lowerRoman"/>
      <w:lvlText w:val="%9."/>
      <w:lvlJc w:val="right"/>
      <w:pPr>
        <w:ind w:left="8208" w:hanging="180"/>
      </w:pPr>
    </w:lvl>
  </w:abstractNum>
  <w:abstractNum w:abstractNumId="42" w15:restartNumberingAfterBreak="0">
    <w:nsid w:val="7E4E570C"/>
    <w:multiLevelType w:val="multilevel"/>
    <w:tmpl w:val="F6968E22"/>
    <w:lvl w:ilvl="0">
      <w:start w:val="21"/>
      <w:numFmt w:val="decimal"/>
      <w:lvlText w:val="%1."/>
      <w:lvlJc w:val="left"/>
      <w:pPr>
        <w:ind w:left="480" w:hanging="480"/>
      </w:pPr>
      <w:rPr>
        <w:rFonts w:hint="default"/>
        <w:b w:val="0"/>
      </w:rPr>
    </w:lvl>
    <w:lvl w:ilvl="1">
      <w:start w:val="1"/>
      <w:numFmt w:val="decimal"/>
      <w:lvlText w:val="%1.%2."/>
      <w:lvlJc w:val="left"/>
      <w:pPr>
        <w:ind w:left="7427"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319818824">
    <w:abstractNumId w:val="35"/>
  </w:num>
  <w:num w:numId="2" w16cid:durableId="1809475649">
    <w:abstractNumId w:val="21"/>
  </w:num>
  <w:num w:numId="3" w16cid:durableId="1411466021">
    <w:abstractNumId w:val="42"/>
  </w:num>
  <w:num w:numId="4" w16cid:durableId="31662340">
    <w:abstractNumId w:val="40"/>
  </w:num>
  <w:num w:numId="5" w16cid:durableId="2137987884">
    <w:abstractNumId w:val="29"/>
  </w:num>
  <w:num w:numId="6" w16cid:durableId="1129012805">
    <w:abstractNumId w:val="32"/>
  </w:num>
  <w:num w:numId="7" w16cid:durableId="548304492">
    <w:abstractNumId w:val="30"/>
  </w:num>
  <w:num w:numId="8" w16cid:durableId="899364097">
    <w:abstractNumId w:val="4"/>
  </w:num>
  <w:num w:numId="9" w16cid:durableId="1873377704">
    <w:abstractNumId w:val="25"/>
    <w:lvlOverride w:ilvl="0">
      <w:lvl w:ilvl="0">
        <w:start w:val="1"/>
        <w:numFmt w:val="decimal"/>
        <w:lvlText w:val="%1."/>
        <w:lvlJc w:val="left"/>
        <w:pPr>
          <w:ind w:left="1210" w:hanging="360"/>
        </w:pPr>
        <w:rPr>
          <w:b/>
          <w:color w:val="auto"/>
        </w:rPr>
      </w:lvl>
    </w:lvlOverride>
    <w:lvlOverride w:ilvl="1">
      <w:lvl w:ilvl="1">
        <w:start w:val="1"/>
        <w:numFmt w:val="decimal"/>
        <w:lvlText w:val="%1.%2."/>
        <w:lvlJc w:val="left"/>
        <w:pPr>
          <w:ind w:left="1282" w:hanging="432"/>
        </w:pPr>
        <w:rPr>
          <w:b w:val="0"/>
          <w:color w:val="auto"/>
        </w:rPr>
      </w:lvl>
    </w:lvlOverride>
    <w:lvlOverride w:ilvl="2">
      <w:lvl w:ilvl="2">
        <w:start w:val="1"/>
        <w:numFmt w:val="decimal"/>
        <w:lvlText w:val="%1.%2.%3."/>
        <w:lvlJc w:val="left"/>
        <w:pPr>
          <w:ind w:left="1922" w:hanging="504"/>
        </w:pPr>
        <w:rPr>
          <w:color w:val="auto"/>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0" w16cid:durableId="1584874796">
    <w:abstractNumId w:val="25"/>
  </w:num>
  <w:num w:numId="11" w16cid:durableId="1453789227">
    <w:abstractNumId w:val="39"/>
  </w:num>
  <w:num w:numId="12" w16cid:durableId="1266886128">
    <w:abstractNumId w:val="7"/>
  </w:num>
  <w:num w:numId="13" w16cid:durableId="2027559892">
    <w:abstractNumId w:val="17"/>
  </w:num>
  <w:num w:numId="14" w16cid:durableId="1491404647">
    <w:abstractNumId w:val="13"/>
  </w:num>
  <w:num w:numId="15" w16cid:durableId="310915300">
    <w:abstractNumId w:val="24"/>
  </w:num>
  <w:num w:numId="16" w16cid:durableId="2043893551">
    <w:abstractNumId w:val="1"/>
  </w:num>
  <w:num w:numId="17" w16cid:durableId="1129282003">
    <w:abstractNumId w:val="41"/>
  </w:num>
  <w:num w:numId="18" w16cid:durableId="1564020385">
    <w:abstractNumId w:val="8"/>
  </w:num>
  <w:num w:numId="19" w16cid:durableId="1879850183">
    <w:abstractNumId w:val="37"/>
  </w:num>
  <w:num w:numId="20" w16cid:durableId="1208761228">
    <w:abstractNumId w:val="9"/>
  </w:num>
  <w:num w:numId="21" w16cid:durableId="1752464137">
    <w:abstractNumId w:val="27"/>
  </w:num>
  <w:num w:numId="22" w16cid:durableId="1859736452">
    <w:abstractNumId w:val="36"/>
  </w:num>
  <w:num w:numId="23" w16cid:durableId="970404961">
    <w:abstractNumId w:val="14"/>
  </w:num>
  <w:num w:numId="24" w16cid:durableId="2082630288">
    <w:abstractNumId w:val="18"/>
  </w:num>
  <w:num w:numId="25" w16cid:durableId="297610292">
    <w:abstractNumId w:val="15"/>
  </w:num>
  <w:num w:numId="26" w16cid:durableId="874004306">
    <w:abstractNumId w:val="10"/>
  </w:num>
  <w:num w:numId="27" w16cid:durableId="1452479461">
    <w:abstractNumId w:val="3"/>
  </w:num>
  <w:num w:numId="28" w16cid:durableId="1243680923">
    <w:abstractNumId w:val="19"/>
  </w:num>
  <w:num w:numId="29" w16cid:durableId="505172111">
    <w:abstractNumId w:val="38"/>
  </w:num>
  <w:num w:numId="30" w16cid:durableId="11928422">
    <w:abstractNumId w:val="12"/>
  </w:num>
  <w:num w:numId="31" w16cid:durableId="1249536188">
    <w:abstractNumId w:val="33"/>
  </w:num>
  <w:num w:numId="32" w16cid:durableId="372585743">
    <w:abstractNumId w:val="28"/>
  </w:num>
  <w:num w:numId="33" w16cid:durableId="836842817">
    <w:abstractNumId w:val="23"/>
  </w:num>
  <w:num w:numId="34" w16cid:durableId="1413964293">
    <w:abstractNumId w:val="11"/>
  </w:num>
  <w:num w:numId="35" w16cid:durableId="260841825">
    <w:abstractNumId w:val="5"/>
  </w:num>
  <w:num w:numId="36" w16cid:durableId="2053648166">
    <w:abstractNumId w:val="34"/>
  </w:num>
  <w:num w:numId="37" w16cid:durableId="668215179">
    <w:abstractNumId w:val="0"/>
  </w:num>
  <w:num w:numId="38" w16cid:durableId="1494299298">
    <w:abstractNumId w:val="31"/>
  </w:num>
  <w:num w:numId="39" w16cid:durableId="970600640">
    <w:abstractNumId w:val="22"/>
  </w:num>
  <w:num w:numId="40" w16cid:durableId="764620379">
    <w:abstractNumId w:val="2"/>
  </w:num>
  <w:num w:numId="41" w16cid:durableId="1297294096">
    <w:abstractNumId w:val="20"/>
  </w:num>
  <w:num w:numId="42" w16cid:durableId="1499272679">
    <w:abstractNumId w:val="26"/>
  </w:num>
  <w:num w:numId="43" w16cid:durableId="2104106877">
    <w:abstractNumId w:val="6"/>
  </w:num>
  <w:num w:numId="44" w16cid:durableId="1075084299">
    <w:abstractNumId w:val="1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298"/>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4346"/>
    <w:rsid w:val="00000366"/>
    <w:rsid w:val="0000131A"/>
    <w:rsid w:val="0000184A"/>
    <w:rsid w:val="00002C66"/>
    <w:rsid w:val="00003BEC"/>
    <w:rsid w:val="00003EAF"/>
    <w:rsid w:val="00004043"/>
    <w:rsid w:val="00004534"/>
    <w:rsid w:val="00005E48"/>
    <w:rsid w:val="00006143"/>
    <w:rsid w:val="000065E6"/>
    <w:rsid w:val="00006C68"/>
    <w:rsid w:val="00006E07"/>
    <w:rsid w:val="00007803"/>
    <w:rsid w:val="00007946"/>
    <w:rsid w:val="00010091"/>
    <w:rsid w:val="00010111"/>
    <w:rsid w:val="00010A44"/>
    <w:rsid w:val="00010BF8"/>
    <w:rsid w:val="000115D3"/>
    <w:rsid w:val="00011640"/>
    <w:rsid w:val="00011839"/>
    <w:rsid w:val="00011E9C"/>
    <w:rsid w:val="0001214E"/>
    <w:rsid w:val="00012CA6"/>
    <w:rsid w:val="00013422"/>
    <w:rsid w:val="00013D61"/>
    <w:rsid w:val="0001412E"/>
    <w:rsid w:val="000153FB"/>
    <w:rsid w:val="000157BB"/>
    <w:rsid w:val="00015FB6"/>
    <w:rsid w:val="0001617D"/>
    <w:rsid w:val="0001623B"/>
    <w:rsid w:val="0001651C"/>
    <w:rsid w:val="00016572"/>
    <w:rsid w:val="00016909"/>
    <w:rsid w:val="00016A30"/>
    <w:rsid w:val="00016CD7"/>
    <w:rsid w:val="000203A3"/>
    <w:rsid w:val="000203F3"/>
    <w:rsid w:val="000206D6"/>
    <w:rsid w:val="00020973"/>
    <w:rsid w:val="00020A34"/>
    <w:rsid w:val="00020CBF"/>
    <w:rsid w:val="00021AB2"/>
    <w:rsid w:val="00021BBB"/>
    <w:rsid w:val="00022E67"/>
    <w:rsid w:val="000236A0"/>
    <w:rsid w:val="000251FE"/>
    <w:rsid w:val="00025309"/>
    <w:rsid w:val="00025D18"/>
    <w:rsid w:val="00025E17"/>
    <w:rsid w:val="00026DEE"/>
    <w:rsid w:val="00027465"/>
    <w:rsid w:val="0002747F"/>
    <w:rsid w:val="000278B6"/>
    <w:rsid w:val="00027A30"/>
    <w:rsid w:val="000303B6"/>
    <w:rsid w:val="000303E4"/>
    <w:rsid w:val="0003075E"/>
    <w:rsid w:val="00030939"/>
    <w:rsid w:val="00030CB5"/>
    <w:rsid w:val="00030E20"/>
    <w:rsid w:val="0003119C"/>
    <w:rsid w:val="000312DC"/>
    <w:rsid w:val="00031787"/>
    <w:rsid w:val="00032411"/>
    <w:rsid w:val="00032DAE"/>
    <w:rsid w:val="00032FE9"/>
    <w:rsid w:val="00033066"/>
    <w:rsid w:val="000345DA"/>
    <w:rsid w:val="00034CAF"/>
    <w:rsid w:val="00034FD8"/>
    <w:rsid w:val="0003525E"/>
    <w:rsid w:val="00035913"/>
    <w:rsid w:val="00035D1C"/>
    <w:rsid w:val="00036A84"/>
    <w:rsid w:val="00036FE1"/>
    <w:rsid w:val="00037088"/>
    <w:rsid w:val="00037764"/>
    <w:rsid w:val="000378EA"/>
    <w:rsid w:val="00040AA5"/>
    <w:rsid w:val="0004129F"/>
    <w:rsid w:val="00041DE0"/>
    <w:rsid w:val="000430A5"/>
    <w:rsid w:val="000430BD"/>
    <w:rsid w:val="00043EA2"/>
    <w:rsid w:val="000444FB"/>
    <w:rsid w:val="00044654"/>
    <w:rsid w:val="000449DE"/>
    <w:rsid w:val="00044D25"/>
    <w:rsid w:val="000455BE"/>
    <w:rsid w:val="00045ECB"/>
    <w:rsid w:val="00045F77"/>
    <w:rsid w:val="00046C3A"/>
    <w:rsid w:val="0004706A"/>
    <w:rsid w:val="00047219"/>
    <w:rsid w:val="000473DD"/>
    <w:rsid w:val="00047416"/>
    <w:rsid w:val="00047EDD"/>
    <w:rsid w:val="00050180"/>
    <w:rsid w:val="000506CA"/>
    <w:rsid w:val="00050804"/>
    <w:rsid w:val="00050905"/>
    <w:rsid w:val="0005229E"/>
    <w:rsid w:val="00052B4D"/>
    <w:rsid w:val="00052C7D"/>
    <w:rsid w:val="00052EDF"/>
    <w:rsid w:val="00053480"/>
    <w:rsid w:val="000539CC"/>
    <w:rsid w:val="00053D6C"/>
    <w:rsid w:val="00053D81"/>
    <w:rsid w:val="00054C50"/>
    <w:rsid w:val="000557EB"/>
    <w:rsid w:val="00055B81"/>
    <w:rsid w:val="00056272"/>
    <w:rsid w:val="000572AF"/>
    <w:rsid w:val="000577C5"/>
    <w:rsid w:val="00057800"/>
    <w:rsid w:val="00057D29"/>
    <w:rsid w:val="00060188"/>
    <w:rsid w:val="0006154E"/>
    <w:rsid w:val="000619F4"/>
    <w:rsid w:val="00061C18"/>
    <w:rsid w:val="00061F88"/>
    <w:rsid w:val="00062C98"/>
    <w:rsid w:val="00062F67"/>
    <w:rsid w:val="00063391"/>
    <w:rsid w:val="00063D9A"/>
    <w:rsid w:val="00064431"/>
    <w:rsid w:val="00065FDB"/>
    <w:rsid w:val="0006612D"/>
    <w:rsid w:val="00066584"/>
    <w:rsid w:val="0006678C"/>
    <w:rsid w:val="000669D8"/>
    <w:rsid w:val="000676F5"/>
    <w:rsid w:val="000677E1"/>
    <w:rsid w:val="00067FDF"/>
    <w:rsid w:val="000709EF"/>
    <w:rsid w:val="00070EB8"/>
    <w:rsid w:val="00070FEB"/>
    <w:rsid w:val="0007152E"/>
    <w:rsid w:val="00072194"/>
    <w:rsid w:val="00073047"/>
    <w:rsid w:val="000730E4"/>
    <w:rsid w:val="0007323B"/>
    <w:rsid w:val="0007358B"/>
    <w:rsid w:val="000744D1"/>
    <w:rsid w:val="00076184"/>
    <w:rsid w:val="0007670E"/>
    <w:rsid w:val="000772FC"/>
    <w:rsid w:val="000775BD"/>
    <w:rsid w:val="00080850"/>
    <w:rsid w:val="00080E0A"/>
    <w:rsid w:val="0008100F"/>
    <w:rsid w:val="00081078"/>
    <w:rsid w:val="000817B0"/>
    <w:rsid w:val="000819CE"/>
    <w:rsid w:val="00082456"/>
    <w:rsid w:val="0008261E"/>
    <w:rsid w:val="00082B9F"/>
    <w:rsid w:val="00083270"/>
    <w:rsid w:val="00083906"/>
    <w:rsid w:val="00083F0D"/>
    <w:rsid w:val="00084176"/>
    <w:rsid w:val="00084809"/>
    <w:rsid w:val="00084CF3"/>
    <w:rsid w:val="0008576E"/>
    <w:rsid w:val="000874EE"/>
    <w:rsid w:val="0008791C"/>
    <w:rsid w:val="00087BF5"/>
    <w:rsid w:val="0009013A"/>
    <w:rsid w:val="00090B6E"/>
    <w:rsid w:val="00091614"/>
    <w:rsid w:val="000918C0"/>
    <w:rsid w:val="00091FAD"/>
    <w:rsid w:val="000929EC"/>
    <w:rsid w:val="00092A3C"/>
    <w:rsid w:val="00092A4C"/>
    <w:rsid w:val="00092C2A"/>
    <w:rsid w:val="000931B6"/>
    <w:rsid w:val="00093400"/>
    <w:rsid w:val="000934EE"/>
    <w:rsid w:val="000936D1"/>
    <w:rsid w:val="00094E2A"/>
    <w:rsid w:val="0009509C"/>
    <w:rsid w:val="00095369"/>
    <w:rsid w:val="00096675"/>
    <w:rsid w:val="000969CA"/>
    <w:rsid w:val="00097289"/>
    <w:rsid w:val="000974E8"/>
    <w:rsid w:val="00097DDA"/>
    <w:rsid w:val="00097EC9"/>
    <w:rsid w:val="00097F1C"/>
    <w:rsid w:val="00097F5D"/>
    <w:rsid w:val="000A0E5B"/>
    <w:rsid w:val="000A1FEF"/>
    <w:rsid w:val="000A2D78"/>
    <w:rsid w:val="000A34F7"/>
    <w:rsid w:val="000A409D"/>
    <w:rsid w:val="000A47F7"/>
    <w:rsid w:val="000A4914"/>
    <w:rsid w:val="000A4C0A"/>
    <w:rsid w:val="000A5139"/>
    <w:rsid w:val="000A576D"/>
    <w:rsid w:val="000A6577"/>
    <w:rsid w:val="000A6BE6"/>
    <w:rsid w:val="000A6D7F"/>
    <w:rsid w:val="000A728B"/>
    <w:rsid w:val="000A7330"/>
    <w:rsid w:val="000A7D55"/>
    <w:rsid w:val="000B007A"/>
    <w:rsid w:val="000B0891"/>
    <w:rsid w:val="000B0B78"/>
    <w:rsid w:val="000B0BF0"/>
    <w:rsid w:val="000B0D72"/>
    <w:rsid w:val="000B11E1"/>
    <w:rsid w:val="000B131F"/>
    <w:rsid w:val="000B1495"/>
    <w:rsid w:val="000B22A4"/>
    <w:rsid w:val="000B23AF"/>
    <w:rsid w:val="000B290E"/>
    <w:rsid w:val="000B2E32"/>
    <w:rsid w:val="000B3B35"/>
    <w:rsid w:val="000B4101"/>
    <w:rsid w:val="000B4A57"/>
    <w:rsid w:val="000B4A63"/>
    <w:rsid w:val="000B68F6"/>
    <w:rsid w:val="000B6C2A"/>
    <w:rsid w:val="000B78F3"/>
    <w:rsid w:val="000C01B8"/>
    <w:rsid w:val="000C09DA"/>
    <w:rsid w:val="000C1160"/>
    <w:rsid w:val="000C1701"/>
    <w:rsid w:val="000C286F"/>
    <w:rsid w:val="000C2C62"/>
    <w:rsid w:val="000C3565"/>
    <w:rsid w:val="000C3C62"/>
    <w:rsid w:val="000C4730"/>
    <w:rsid w:val="000C4801"/>
    <w:rsid w:val="000C4B13"/>
    <w:rsid w:val="000C5E98"/>
    <w:rsid w:val="000C6231"/>
    <w:rsid w:val="000C70B8"/>
    <w:rsid w:val="000C7141"/>
    <w:rsid w:val="000C7408"/>
    <w:rsid w:val="000C78E5"/>
    <w:rsid w:val="000D073B"/>
    <w:rsid w:val="000D0745"/>
    <w:rsid w:val="000D1316"/>
    <w:rsid w:val="000D23C6"/>
    <w:rsid w:val="000D23C8"/>
    <w:rsid w:val="000D24B0"/>
    <w:rsid w:val="000D2C57"/>
    <w:rsid w:val="000D3543"/>
    <w:rsid w:val="000D358E"/>
    <w:rsid w:val="000D360A"/>
    <w:rsid w:val="000D6878"/>
    <w:rsid w:val="000D73AA"/>
    <w:rsid w:val="000D7945"/>
    <w:rsid w:val="000D7958"/>
    <w:rsid w:val="000D7E55"/>
    <w:rsid w:val="000E045D"/>
    <w:rsid w:val="000E0660"/>
    <w:rsid w:val="000E0E88"/>
    <w:rsid w:val="000E1942"/>
    <w:rsid w:val="000E1A24"/>
    <w:rsid w:val="000E1C52"/>
    <w:rsid w:val="000E1C57"/>
    <w:rsid w:val="000E256B"/>
    <w:rsid w:val="000E270A"/>
    <w:rsid w:val="000E2B19"/>
    <w:rsid w:val="000E3C21"/>
    <w:rsid w:val="000E3EAE"/>
    <w:rsid w:val="000E4726"/>
    <w:rsid w:val="000E4C27"/>
    <w:rsid w:val="000E553A"/>
    <w:rsid w:val="000E5D63"/>
    <w:rsid w:val="000E5F7F"/>
    <w:rsid w:val="000E6033"/>
    <w:rsid w:val="000E6204"/>
    <w:rsid w:val="000E6E85"/>
    <w:rsid w:val="000E6F86"/>
    <w:rsid w:val="000E73E7"/>
    <w:rsid w:val="000E7A64"/>
    <w:rsid w:val="000E7CF7"/>
    <w:rsid w:val="000E7EB6"/>
    <w:rsid w:val="000F006A"/>
    <w:rsid w:val="000F03BB"/>
    <w:rsid w:val="000F0EC9"/>
    <w:rsid w:val="000F14BD"/>
    <w:rsid w:val="000F1F88"/>
    <w:rsid w:val="000F205F"/>
    <w:rsid w:val="000F2751"/>
    <w:rsid w:val="000F2E33"/>
    <w:rsid w:val="000F2F84"/>
    <w:rsid w:val="000F3547"/>
    <w:rsid w:val="000F3749"/>
    <w:rsid w:val="000F3B94"/>
    <w:rsid w:val="000F3E9D"/>
    <w:rsid w:val="000F42F2"/>
    <w:rsid w:val="000F45A4"/>
    <w:rsid w:val="000F45C7"/>
    <w:rsid w:val="000F50A8"/>
    <w:rsid w:val="000F50C5"/>
    <w:rsid w:val="000F5BA4"/>
    <w:rsid w:val="000F6A11"/>
    <w:rsid w:val="000F6EF9"/>
    <w:rsid w:val="000F7046"/>
    <w:rsid w:val="000F744E"/>
    <w:rsid w:val="00100127"/>
    <w:rsid w:val="001001B8"/>
    <w:rsid w:val="001002FC"/>
    <w:rsid w:val="0010059D"/>
    <w:rsid w:val="001008AD"/>
    <w:rsid w:val="0010238A"/>
    <w:rsid w:val="00102811"/>
    <w:rsid w:val="001035ED"/>
    <w:rsid w:val="00103885"/>
    <w:rsid w:val="00103A05"/>
    <w:rsid w:val="00103DDF"/>
    <w:rsid w:val="00104416"/>
    <w:rsid w:val="0010484D"/>
    <w:rsid w:val="0010494F"/>
    <w:rsid w:val="001054C7"/>
    <w:rsid w:val="00105644"/>
    <w:rsid w:val="00106739"/>
    <w:rsid w:val="00106F4E"/>
    <w:rsid w:val="001075F4"/>
    <w:rsid w:val="00107E44"/>
    <w:rsid w:val="00110423"/>
    <w:rsid w:val="00111F13"/>
    <w:rsid w:val="0011202D"/>
    <w:rsid w:val="0011232C"/>
    <w:rsid w:val="0011255F"/>
    <w:rsid w:val="001125E0"/>
    <w:rsid w:val="001139DF"/>
    <w:rsid w:val="00113DD9"/>
    <w:rsid w:val="00113DFB"/>
    <w:rsid w:val="00114358"/>
    <w:rsid w:val="0011699D"/>
    <w:rsid w:val="00116DA6"/>
    <w:rsid w:val="00116F1D"/>
    <w:rsid w:val="00117097"/>
    <w:rsid w:val="0011765B"/>
    <w:rsid w:val="00117A71"/>
    <w:rsid w:val="00120AE5"/>
    <w:rsid w:val="00120DCB"/>
    <w:rsid w:val="00121A2B"/>
    <w:rsid w:val="00121DCD"/>
    <w:rsid w:val="001221CF"/>
    <w:rsid w:val="001228AA"/>
    <w:rsid w:val="001237E5"/>
    <w:rsid w:val="001242D6"/>
    <w:rsid w:val="00124361"/>
    <w:rsid w:val="0012478A"/>
    <w:rsid w:val="0012489D"/>
    <w:rsid w:val="00124A60"/>
    <w:rsid w:val="001258A6"/>
    <w:rsid w:val="001262C0"/>
    <w:rsid w:val="001268A9"/>
    <w:rsid w:val="00127A1B"/>
    <w:rsid w:val="0013003D"/>
    <w:rsid w:val="001302C2"/>
    <w:rsid w:val="00130B21"/>
    <w:rsid w:val="00130F50"/>
    <w:rsid w:val="00132394"/>
    <w:rsid w:val="001323B5"/>
    <w:rsid w:val="00132453"/>
    <w:rsid w:val="00132772"/>
    <w:rsid w:val="00132CAE"/>
    <w:rsid w:val="0013384B"/>
    <w:rsid w:val="00134273"/>
    <w:rsid w:val="0013511E"/>
    <w:rsid w:val="00136245"/>
    <w:rsid w:val="00136E90"/>
    <w:rsid w:val="001377BC"/>
    <w:rsid w:val="00137B7D"/>
    <w:rsid w:val="00137C76"/>
    <w:rsid w:val="0014058D"/>
    <w:rsid w:val="00140CA4"/>
    <w:rsid w:val="00141022"/>
    <w:rsid w:val="001418FB"/>
    <w:rsid w:val="0014282B"/>
    <w:rsid w:val="00143215"/>
    <w:rsid w:val="0014355F"/>
    <w:rsid w:val="00143DA7"/>
    <w:rsid w:val="00143ED9"/>
    <w:rsid w:val="00144E28"/>
    <w:rsid w:val="00145501"/>
    <w:rsid w:val="00145707"/>
    <w:rsid w:val="00145763"/>
    <w:rsid w:val="00145E85"/>
    <w:rsid w:val="0015047D"/>
    <w:rsid w:val="001505F4"/>
    <w:rsid w:val="00150A80"/>
    <w:rsid w:val="00150D4D"/>
    <w:rsid w:val="001511F8"/>
    <w:rsid w:val="0015151A"/>
    <w:rsid w:val="00151B8F"/>
    <w:rsid w:val="00151B9E"/>
    <w:rsid w:val="0015217E"/>
    <w:rsid w:val="00152AAD"/>
    <w:rsid w:val="00153028"/>
    <w:rsid w:val="0015389D"/>
    <w:rsid w:val="00153DC4"/>
    <w:rsid w:val="001542FC"/>
    <w:rsid w:val="001547BE"/>
    <w:rsid w:val="00154E48"/>
    <w:rsid w:val="00155337"/>
    <w:rsid w:val="0015564A"/>
    <w:rsid w:val="00155710"/>
    <w:rsid w:val="00155ED4"/>
    <w:rsid w:val="00156549"/>
    <w:rsid w:val="001565A4"/>
    <w:rsid w:val="001565F5"/>
    <w:rsid w:val="0015664D"/>
    <w:rsid w:val="0015683E"/>
    <w:rsid w:val="00156C39"/>
    <w:rsid w:val="00156DF6"/>
    <w:rsid w:val="001570E3"/>
    <w:rsid w:val="0015774D"/>
    <w:rsid w:val="00157ADB"/>
    <w:rsid w:val="00157CB1"/>
    <w:rsid w:val="00160679"/>
    <w:rsid w:val="00160711"/>
    <w:rsid w:val="00161A1E"/>
    <w:rsid w:val="00161F48"/>
    <w:rsid w:val="00162D64"/>
    <w:rsid w:val="00162D92"/>
    <w:rsid w:val="00162F1A"/>
    <w:rsid w:val="00162FE2"/>
    <w:rsid w:val="0016593D"/>
    <w:rsid w:val="00165A14"/>
    <w:rsid w:val="00165EC4"/>
    <w:rsid w:val="00166B50"/>
    <w:rsid w:val="00166D75"/>
    <w:rsid w:val="0016741E"/>
    <w:rsid w:val="00167458"/>
    <w:rsid w:val="0016763E"/>
    <w:rsid w:val="0016775C"/>
    <w:rsid w:val="00167AA5"/>
    <w:rsid w:val="00167F92"/>
    <w:rsid w:val="00170D91"/>
    <w:rsid w:val="001724C3"/>
    <w:rsid w:val="00172731"/>
    <w:rsid w:val="00173064"/>
    <w:rsid w:val="0017314B"/>
    <w:rsid w:val="0017484E"/>
    <w:rsid w:val="00174B43"/>
    <w:rsid w:val="00174E25"/>
    <w:rsid w:val="00174F42"/>
    <w:rsid w:val="00176402"/>
    <w:rsid w:val="0017679B"/>
    <w:rsid w:val="0017705E"/>
    <w:rsid w:val="001776C4"/>
    <w:rsid w:val="0017786E"/>
    <w:rsid w:val="00177DA9"/>
    <w:rsid w:val="00177E2A"/>
    <w:rsid w:val="00180169"/>
    <w:rsid w:val="00181D09"/>
    <w:rsid w:val="00182114"/>
    <w:rsid w:val="00182407"/>
    <w:rsid w:val="00182986"/>
    <w:rsid w:val="001837BB"/>
    <w:rsid w:val="00183E2F"/>
    <w:rsid w:val="0018475B"/>
    <w:rsid w:val="00185671"/>
    <w:rsid w:val="00185699"/>
    <w:rsid w:val="001856A2"/>
    <w:rsid w:val="00186D7B"/>
    <w:rsid w:val="001876F1"/>
    <w:rsid w:val="001902C4"/>
    <w:rsid w:val="00190A80"/>
    <w:rsid w:val="00191D0C"/>
    <w:rsid w:val="00192541"/>
    <w:rsid w:val="00193BDC"/>
    <w:rsid w:val="00193F67"/>
    <w:rsid w:val="00194D50"/>
    <w:rsid w:val="00194F28"/>
    <w:rsid w:val="00195676"/>
    <w:rsid w:val="00195ECC"/>
    <w:rsid w:val="00196B95"/>
    <w:rsid w:val="00197B85"/>
    <w:rsid w:val="00197F64"/>
    <w:rsid w:val="001A00D0"/>
    <w:rsid w:val="001A03DE"/>
    <w:rsid w:val="001A129E"/>
    <w:rsid w:val="001A1446"/>
    <w:rsid w:val="001A2D55"/>
    <w:rsid w:val="001A2DF0"/>
    <w:rsid w:val="001A2FD8"/>
    <w:rsid w:val="001A33AC"/>
    <w:rsid w:val="001A43F7"/>
    <w:rsid w:val="001A535E"/>
    <w:rsid w:val="001A58FA"/>
    <w:rsid w:val="001A5D0E"/>
    <w:rsid w:val="001A7AE8"/>
    <w:rsid w:val="001A7CEA"/>
    <w:rsid w:val="001B08B4"/>
    <w:rsid w:val="001B0B30"/>
    <w:rsid w:val="001B1A3F"/>
    <w:rsid w:val="001B1FB3"/>
    <w:rsid w:val="001B216A"/>
    <w:rsid w:val="001B2551"/>
    <w:rsid w:val="001B2BD9"/>
    <w:rsid w:val="001B3129"/>
    <w:rsid w:val="001B3183"/>
    <w:rsid w:val="001B37C0"/>
    <w:rsid w:val="001B396B"/>
    <w:rsid w:val="001B4135"/>
    <w:rsid w:val="001B41D6"/>
    <w:rsid w:val="001B5979"/>
    <w:rsid w:val="001B597D"/>
    <w:rsid w:val="001B5D7B"/>
    <w:rsid w:val="001B62C5"/>
    <w:rsid w:val="001B7228"/>
    <w:rsid w:val="001B7587"/>
    <w:rsid w:val="001B7C29"/>
    <w:rsid w:val="001C07C2"/>
    <w:rsid w:val="001C115C"/>
    <w:rsid w:val="001C11DE"/>
    <w:rsid w:val="001C157E"/>
    <w:rsid w:val="001C1E50"/>
    <w:rsid w:val="001C20EE"/>
    <w:rsid w:val="001C242E"/>
    <w:rsid w:val="001C259B"/>
    <w:rsid w:val="001C3422"/>
    <w:rsid w:val="001C3D19"/>
    <w:rsid w:val="001C4B4E"/>
    <w:rsid w:val="001C5516"/>
    <w:rsid w:val="001C5601"/>
    <w:rsid w:val="001C67A5"/>
    <w:rsid w:val="001C6CD9"/>
    <w:rsid w:val="001C6F54"/>
    <w:rsid w:val="001C741B"/>
    <w:rsid w:val="001C7830"/>
    <w:rsid w:val="001C7F48"/>
    <w:rsid w:val="001D0EA2"/>
    <w:rsid w:val="001D1040"/>
    <w:rsid w:val="001D155C"/>
    <w:rsid w:val="001D192A"/>
    <w:rsid w:val="001D207B"/>
    <w:rsid w:val="001D261E"/>
    <w:rsid w:val="001D26E2"/>
    <w:rsid w:val="001D3480"/>
    <w:rsid w:val="001D3EBA"/>
    <w:rsid w:val="001D4614"/>
    <w:rsid w:val="001D4AE8"/>
    <w:rsid w:val="001D51D3"/>
    <w:rsid w:val="001D5629"/>
    <w:rsid w:val="001D5EB5"/>
    <w:rsid w:val="001D6B84"/>
    <w:rsid w:val="001D768C"/>
    <w:rsid w:val="001D778D"/>
    <w:rsid w:val="001D7E5C"/>
    <w:rsid w:val="001D7FAF"/>
    <w:rsid w:val="001E08CD"/>
    <w:rsid w:val="001E1538"/>
    <w:rsid w:val="001E19A8"/>
    <w:rsid w:val="001E1D9A"/>
    <w:rsid w:val="001E2350"/>
    <w:rsid w:val="001E286D"/>
    <w:rsid w:val="001E318C"/>
    <w:rsid w:val="001E31A7"/>
    <w:rsid w:val="001E4748"/>
    <w:rsid w:val="001E51B5"/>
    <w:rsid w:val="001E54EB"/>
    <w:rsid w:val="001E5D01"/>
    <w:rsid w:val="001E6AC5"/>
    <w:rsid w:val="001F010D"/>
    <w:rsid w:val="001F06BC"/>
    <w:rsid w:val="001F0741"/>
    <w:rsid w:val="001F093A"/>
    <w:rsid w:val="001F1A4B"/>
    <w:rsid w:val="001F1D20"/>
    <w:rsid w:val="001F249B"/>
    <w:rsid w:val="001F369D"/>
    <w:rsid w:val="001F3866"/>
    <w:rsid w:val="001F46F6"/>
    <w:rsid w:val="001F493F"/>
    <w:rsid w:val="001F559B"/>
    <w:rsid w:val="001F572C"/>
    <w:rsid w:val="001F6A4B"/>
    <w:rsid w:val="001F6F93"/>
    <w:rsid w:val="001F75EA"/>
    <w:rsid w:val="001F7F6A"/>
    <w:rsid w:val="00200CA7"/>
    <w:rsid w:val="00202EBB"/>
    <w:rsid w:val="002030CD"/>
    <w:rsid w:val="002031FB"/>
    <w:rsid w:val="00203D71"/>
    <w:rsid w:val="0020535B"/>
    <w:rsid w:val="00205E66"/>
    <w:rsid w:val="00206152"/>
    <w:rsid w:val="00206638"/>
    <w:rsid w:val="00206CE9"/>
    <w:rsid w:val="0020774D"/>
    <w:rsid w:val="00207FD5"/>
    <w:rsid w:val="00210386"/>
    <w:rsid w:val="00210721"/>
    <w:rsid w:val="002108DA"/>
    <w:rsid w:val="0021121E"/>
    <w:rsid w:val="002126FD"/>
    <w:rsid w:val="0021348C"/>
    <w:rsid w:val="00214AD6"/>
    <w:rsid w:val="00214C65"/>
    <w:rsid w:val="00214C8A"/>
    <w:rsid w:val="002152A4"/>
    <w:rsid w:val="00215748"/>
    <w:rsid w:val="00215E1F"/>
    <w:rsid w:val="00216BB9"/>
    <w:rsid w:val="002170A6"/>
    <w:rsid w:val="00217582"/>
    <w:rsid w:val="00217B8D"/>
    <w:rsid w:val="002200CE"/>
    <w:rsid w:val="00220E47"/>
    <w:rsid w:val="0022110B"/>
    <w:rsid w:val="002212D6"/>
    <w:rsid w:val="00221CF2"/>
    <w:rsid w:val="00221D1A"/>
    <w:rsid w:val="00222F2A"/>
    <w:rsid w:val="002230DF"/>
    <w:rsid w:val="00224BE8"/>
    <w:rsid w:val="00224E18"/>
    <w:rsid w:val="002252BE"/>
    <w:rsid w:val="0022551A"/>
    <w:rsid w:val="00226A10"/>
    <w:rsid w:val="00230B0C"/>
    <w:rsid w:val="00230C65"/>
    <w:rsid w:val="002311AF"/>
    <w:rsid w:val="00231DE6"/>
    <w:rsid w:val="00232335"/>
    <w:rsid w:val="00232A3F"/>
    <w:rsid w:val="00233057"/>
    <w:rsid w:val="00233ED3"/>
    <w:rsid w:val="00233F3A"/>
    <w:rsid w:val="00234F8F"/>
    <w:rsid w:val="002353B2"/>
    <w:rsid w:val="002356AA"/>
    <w:rsid w:val="002360F7"/>
    <w:rsid w:val="0023626F"/>
    <w:rsid w:val="00236F8B"/>
    <w:rsid w:val="00237142"/>
    <w:rsid w:val="00237751"/>
    <w:rsid w:val="00237A01"/>
    <w:rsid w:val="00237F82"/>
    <w:rsid w:val="00240037"/>
    <w:rsid w:val="002404D1"/>
    <w:rsid w:val="00240749"/>
    <w:rsid w:val="00240B88"/>
    <w:rsid w:val="002416FF"/>
    <w:rsid w:val="00242FFF"/>
    <w:rsid w:val="00243175"/>
    <w:rsid w:val="002436C4"/>
    <w:rsid w:val="00243752"/>
    <w:rsid w:val="00243C6B"/>
    <w:rsid w:val="00243D67"/>
    <w:rsid w:val="00243E57"/>
    <w:rsid w:val="0024402F"/>
    <w:rsid w:val="00244398"/>
    <w:rsid w:val="00244FD6"/>
    <w:rsid w:val="0024504F"/>
    <w:rsid w:val="00245DBC"/>
    <w:rsid w:val="00246239"/>
    <w:rsid w:val="002465B4"/>
    <w:rsid w:val="00246A1D"/>
    <w:rsid w:val="00247120"/>
    <w:rsid w:val="00247777"/>
    <w:rsid w:val="00250171"/>
    <w:rsid w:val="00250ABB"/>
    <w:rsid w:val="00250EFA"/>
    <w:rsid w:val="0025179E"/>
    <w:rsid w:val="00251BF9"/>
    <w:rsid w:val="00253097"/>
    <w:rsid w:val="002537BE"/>
    <w:rsid w:val="00253F4A"/>
    <w:rsid w:val="0025452F"/>
    <w:rsid w:val="00254D69"/>
    <w:rsid w:val="00254EB3"/>
    <w:rsid w:val="00254FBE"/>
    <w:rsid w:val="00255004"/>
    <w:rsid w:val="002556FB"/>
    <w:rsid w:val="0025640F"/>
    <w:rsid w:val="00256D20"/>
    <w:rsid w:val="00256EC9"/>
    <w:rsid w:val="0025757B"/>
    <w:rsid w:val="00260193"/>
    <w:rsid w:val="00260697"/>
    <w:rsid w:val="0026074B"/>
    <w:rsid w:val="00260AAD"/>
    <w:rsid w:val="00260DEB"/>
    <w:rsid w:val="00260E07"/>
    <w:rsid w:val="002610E6"/>
    <w:rsid w:val="00261899"/>
    <w:rsid w:val="00262245"/>
    <w:rsid w:val="0026238F"/>
    <w:rsid w:val="002624F3"/>
    <w:rsid w:val="00262C39"/>
    <w:rsid w:val="002633C2"/>
    <w:rsid w:val="002649FB"/>
    <w:rsid w:val="00264C45"/>
    <w:rsid w:val="00264EE3"/>
    <w:rsid w:val="0026582A"/>
    <w:rsid w:val="00265B08"/>
    <w:rsid w:val="00266037"/>
    <w:rsid w:val="00266AF0"/>
    <w:rsid w:val="00266F07"/>
    <w:rsid w:val="0026705A"/>
    <w:rsid w:val="00267AC2"/>
    <w:rsid w:val="00270423"/>
    <w:rsid w:val="002706DB"/>
    <w:rsid w:val="00270D78"/>
    <w:rsid w:val="00271799"/>
    <w:rsid w:val="002718DF"/>
    <w:rsid w:val="00272681"/>
    <w:rsid w:val="002732B3"/>
    <w:rsid w:val="00273D06"/>
    <w:rsid w:val="002744F1"/>
    <w:rsid w:val="002752F1"/>
    <w:rsid w:val="0027540D"/>
    <w:rsid w:val="002760CD"/>
    <w:rsid w:val="00276CEF"/>
    <w:rsid w:val="00276FF3"/>
    <w:rsid w:val="00277543"/>
    <w:rsid w:val="00277942"/>
    <w:rsid w:val="00280070"/>
    <w:rsid w:val="002801F8"/>
    <w:rsid w:val="00280D44"/>
    <w:rsid w:val="00280E60"/>
    <w:rsid w:val="00281023"/>
    <w:rsid w:val="0028178C"/>
    <w:rsid w:val="00281E73"/>
    <w:rsid w:val="002821A8"/>
    <w:rsid w:val="002823B8"/>
    <w:rsid w:val="00283357"/>
    <w:rsid w:val="00284318"/>
    <w:rsid w:val="00284422"/>
    <w:rsid w:val="002849C7"/>
    <w:rsid w:val="00284C6C"/>
    <w:rsid w:val="0028584A"/>
    <w:rsid w:val="00285A30"/>
    <w:rsid w:val="00285CF0"/>
    <w:rsid w:val="00285F3A"/>
    <w:rsid w:val="0028633F"/>
    <w:rsid w:val="0028706F"/>
    <w:rsid w:val="00292250"/>
    <w:rsid w:val="00292CA1"/>
    <w:rsid w:val="00292D1E"/>
    <w:rsid w:val="00292D32"/>
    <w:rsid w:val="0029338F"/>
    <w:rsid w:val="00294A1D"/>
    <w:rsid w:val="0029582F"/>
    <w:rsid w:val="00295B27"/>
    <w:rsid w:val="00295B91"/>
    <w:rsid w:val="00295BFA"/>
    <w:rsid w:val="0029676A"/>
    <w:rsid w:val="00296C27"/>
    <w:rsid w:val="002970C1"/>
    <w:rsid w:val="00297242"/>
    <w:rsid w:val="002973E4"/>
    <w:rsid w:val="002974A9"/>
    <w:rsid w:val="00297616"/>
    <w:rsid w:val="002A0998"/>
    <w:rsid w:val="002A0F53"/>
    <w:rsid w:val="002A0FAC"/>
    <w:rsid w:val="002A16CF"/>
    <w:rsid w:val="002A30F1"/>
    <w:rsid w:val="002A336A"/>
    <w:rsid w:val="002A374A"/>
    <w:rsid w:val="002A411C"/>
    <w:rsid w:val="002A4414"/>
    <w:rsid w:val="002A44F8"/>
    <w:rsid w:val="002A4B12"/>
    <w:rsid w:val="002A4D06"/>
    <w:rsid w:val="002A4D1D"/>
    <w:rsid w:val="002A5049"/>
    <w:rsid w:val="002A5170"/>
    <w:rsid w:val="002A58CE"/>
    <w:rsid w:val="002A5971"/>
    <w:rsid w:val="002A5B27"/>
    <w:rsid w:val="002A5F4B"/>
    <w:rsid w:val="002A64CD"/>
    <w:rsid w:val="002A6771"/>
    <w:rsid w:val="002A6BA9"/>
    <w:rsid w:val="002A6D67"/>
    <w:rsid w:val="002A70F0"/>
    <w:rsid w:val="002A73D7"/>
    <w:rsid w:val="002B011F"/>
    <w:rsid w:val="002B0312"/>
    <w:rsid w:val="002B28C8"/>
    <w:rsid w:val="002B359F"/>
    <w:rsid w:val="002B3669"/>
    <w:rsid w:val="002B46E7"/>
    <w:rsid w:val="002B4749"/>
    <w:rsid w:val="002B5949"/>
    <w:rsid w:val="002B6469"/>
    <w:rsid w:val="002B674D"/>
    <w:rsid w:val="002B69E7"/>
    <w:rsid w:val="002B7BA7"/>
    <w:rsid w:val="002C0A0B"/>
    <w:rsid w:val="002C1185"/>
    <w:rsid w:val="002C16CC"/>
    <w:rsid w:val="002C1C4B"/>
    <w:rsid w:val="002C207D"/>
    <w:rsid w:val="002C33B7"/>
    <w:rsid w:val="002C3671"/>
    <w:rsid w:val="002C3AC7"/>
    <w:rsid w:val="002C416F"/>
    <w:rsid w:val="002C43C9"/>
    <w:rsid w:val="002C4489"/>
    <w:rsid w:val="002C483D"/>
    <w:rsid w:val="002C4BB5"/>
    <w:rsid w:val="002C4F88"/>
    <w:rsid w:val="002C5482"/>
    <w:rsid w:val="002C55CF"/>
    <w:rsid w:val="002C55EE"/>
    <w:rsid w:val="002C5950"/>
    <w:rsid w:val="002C6DCB"/>
    <w:rsid w:val="002C7ECB"/>
    <w:rsid w:val="002D1C1B"/>
    <w:rsid w:val="002D29E3"/>
    <w:rsid w:val="002D3583"/>
    <w:rsid w:val="002D39B9"/>
    <w:rsid w:val="002D3B6D"/>
    <w:rsid w:val="002D3DC2"/>
    <w:rsid w:val="002D412A"/>
    <w:rsid w:val="002D455E"/>
    <w:rsid w:val="002D49B1"/>
    <w:rsid w:val="002D4ADA"/>
    <w:rsid w:val="002D4DF0"/>
    <w:rsid w:val="002D56C0"/>
    <w:rsid w:val="002D5DAC"/>
    <w:rsid w:val="002D5E70"/>
    <w:rsid w:val="002D67D8"/>
    <w:rsid w:val="002D68FF"/>
    <w:rsid w:val="002D6A03"/>
    <w:rsid w:val="002D7548"/>
    <w:rsid w:val="002D798E"/>
    <w:rsid w:val="002E0535"/>
    <w:rsid w:val="002E0C52"/>
    <w:rsid w:val="002E0E00"/>
    <w:rsid w:val="002E11CE"/>
    <w:rsid w:val="002E12D6"/>
    <w:rsid w:val="002E182A"/>
    <w:rsid w:val="002E236F"/>
    <w:rsid w:val="002E27F8"/>
    <w:rsid w:val="002E294B"/>
    <w:rsid w:val="002E3D24"/>
    <w:rsid w:val="002E3EA6"/>
    <w:rsid w:val="002E3F69"/>
    <w:rsid w:val="002E4017"/>
    <w:rsid w:val="002E455A"/>
    <w:rsid w:val="002E494A"/>
    <w:rsid w:val="002E4E36"/>
    <w:rsid w:val="002E4E6F"/>
    <w:rsid w:val="002E7036"/>
    <w:rsid w:val="002E747B"/>
    <w:rsid w:val="002E759D"/>
    <w:rsid w:val="002E7EC9"/>
    <w:rsid w:val="002F137B"/>
    <w:rsid w:val="002F1A31"/>
    <w:rsid w:val="002F1B85"/>
    <w:rsid w:val="002F2199"/>
    <w:rsid w:val="002F2858"/>
    <w:rsid w:val="002F28F3"/>
    <w:rsid w:val="002F2A49"/>
    <w:rsid w:val="002F3211"/>
    <w:rsid w:val="002F33E3"/>
    <w:rsid w:val="002F3F6E"/>
    <w:rsid w:val="002F426F"/>
    <w:rsid w:val="002F42A3"/>
    <w:rsid w:val="002F445E"/>
    <w:rsid w:val="002F4881"/>
    <w:rsid w:val="002F4C64"/>
    <w:rsid w:val="002F576E"/>
    <w:rsid w:val="002F5FC7"/>
    <w:rsid w:val="002F664F"/>
    <w:rsid w:val="002F687D"/>
    <w:rsid w:val="002F76D5"/>
    <w:rsid w:val="0030049B"/>
    <w:rsid w:val="0030080A"/>
    <w:rsid w:val="0030083A"/>
    <w:rsid w:val="00300E83"/>
    <w:rsid w:val="00301728"/>
    <w:rsid w:val="003018C8"/>
    <w:rsid w:val="00301913"/>
    <w:rsid w:val="00301990"/>
    <w:rsid w:val="0030309F"/>
    <w:rsid w:val="00303373"/>
    <w:rsid w:val="0030358F"/>
    <w:rsid w:val="00303856"/>
    <w:rsid w:val="00303CFC"/>
    <w:rsid w:val="00303D11"/>
    <w:rsid w:val="0030583A"/>
    <w:rsid w:val="003058FB"/>
    <w:rsid w:val="00305FF1"/>
    <w:rsid w:val="00306476"/>
    <w:rsid w:val="00306644"/>
    <w:rsid w:val="0030740A"/>
    <w:rsid w:val="00307456"/>
    <w:rsid w:val="00311133"/>
    <w:rsid w:val="003117C7"/>
    <w:rsid w:val="00311922"/>
    <w:rsid w:val="00311ED2"/>
    <w:rsid w:val="0031242F"/>
    <w:rsid w:val="00312E99"/>
    <w:rsid w:val="0031411A"/>
    <w:rsid w:val="00314591"/>
    <w:rsid w:val="00315EB2"/>
    <w:rsid w:val="00315EF3"/>
    <w:rsid w:val="00316139"/>
    <w:rsid w:val="003163C8"/>
    <w:rsid w:val="00316509"/>
    <w:rsid w:val="00316FCF"/>
    <w:rsid w:val="00317E63"/>
    <w:rsid w:val="003202B2"/>
    <w:rsid w:val="0032167D"/>
    <w:rsid w:val="003216F8"/>
    <w:rsid w:val="00321A5B"/>
    <w:rsid w:val="00321F66"/>
    <w:rsid w:val="00322590"/>
    <w:rsid w:val="00322987"/>
    <w:rsid w:val="0032361E"/>
    <w:rsid w:val="00323A93"/>
    <w:rsid w:val="00323BCB"/>
    <w:rsid w:val="00323C91"/>
    <w:rsid w:val="00324386"/>
    <w:rsid w:val="00324B96"/>
    <w:rsid w:val="00324C39"/>
    <w:rsid w:val="00324DB9"/>
    <w:rsid w:val="00324E17"/>
    <w:rsid w:val="003259B8"/>
    <w:rsid w:val="0032636A"/>
    <w:rsid w:val="00327845"/>
    <w:rsid w:val="00330824"/>
    <w:rsid w:val="00330D78"/>
    <w:rsid w:val="00331664"/>
    <w:rsid w:val="00331C14"/>
    <w:rsid w:val="00331DBF"/>
    <w:rsid w:val="00332098"/>
    <w:rsid w:val="00332285"/>
    <w:rsid w:val="003324AB"/>
    <w:rsid w:val="00332571"/>
    <w:rsid w:val="0033285B"/>
    <w:rsid w:val="00332C40"/>
    <w:rsid w:val="00332DB2"/>
    <w:rsid w:val="003335C4"/>
    <w:rsid w:val="00333CE9"/>
    <w:rsid w:val="0033415E"/>
    <w:rsid w:val="0033418C"/>
    <w:rsid w:val="0033500D"/>
    <w:rsid w:val="0033505C"/>
    <w:rsid w:val="00335434"/>
    <w:rsid w:val="00335730"/>
    <w:rsid w:val="00335D90"/>
    <w:rsid w:val="00336313"/>
    <w:rsid w:val="003363D4"/>
    <w:rsid w:val="0033688E"/>
    <w:rsid w:val="0034055F"/>
    <w:rsid w:val="003406D0"/>
    <w:rsid w:val="00340DB8"/>
    <w:rsid w:val="003415F8"/>
    <w:rsid w:val="0034183B"/>
    <w:rsid w:val="00341A1B"/>
    <w:rsid w:val="00341B4E"/>
    <w:rsid w:val="00341EB0"/>
    <w:rsid w:val="00341F12"/>
    <w:rsid w:val="003427B5"/>
    <w:rsid w:val="003435FB"/>
    <w:rsid w:val="00343832"/>
    <w:rsid w:val="00344ECA"/>
    <w:rsid w:val="00345208"/>
    <w:rsid w:val="0034556F"/>
    <w:rsid w:val="00345BDA"/>
    <w:rsid w:val="00345FCD"/>
    <w:rsid w:val="003460B3"/>
    <w:rsid w:val="003467A2"/>
    <w:rsid w:val="00346870"/>
    <w:rsid w:val="003468ED"/>
    <w:rsid w:val="00347043"/>
    <w:rsid w:val="0034722B"/>
    <w:rsid w:val="00347351"/>
    <w:rsid w:val="00347406"/>
    <w:rsid w:val="00347D72"/>
    <w:rsid w:val="0035082E"/>
    <w:rsid w:val="003535E0"/>
    <w:rsid w:val="00354005"/>
    <w:rsid w:val="003548FE"/>
    <w:rsid w:val="00354C29"/>
    <w:rsid w:val="00355E0D"/>
    <w:rsid w:val="00356262"/>
    <w:rsid w:val="00356817"/>
    <w:rsid w:val="00356C64"/>
    <w:rsid w:val="00356C7F"/>
    <w:rsid w:val="00357DF5"/>
    <w:rsid w:val="003605D5"/>
    <w:rsid w:val="003609F7"/>
    <w:rsid w:val="0036144E"/>
    <w:rsid w:val="00362740"/>
    <w:rsid w:val="00362FCD"/>
    <w:rsid w:val="00363463"/>
    <w:rsid w:val="0036357D"/>
    <w:rsid w:val="00363D8C"/>
    <w:rsid w:val="003650BC"/>
    <w:rsid w:val="003658D9"/>
    <w:rsid w:val="003659AE"/>
    <w:rsid w:val="00366949"/>
    <w:rsid w:val="00367285"/>
    <w:rsid w:val="00367F99"/>
    <w:rsid w:val="0037015D"/>
    <w:rsid w:val="003702B2"/>
    <w:rsid w:val="003707AD"/>
    <w:rsid w:val="00371507"/>
    <w:rsid w:val="0037169D"/>
    <w:rsid w:val="003717C5"/>
    <w:rsid w:val="00372D9E"/>
    <w:rsid w:val="00374AFD"/>
    <w:rsid w:val="00374D59"/>
    <w:rsid w:val="00374EE3"/>
    <w:rsid w:val="003751EF"/>
    <w:rsid w:val="00375C78"/>
    <w:rsid w:val="00375D87"/>
    <w:rsid w:val="00375E39"/>
    <w:rsid w:val="00376F1F"/>
    <w:rsid w:val="00377014"/>
    <w:rsid w:val="00377336"/>
    <w:rsid w:val="00377B9D"/>
    <w:rsid w:val="00377D4F"/>
    <w:rsid w:val="00380120"/>
    <w:rsid w:val="00380EA6"/>
    <w:rsid w:val="00380FCC"/>
    <w:rsid w:val="0038141E"/>
    <w:rsid w:val="00381844"/>
    <w:rsid w:val="00381B3A"/>
    <w:rsid w:val="003830CE"/>
    <w:rsid w:val="003831F3"/>
    <w:rsid w:val="0038328F"/>
    <w:rsid w:val="003834B4"/>
    <w:rsid w:val="0038395F"/>
    <w:rsid w:val="0038437A"/>
    <w:rsid w:val="0038438D"/>
    <w:rsid w:val="003850B4"/>
    <w:rsid w:val="003853E6"/>
    <w:rsid w:val="00385C56"/>
    <w:rsid w:val="00385C9C"/>
    <w:rsid w:val="0038631C"/>
    <w:rsid w:val="003863F5"/>
    <w:rsid w:val="00386687"/>
    <w:rsid w:val="003866A6"/>
    <w:rsid w:val="00386759"/>
    <w:rsid w:val="0038692E"/>
    <w:rsid w:val="00392ADB"/>
    <w:rsid w:val="0039302B"/>
    <w:rsid w:val="00394C26"/>
    <w:rsid w:val="003957DC"/>
    <w:rsid w:val="00395F55"/>
    <w:rsid w:val="003963FD"/>
    <w:rsid w:val="003968AE"/>
    <w:rsid w:val="00396D5C"/>
    <w:rsid w:val="00396E2C"/>
    <w:rsid w:val="003A05F6"/>
    <w:rsid w:val="003A0848"/>
    <w:rsid w:val="003A0B32"/>
    <w:rsid w:val="003A10D7"/>
    <w:rsid w:val="003A1187"/>
    <w:rsid w:val="003A1447"/>
    <w:rsid w:val="003A20A3"/>
    <w:rsid w:val="003A26AD"/>
    <w:rsid w:val="003A27CC"/>
    <w:rsid w:val="003A38A6"/>
    <w:rsid w:val="003A505F"/>
    <w:rsid w:val="003A5B3C"/>
    <w:rsid w:val="003A6644"/>
    <w:rsid w:val="003A685D"/>
    <w:rsid w:val="003A6C9D"/>
    <w:rsid w:val="003B02F7"/>
    <w:rsid w:val="003B0350"/>
    <w:rsid w:val="003B0E75"/>
    <w:rsid w:val="003B2020"/>
    <w:rsid w:val="003B2EE7"/>
    <w:rsid w:val="003B3027"/>
    <w:rsid w:val="003B3A86"/>
    <w:rsid w:val="003B4065"/>
    <w:rsid w:val="003B5A8A"/>
    <w:rsid w:val="003B5B89"/>
    <w:rsid w:val="003B6054"/>
    <w:rsid w:val="003B60B5"/>
    <w:rsid w:val="003B630B"/>
    <w:rsid w:val="003B68DB"/>
    <w:rsid w:val="003C03E9"/>
    <w:rsid w:val="003C0477"/>
    <w:rsid w:val="003C0760"/>
    <w:rsid w:val="003C0F50"/>
    <w:rsid w:val="003C13DD"/>
    <w:rsid w:val="003C1F58"/>
    <w:rsid w:val="003C1F9A"/>
    <w:rsid w:val="003C3174"/>
    <w:rsid w:val="003C3851"/>
    <w:rsid w:val="003C4F3B"/>
    <w:rsid w:val="003C59AC"/>
    <w:rsid w:val="003C6065"/>
    <w:rsid w:val="003C66BE"/>
    <w:rsid w:val="003C758D"/>
    <w:rsid w:val="003D131A"/>
    <w:rsid w:val="003D1454"/>
    <w:rsid w:val="003D14D5"/>
    <w:rsid w:val="003D1D0D"/>
    <w:rsid w:val="003D2277"/>
    <w:rsid w:val="003D2585"/>
    <w:rsid w:val="003D28D2"/>
    <w:rsid w:val="003D3ABA"/>
    <w:rsid w:val="003D4D1A"/>
    <w:rsid w:val="003D4DEE"/>
    <w:rsid w:val="003D4E5D"/>
    <w:rsid w:val="003D5350"/>
    <w:rsid w:val="003D5BD1"/>
    <w:rsid w:val="003D740D"/>
    <w:rsid w:val="003E06B3"/>
    <w:rsid w:val="003E0A3F"/>
    <w:rsid w:val="003E0DE5"/>
    <w:rsid w:val="003E13A4"/>
    <w:rsid w:val="003E13AC"/>
    <w:rsid w:val="003E17C8"/>
    <w:rsid w:val="003E1FB6"/>
    <w:rsid w:val="003E2553"/>
    <w:rsid w:val="003E25D3"/>
    <w:rsid w:val="003E3520"/>
    <w:rsid w:val="003E3CB8"/>
    <w:rsid w:val="003E4081"/>
    <w:rsid w:val="003E45A0"/>
    <w:rsid w:val="003E4772"/>
    <w:rsid w:val="003E487C"/>
    <w:rsid w:val="003E4A21"/>
    <w:rsid w:val="003E4FB0"/>
    <w:rsid w:val="003E54CA"/>
    <w:rsid w:val="003E5BA6"/>
    <w:rsid w:val="003E63A9"/>
    <w:rsid w:val="003E6415"/>
    <w:rsid w:val="003E7549"/>
    <w:rsid w:val="003E7645"/>
    <w:rsid w:val="003E7991"/>
    <w:rsid w:val="003E7D4A"/>
    <w:rsid w:val="003E7F55"/>
    <w:rsid w:val="003F01CE"/>
    <w:rsid w:val="003F0677"/>
    <w:rsid w:val="003F1663"/>
    <w:rsid w:val="003F1C0D"/>
    <w:rsid w:val="003F2794"/>
    <w:rsid w:val="003F2DD9"/>
    <w:rsid w:val="003F31C9"/>
    <w:rsid w:val="003F4421"/>
    <w:rsid w:val="003F472B"/>
    <w:rsid w:val="003F4A22"/>
    <w:rsid w:val="003F60CF"/>
    <w:rsid w:val="003F61BB"/>
    <w:rsid w:val="003F71C4"/>
    <w:rsid w:val="003F769E"/>
    <w:rsid w:val="0040089D"/>
    <w:rsid w:val="00401824"/>
    <w:rsid w:val="00401ECA"/>
    <w:rsid w:val="004023C4"/>
    <w:rsid w:val="00403912"/>
    <w:rsid w:val="00403D47"/>
    <w:rsid w:val="00404487"/>
    <w:rsid w:val="00404D64"/>
    <w:rsid w:val="0040644A"/>
    <w:rsid w:val="004074AC"/>
    <w:rsid w:val="004115B0"/>
    <w:rsid w:val="00411B75"/>
    <w:rsid w:val="00412033"/>
    <w:rsid w:val="00412147"/>
    <w:rsid w:val="0041214C"/>
    <w:rsid w:val="00413504"/>
    <w:rsid w:val="00413A38"/>
    <w:rsid w:val="00414932"/>
    <w:rsid w:val="00414944"/>
    <w:rsid w:val="004152F4"/>
    <w:rsid w:val="00415CDA"/>
    <w:rsid w:val="00417A87"/>
    <w:rsid w:val="004202A0"/>
    <w:rsid w:val="0042046F"/>
    <w:rsid w:val="00421AA6"/>
    <w:rsid w:val="0042266A"/>
    <w:rsid w:val="00422F3E"/>
    <w:rsid w:val="0042373F"/>
    <w:rsid w:val="00423E39"/>
    <w:rsid w:val="00424438"/>
    <w:rsid w:val="004248D5"/>
    <w:rsid w:val="00424F67"/>
    <w:rsid w:val="00425942"/>
    <w:rsid w:val="00425C16"/>
    <w:rsid w:val="004264D6"/>
    <w:rsid w:val="004278AA"/>
    <w:rsid w:val="00427AE6"/>
    <w:rsid w:val="004304C9"/>
    <w:rsid w:val="0043130C"/>
    <w:rsid w:val="00431538"/>
    <w:rsid w:val="0043210F"/>
    <w:rsid w:val="004336BE"/>
    <w:rsid w:val="004336C2"/>
    <w:rsid w:val="004336CA"/>
    <w:rsid w:val="004339DD"/>
    <w:rsid w:val="00434077"/>
    <w:rsid w:val="004341DE"/>
    <w:rsid w:val="004342F6"/>
    <w:rsid w:val="00434477"/>
    <w:rsid w:val="0043470A"/>
    <w:rsid w:val="004349E9"/>
    <w:rsid w:val="004355FC"/>
    <w:rsid w:val="004357C3"/>
    <w:rsid w:val="004358F6"/>
    <w:rsid w:val="004360BF"/>
    <w:rsid w:val="004363F5"/>
    <w:rsid w:val="00436CA5"/>
    <w:rsid w:val="0043701D"/>
    <w:rsid w:val="0043706A"/>
    <w:rsid w:val="00437CDC"/>
    <w:rsid w:val="00440463"/>
    <w:rsid w:val="004409B8"/>
    <w:rsid w:val="00440B3C"/>
    <w:rsid w:val="00440C7E"/>
    <w:rsid w:val="00440D68"/>
    <w:rsid w:val="00441009"/>
    <w:rsid w:val="00442165"/>
    <w:rsid w:val="004421B5"/>
    <w:rsid w:val="00442751"/>
    <w:rsid w:val="00442A18"/>
    <w:rsid w:val="00443475"/>
    <w:rsid w:val="00443791"/>
    <w:rsid w:val="00443972"/>
    <w:rsid w:val="00443AAA"/>
    <w:rsid w:val="004440E8"/>
    <w:rsid w:val="004441D2"/>
    <w:rsid w:val="00444D86"/>
    <w:rsid w:val="00445E5F"/>
    <w:rsid w:val="00445F1B"/>
    <w:rsid w:val="004466E0"/>
    <w:rsid w:val="00446712"/>
    <w:rsid w:val="00446CBF"/>
    <w:rsid w:val="004479E2"/>
    <w:rsid w:val="00450D4D"/>
    <w:rsid w:val="00450E2B"/>
    <w:rsid w:val="00451240"/>
    <w:rsid w:val="0045161B"/>
    <w:rsid w:val="00451B6F"/>
    <w:rsid w:val="00451ED4"/>
    <w:rsid w:val="004527BE"/>
    <w:rsid w:val="00453503"/>
    <w:rsid w:val="00453FF4"/>
    <w:rsid w:val="004541BA"/>
    <w:rsid w:val="00454346"/>
    <w:rsid w:val="0045555B"/>
    <w:rsid w:val="0045663B"/>
    <w:rsid w:val="004569BA"/>
    <w:rsid w:val="00457202"/>
    <w:rsid w:val="004573FB"/>
    <w:rsid w:val="004577EF"/>
    <w:rsid w:val="00457943"/>
    <w:rsid w:val="0046097D"/>
    <w:rsid w:val="004612C6"/>
    <w:rsid w:val="00461934"/>
    <w:rsid w:val="00461E91"/>
    <w:rsid w:val="00461E9C"/>
    <w:rsid w:val="004626E8"/>
    <w:rsid w:val="0046271E"/>
    <w:rsid w:val="00462A5E"/>
    <w:rsid w:val="00462E0B"/>
    <w:rsid w:val="0046398D"/>
    <w:rsid w:val="00463A42"/>
    <w:rsid w:val="00463A47"/>
    <w:rsid w:val="00463C00"/>
    <w:rsid w:val="00463F3D"/>
    <w:rsid w:val="004653D6"/>
    <w:rsid w:val="00465982"/>
    <w:rsid w:val="00465A5D"/>
    <w:rsid w:val="004670D0"/>
    <w:rsid w:val="004676DF"/>
    <w:rsid w:val="00467B4E"/>
    <w:rsid w:val="004703FA"/>
    <w:rsid w:val="004707B8"/>
    <w:rsid w:val="004716FD"/>
    <w:rsid w:val="004718B9"/>
    <w:rsid w:val="0047220B"/>
    <w:rsid w:val="00472D51"/>
    <w:rsid w:val="00472D69"/>
    <w:rsid w:val="00473B8B"/>
    <w:rsid w:val="00474306"/>
    <w:rsid w:val="00474406"/>
    <w:rsid w:val="004747F3"/>
    <w:rsid w:val="00474BE0"/>
    <w:rsid w:val="00474D96"/>
    <w:rsid w:val="00475327"/>
    <w:rsid w:val="00475591"/>
    <w:rsid w:val="004764A1"/>
    <w:rsid w:val="0048053C"/>
    <w:rsid w:val="0048094A"/>
    <w:rsid w:val="00480B9D"/>
    <w:rsid w:val="00481265"/>
    <w:rsid w:val="00481293"/>
    <w:rsid w:val="00481546"/>
    <w:rsid w:val="004816F4"/>
    <w:rsid w:val="004818B7"/>
    <w:rsid w:val="004819FE"/>
    <w:rsid w:val="00481B93"/>
    <w:rsid w:val="00481D28"/>
    <w:rsid w:val="00482727"/>
    <w:rsid w:val="00482972"/>
    <w:rsid w:val="00482D1A"/>
    <w:rsid w:val="00483588"/>
    <w:rsid w:val="00483F9C"/>
    <w:rsid w:val="004842EF"/>
    <w:rsid w:val="00484ACF"/>
    <w:rsid w:val="00484CCC"/>
    <w:rsid w:val="00484E67"/>
    <w:rsid w:val="00484E70"/>
    <w:rsid w:val="00484F07"/>
    <w:rsid w:val="00485FA8"/>
    <w:rsid w:val="00486522"/>
    <w:rsid w:val="00486809"/>
    <w:rsid w:val="00486E7F"/>
    <w:rsid w:val="004876BA"/>
    <w:rsid w:val="0048778F"/>
    <w:rsid w:val="004877E7"/>
    <w:rsid w:val="00487B8A"/>
    <w:rsid w:val="00491285"/>
    <w:rsid w:val="00491BCA"/>
    <w:rsid w:val="00491DB7"/>
    <w:rsid w:val="00491E9D"/>
    <w:rsid w:val="00492051"/>
    <w:rsid w:val="00492CC8"/>
    <w:rsid w:val="00493FBF"/>
    <w:rsid w:val="00494066"/>
    <w:rsid w:val="004950EE"/>
    <w:rsid w:val="00495336"/>
    <w:rsid w:val="0049556B"/>
    <w:rsid w:val="00495C85"/>
    <w:rsid w:val="00495CE6"/>
    <w:rsid w:val="0049728A"/>
    <w:rsid w:val="004973CB"/>
    <w:rsid w:val="0049753E"/>
    <w:rsid w:val="004A0629"/>
    <w:rsid w:val="004A0AC6"/>
    <w:rsid w:val="004A0C48"/>
    <w:rsid w:val="004A0D42"/>
    <w:rsid w:val="004A0F0B"/>
    <w:rsid w:val="004A1AEE"/>
    <w:rsid w:val="004A1E3E"/>
    <w:rsid w:val="004A1FDE"/>
    <w:rsid w:val="004A20DE"/>
    <w:rsid w:val="004A235E"/>
    <w:rsid w:val="004A2375"/>
    <w:rsid w:val="004A24B9"/>
    <w:rsid w:val="004A4F56"/>
    <w:rsid w:val="004A62CB"/>
    <w:rsid w:val="004A65E6"/>
    <w:rsid w:val="004A718A"/>
    <w:rsid w:val="004A7CEC"/>
    <w:rsid w:val="004B0079"/>
    <w:rsid w:val="004B00EF"/>
    <w:rsid w:val="004B0B52"/>
    <w:rsid w:val="004B0EFF"/>
    <w:rsid w:val="004B1752"/>
    <w:rsid w:val="004B191B"/>
    <w:rsid w:val="004B2C5E"/>
    <w:rsid w:val="004B39B4"/>
    <w:rsid w:val="004B3BD6"/>
    <w:rsid w:val="004B42C3"/>
    <w:rsid w:val="004B4C1A"/>
    <w:rsid w:val="004B58EF"/>
    <w:rsid w:val="004B69E7"/>
    <w:rsid w:val="004B7029"/>
    <w:rsid w:val="004B7162"/>
    <w:rsid w:val="004B72E9"/>
    <w:rsid w:val="004B774C"/>
    <w:rsid w:val="004B77F6"/>
    <w:rsid w:val="004C03DA"/>
    <w:rsid w:val="004C0EF5"/>
    <w:rsid w:val="004C110F"/>
    <w:rsid w:val="004C17BF"/>
    <w:rsid w:val="004C1EE4"/>
    <w:rsid w:val="004C21C5"/>
    <w:rsid w:val="004C220F"/>
    <w:rsid w:val="004C30CF"/>
    <w:rsid w:val="004C464C"/>
    <w:rsid w:val="004C4710"/>
    <w:rsid w:val="004C5872"/>
    <w:rsid w:val="004C58CF"/>
    <w:rsid w:val="004C593E"/>
    <w:rsid w:val="004C5A99"/>
    <w:rsid w:val="004C6027"/>
    <w:rsid w:val="004C62E4"/>
    <w:rsid w:val="004C6514"/>
    <w:rsid w:val="004C731E"/>
    <w:rsid w:val="004C7F90"/>
    <w:rsid w:val="004D081D"/>
    <w:rsid w:val="004D0CAD"/>
    <w:rsid w:val="004D0E72"/>
    <w:rsid w:val="004D144C"/>
    <w:rsid w:val="004D1B52"/>
    <w:rsid w:val="004D1CFC"/>
    <w:rsid w:val="004D2446"/>
    <w:rsid w:val="004D2CA0"/>
    <w:rsid w:val="004D336B"/>
    <w:rsid w:val="004D3A03"/>
    <w:rsid w:val="004D42DA"/>
    <w:rsid w:val="004D448C"/>
    <w:rsid w:val="004D4AC0"/>
    <w:rsid w:val="004D4DEF"/>
    <w:rsid w:val="004D50D7"/>
    <w:rsid w:val="004D59D6"/>
    <w:rsid w:val="004D5B32"/>
    <w:rsid w:val="004D5C3F"/>
    <w:rsid w:val="004D5CC8"/>
    <w:rsid w:val="004D6A83"/>
    <w:rsid w:val="004D6A9D"/>
    <w:rsid w:val="004D6ED8"/>
    <w:rsid w:val="004D7CCD"/>
    <w:rsid w:val="004E09E1"/>
    <w:rsid w:val="004E12CB"/>
    <w:rsid w:val="004E17FA"/>
    <w:rsid w:val="004E255C"/>
    <w:rsid w:val="004E27A5"/>
    <w:rsid w:val="004E2CF5"/>
    <w:rsid w:val="004E359C"/>
    <w:rsid w:val="004E3E92"/>
    <w:rsid w:val="004E4394"/>
    <w:rsid w:val="004E4BFE"/>
    <w:rsid w:val="004E4C5F"/>
    <w:rsid w:val="004E5621"/>
    <w:rsid w:val="004E5A7D"/>
    <w:rsid w:val="004E5D4C"/>
    <w:rsid w:val="004E643D"/>
    <w:rsid w:val="004E6464"/>
    <w:rsid w:val="004E6CD2"/>
    <w:rsid w:val="004E7368"/>
    <w:rsid w:val="004E76BC"/>
    <w:rsid w:val="004E7BB1"/>
    <w:rsid w:val="004F089A"/>
    <w:rsid w:val="004F0E4F"/>
    <w:rsid w:val="004F1506"/>
    <w:rsid w:val="004F17FC"/>
    <w:rsid w:val="004F20C6"/>
    <w:rsid w:val="004F22F7"/>
    <w:rsid w:val="004F2630"/>
    <w:rsid w:val="004F2C9D"/>
    <w:rsid w:val="004F467A"/>
    <w:rsid w:val="004F4AE4"/>
    <w:rsid w:val="004F50B2"/>
    <w:rsid w:val="004F61D1"/>
    <w:rsid w:val="004F6550"/>
    <w:rsid w:val="004F6F39"/>
    <w:rsid w:val="004F7C1B"/>
    <w:rsid w:val="004F7DDB"/>
    <w:rsid w:val="004F7E68"/>
    <w:rsid w:val="00500758"/>
    <w:rsid w:val="00500C75"/>
    <w:rsid w:val="00500E63"/>
    <w:rsid w:val="005011A5"/>
    <w:rsid w:val="00501BDC"/>
    <w:rsid w:val="00501D82"/>
    <w:rsid w:val="00502445"/>
    <w:rsid w:val="00503A00"/>
    <w:rsid w:val="005043E5"/>
    <w:rsid w:val="005044EE"/>
    <w:rsid w:val="005047B0"/>
    <w:rsid w:val="00505A61"/>
    <w:rsid w:val="005075FC"/>
    <w:rsid w:val="00507996"/>
    <w:rsid w:val="0051004A"/>
    <w:rsid w:val="005107EE"/>
    <w:rsid w:val="005108B4"/>
    <w:rsid w:val="00511DFC"/>
    <w:rsid w:val="00511FCD"/>
    <w:rsid w:val="0051316A"/>
    <w:rsid w:val="00513F95"/>
    <w:rsid w:val="00514011"/>
    <w:rsid w:val="0051452E"/>
    <w:rsid w:val="00514E61"/>
    <w:rsid w:val="00515557"/>
    <w:rsid w:val="005158F1"/>
    <w:rsid w:val="005166CE"/>
    <w:rsid w:val="00516C14"/>
    <w:rsid w:val="0051725C"/>
    <w:rsid w:val="0051732D"/>
    <w:rsid w:val="00517622"/>
    <w:rsid w:val="00520547"/>
    <w:rsid w:val="00520FFD"/>
    <w:rsid w:val="0052100F"/>
    <w:rsid w:val="00521BEB"/>
    <w:rsid w:val="00521DE5"/>
    <w:rsid w:val="005223EA"/>
    <w:rsid w:val="00522867"/>
    <w:rsid w:val="00523264"/>
    <w:rsid w:val="005238F2"/>
    <w:rsid w:val="0052403B"/>
    <w:rsid w:val="00524CE4"/>
    <w:rsid w:val="00525388"/>
    <w:rsid w:val="00525743"/>
    <w:rsid w:val="00525FDD"/>
    <w:rsid w:val="0052663F"/>
    <w:rsid w:val="00526653"/>
    <w:rsid w:val="00526BEF"/>
    <w:rsid w:val="00526FAE"/>
    <w:rsid w:val="005273F8"/>
    <w:rsid w:val="00527AAB"/>
    <w:rsid w:val="00527CC6"/>
    <w:rsid w:val="0053003A"/>
    <w:rsid w:val="005300B1"/>
    <w:rsid w:val="00530748"/>
    <w:rsid w:val="0053202D"/>
    <w:rsid w:val="00532850"/>
    <w:rsid w:val="00532B84"/>
    <w:rsid w:val="0053414B"/>
    <w:rsid w:val="00534607"/>
    <w:rsid w:val="005347F3"/>
    <w:rsid w:val="00534D3D"/>
    <w:rsid w:val="0053568A"/>
    <w:rsid w:val="00535B32"/>
    <w:rsid w:val="00535F0B"/>
    <w:rsid w:val="0053610A"/>
    <w:rsid w:val="00537400"/>
    <w:rsid w:val="005379B0"/>
    <w:rsid w:val="00537D7F"/>
    <w:rsid w:val="005405A6"/>
    <w:rsid w:val="005407DC"/>
    <w:rsid w:val="00541343"/>
    <w:rsid w:val="0054135F"/>
    <w:rsid w:val="00541434"/>
    <w:rsid w:val="0054153A"/>
    <w:rsid w:val="00541C4B"/>
    <w:rsid w:val="0054264A"/>
    <w:rsid w:val="00542B3D"/>
    <w:rsid w:val="00542E06"/>
    <w:rsid w:val="00543780"/>
    <w:rsid w:val="0054435E"/>
    <w:rsid w:val="00544F86"/>
    <w:rsid w:val="00544FE2"/>
    <w:rsid w:val="00545521"/>
    <w:rsid w:val="00546E09"/>
    <w:rsid w:val="005477CE"/>
    <w:rsid w:val="0054797C"/>
    <w:rsid w:val="00547D4B"/>
    <w:rsid w:val="0055010E"/>
    <w:rsid w:val="0055081E"/>
    <w:rsid w:val="00551000"/>
    <w:rsid w:val="005510FD"/>
    <w:rsid w:val="00552FCA"/>
    <w:rsid w:val="0055332E"/>
    <w:rsid w:val="00553755"/>
    <w:rsid w:val="0055382E"/>
    <w:rsid w:val="00553D67"/>
    <w:rsid w:val="00553E0F"/>
    <w:rsid w:val="0055422B"/>
    <w:rsid w:val="00554337"/>
    <w:rsid w:val="005558D1"/>
    <w:rsid w:val="00555971"/>
    <w:rsid w:val="00555CB9"/>
    <w:rsid w:val="005560DF"/>
    <w:rsid w:val="00556108"/>
    <w:rsid w:val="00556720"/>
    <w:rsid w:val="00556FC2"/>
    <w:rsid w:val="0055774B"/>
    <w:rsid w:val="00557DA8"/>
    <w:rsid w:val="00560D1B"/>
    <w:rsid w:val="005617AF"/>
    <w:rsid w:val="0056184A"/>
    <w:rsid w:val="0056192A"/>
    <w:rsid w:val="00561D8B"/>
    <w:rsid w:val="005623DA"/>
    <w:rsid w:val="005630DF"/>
    <w:rsid w:val="00563781"/>
    <w:rsid w:val="0056460D"/>
    <w:rsid w:val="005649E7"/>
    <w:rsid w:val="00564DB2"/>
    <w:rsid w:val="005672E1"/>
    <w:rsid w:val="005673F6"/>
    <w:rsid w:val="00567C33"/>
    <w:rsid w:val="00567DB2"/>
    <w:rsid w:val="0057064B"/>
    <w:rsid w:val="00570978"/>
    <w:rsid w:val="00570A8A"/>
    <w:rsid w:val="00570BAF"/>
    <w:rsid w:val="00571BDD"/>
    <w:rsid w:val="005726C5"/>
    <w:rsid w:val="00572D4D"/>
    <w:rsid w:val="00572E84"/>
    <w:rsid w:val="00573465"/>
    <w:rsid w:val="00573848"/>
    <w:rsid w:val="00573FC7"/>
    <w:rsid w:val="0057527D"/>
    <w:rsid w:val="00575F99"/>
    <w:rsid w:val="005761D4"/>
    <w:rsid w:val="005768FE"/>
    <w:rsid w:val="00577901"/>
    <w:rsid w:val="00577978"/>
    <w:rsid w:val="00577ABE"/>
    <w:rsid w:val="00577BCD"/>
    <w:rsid w:val="00577E51"/>
    <w:rsid w:val="005801F2"/>
    <w:rsid w:val="005809B7"/>
    <w:rsid w:val="005809D0"/>
    <w:rsid w:val="00581B40"/>
    <w:rsid w:val="00582429"/>
    <w:rsid w:val="00582450"/>
    <w:rsid w:val="0058264C"/>
    <w:rsid w:val="00582D60"/>
    <w:rsid w:val="00583D9C"/>
    <w:rsid w:val="00585A27"/>
    <w:rsid w:val="00586B46"/>
    <w:rsid w:val="00587C4F"/>
    <w:rsid w:val="00587DE5"/>
    <w:rsid w:val="00590351"/>
    <w:rsid w:val="005918A4"/>
    <w:rsid w:val="00591BFC"/>
    <w:rsid w:val="005920D6"/>
    <w:rsid w:val="00592910"/>
    <w:rsid w:val="00592F3B"/>
    <w:rsid w:val="005934AB"/>
    <w:rsid w:val="00593685"/>
    <w:rsid w:val="00594BCA"/>
    <w:rsid w:val="00594BE6"/>
    <w:rsid w:val="00594DF8"/>
    <w:rsid w:val="00594FBF"/>
    <w:rsid w:val="005969C5"/>
    <w:rsid w:val="00596AD1"/>
    <w:rsid w:val="005A0B4A"/>
    <w:rsid w:val="005A1367"/>
    <w:rsid w:val="005A186C"/>
    <w:rsid w:val="005A1C07"/>
    <w:rsid w:val="005A2672"/>
    <w:rsid w:val="005A2824"/>
    <w:rsid w:val="005A2A31"/>
    <w:rsid w:val="005A2C4D"/>
    <w:rsid w:val="005A4883"/>
    <w:rsid w:val="005A519D"/>
    <w:rsid w:val="005A5DAA"/>
    <w:rsid w:val="005A5F66"/>
    <w:rsid w:val="005A786F"/>
    <w:rsid w:val="005B023B"/>
    <w:rsid w:val="005B1091"/>
    <w:rsid w:val="005B113D"/>
    <w:rsid w:val="005B13C9"/>
    <w:rsid w:val="005B18F8"/>
    <w:rsid w:val="005B1AA2"/>
    <w:rsid w:val="005B1FED"/>
    <w:rsid w:val="005B287D"/>
    <w:rsid w:val="005B2B04"/>
    <w:rsid w:val="005B3E70"/>
    <w:rsid w:val="005B4B77"/>
    <w:rsid w:val="005B4DBC"/>
    <w:rsid w:val="005B4FC5"/>
    <w:rsid w:val="005B55BB"/>
    <w:rsid w:val="005B6190"/>
    <w:rsid w:val="005B64D0"/>
    <w:rsid w:val="005B6503"/>
    <w:rsid w:val="005B6D8F"/>
    <w:rsid w:val="005B74AE"/>
    <w:rsid w:val="005B7553"/>
    <w:rsid w:val="005B75B4"/>
    <w:rsid w:val="005B7837"/>
    <w:rsid w:val="005C01A6"/>
    <w:rsid w:val="005C0DFF"/>
    <w:rsid w:val="005C188B"/>
    <w:rsid w:val="005C1925"/>
    <w:rsid w:val="005C22AC"/>
    <w:rsid w:val="005C2639"/>
    <w:rsid w:val="005C3928"/>
    <w:rsid w:val="005C39A2"/>
    <w:rsid w:val="005C4606"/>
    <w:rsid w:val="005C4641"/>
    <w:rsid w:val="005C4E07"/>
    <w:rsid w:val="005C4F17"/>
    <w:rsid w:val="005C6216"/>
    <w:rsid w:val="005C6D94"/>
    <w:rsid w:val="005C75D4"/>
    <w:rsid w:val="005C7C3E"/>
    <w:rsid w:val="005D02CF"/>
    <w:rsid w:val="005D03C9"/>
    <w:rsid w:val="005D1A7A"/>
    <w:rsid w:val="005D5235"/>
    <w:rsid w:val="005D554D"/>
    <w:rsid w:val="005D567C"/>
    <w:rsid w:val="005D6A08"/>
    <w:rsid w:val="005D7453"/>
    <w:rsid w:val="005D7904"/>
    <w:rsid w:val="005D7999"/>
    <w:rsid w:val="005E07A8"/>
    <w:rsid w:val="005E0E3D"/>
    <w:rsid w:val="005E1553"/>
    <w:rsid w:val="005E22CC"/>
    <w:rsid w:val="005E2FB2"/>
    <w:rsid w:val="005E30A5"/>
    <w:rsid w:val="005E3158"/>
    <w:rsid w:val="005E332A"/>
    <w:rsid w:val="005E3781"/>
    <w:rsid w:val="005E3A3E"/>
    <w:rsid w:val="005E401E"/>
    <w:rsid w:val="005E449D"/>
    <w:rsid w:val="005E4690"/>
    <w:rsid w:val="005E5355"/>
    <w:rsid w:val="005E5385"/>
    <w:rsid w:val="005E6791"/>
    <w:rsid w:val="005E76E4"/>
    <w:rsid w:val="005F0580"/>
    <w:rsid w:val="005F0BC2"/>
    <w:rsid w:val="005F1497"/>
    <w:rsid w:val="005F1BBC"/>
    <w:rsid w:val="005F1C0F"/>
    <w:rsid w:val="005F2065"/>
    <w:rsid w:val="005F2AEC"/>
    <w:rsid w:val="005F3944"/>
    <w:rsid w:val="005F3C77"/>
    <w:rsid w:val="005F3CF5"/>
    <w:rsid w:val="005F46A2"/>
    <w:rsid w:val="005F4E37"/>
    <w:rsid w:val="005F4EF7"/>
    <w:rsid w:val="005F52A6"/>
    <w:rsid w:val="005F536B"/>
    <w:rsid w:val="005F5540"/>
    <w:rsid w:val="005F6D1E"/>
    <w:rsid w:val="005F6FE2"/>
    <w:rsid w:val="005F724A"/>
    <w:rsid w:val="005F7F01"/>
    <w:rsid w:val="005F7FA2"/>
    <w:rsid w:val="00600411"/>
    <w:rsid w:val="00600B9B"/>
    <w:rsid w:val="0060119D"/>
    <w:rsid w:val="0060152D"/>
    <w:rsid w:val="00602902"/>
    <w:rsid w:val="006035C1"/>
    <w:rsid w:val="0060367B"/>
    <w:rsid w:val="0060367C"/>
    <w:rsid w:val="0060380A"/>
    <w:rsid w:val="00603EC9"/>
    <w:rsid w:val="0060431A"/>
    <w:rsid w:val="00604606"/>
    <w:rsid w:val="00604C7D"/>
    <w:rsid w:val="00604F75"/>
    <w:rsid w:val="00606C77"/>
    <w:rsid w:val="0060735D"/>
    <w:rsid w:val="006076DC"/>
    <w:rsid w:val="00607A24"/>
    <w:rsid w:val="00607AA4"/>
    <w:rsid w:val="00610231"/>
    <w:rsid w:val="0061025F"/>
    <w:rsid w:val="00610447"/>
    <w:rsid w:val="00610ED9"/>
    <w:rsid w:val="00611787"/>
    <w:rsid w:val="00611819"/>
    <w:rsid w:val="006121B7"/>
    <w:rsid w:val="006122CB"/>
    <w:rsid w:val="00612C17"/>
    <w:rsid w:val="00612D8F"/>
    <w:rsid w:val="00612EC1"/>
    <w:rsid w:val="006135B1"/>
    <w:rsid w:val="00613C0C"/>
    <w:rsid w:val="0061402C"/>
    <w:rsid w:val="00614403"/>
    <w:rsid w:val="00614D14"/>
    <w:rsid w:val="00616023"/>
    <w:rsid w:val="0061764D"/>
    <w:rsid w:val="00617C23"/>
    <w:rsid w:val="0062002A"/>
    <w:rsid w:val="006203BF"/>
    <w:rsid w:val="0062051C"/>
    <w:rsid w:val="00620535"/>
    <w:rsid w:val="006207DF"/>
    <w:rsid w:val="00620828"/>
    <w:rsid w:val="00621F02"/>
    <w:rsid w:val="00622A57"/>
    <w:rsid w:val="00622C74"/>
    <w:rsid w:val="00622E9C"/>
    <w:rsid w:val="0062303F"/>
    <w:rsid w:val="00623544"/>
    <w:rsid w:val="00624F42"/>
    <w:rsid w:val="00626373"/>
    <w:rsid w:val="00626478"/>
    <w:rsid w:val="006277FB"/>
    <w:rsid w:val="00630186"/>
    <w:rsid w:val="00630AA3"/>
    <w:rsid w:val="00630E9A"/>
    <w:rsid w:val="00631D06"/>
    <w:rsid w:val="006325FF"/>
    <w:rsid w:val="006340A7"/>
    <w:rsid w:val="00634165"/>
    <w:rsid w:val="00634409"/>
    <w:rsid w:val="006358F5"/>
    <w:rsid w:val="00635DF1"/>
    <w:rsid w:val="00636DCB"/>
    <w:rsid w:val="00637562"/>
    <w:rsid w:val="00640395"/>
    <w:rsid w:val="006408AA"/>
    <w:rsid w:val="0064094B"/>
    <w:rsid w:val="0064119F"/>
    <w:rsid w:val="00641608"/>
    <w:rsid w:val="006418DE"/>
    <w:rsid w:val="0064247D"/>
    <w:rsid w:val="0064372D"/>
    <w:rsid w:val="006439C8"/>
    <w:rsid w:val="00643AC5"/>
    <w:rsid w:val="00643CAC"/>
    <w:rsid w:val="00645174"/>
    <w:rsid w:val="006452AC"/>
    <w:rsid w:val="00645632"/>
    <w:rsid w:val="00647523"/>
    <w:rsid w:val="00647975"/>
    <w:rsid w:val="00647E0C"/>
    <w:rsid w:val="00650069"/>
    <w:rsid w:val="00650248"/>
    <w:rsid w:val="0065039E"/>
    <w:rsid w:val="00650A37"/>
    <w:rsid w:val="00650CF1"/>
    <w:rsid w:val="00651963"/>
    <w:rsid w:val="00652366"/>
    <w:rsid w:val="006533F1"/>
    <w:rsid w:val="00653EB0"/>
    <w:rsid w:val="00653F0E"/>
    <w:rsid w:val="00653FD9"/>
    <w:rsid w:val="00654361"/>
    <w:rsid w:val="006545F9"/>
    <w:rsid w:val="006549DE"/>
    <w:rsid w:val="00654E92"/>
    <w:rsid w:val="00654F42"/>
    <w:rsid w:val="0065589E"/>
    <w:rsid w:val="00655AB3"/>
    <w:rsid w:val="00655E57"/>
    <w:rsid w:val="00655E5A"/>
    <w:rsid w:val="00655E7A"/>
    <w:rsid w:val="00656E8F"/>
    <w:rsid w:val="00657276"/>
    <w:rsid w:val="0065729A"/>
    <w:rsid w:val="0065797E"/>
    <w:rsid w:val="0066055B"/>
    <w:rsid w:val="006607B8"/>
    <w:rsid w:val="00660A63"/>
    <w:rsid w:val="00660B93"/>
    <w:rsid w:val="00661206"/>
    <w:rsid w:val="006616C3"/>
    <w:rsid w:val="00661734"/>
    <w:rsid w:val="00662DE1"/>
    <w:rsid w:val="006630EB"/>
    <w:rsid w:val="006635AE"/>
    <w:rsid w:val="0066373F"/>
    <w:rsid w:val="006643C2"/>
    <w:rsid w:val="00664466"/>
    <w:rsid w:val="00664CDC"/>
    <w:rsid w:val="006650A7"/>
    <w:rsid w:val="006653FC"/>
    <w:rsid w:val="00665575"/>
    <w:rsid w:val="00666AB5"/>
    <w:rsid w:val="00666FA1"/>
    <w:rsid w:val="006675E4"/>
    <w:rsid w:val="00667CEB"/>
    <w:rsid w:val="00667DFD"/>
    <w:rsid w:val="00670404"/>
    <w:rsid w:val="0067045C"/>
    <w:rsid w:val="0067064B"/>
    <w:rsid w:val="006707D8"/>
    <w:rsid w:val="00670B68"/>
    <w:rsid w:val="00670DA0"/>
    <w:rsid w:val="00670DDD"/>
    <w:rsid w:val="00671866"/>
    <w:rsid w:val="00672275"/>
    <w:rsid w:val="006728E3"/>
    <w:rsid w:val="006732F1"/>
    <w:rsid w:val="00673601"/>
    <w:rsid w:val="006746E7"/>
    <w:rsid w:val="006753BA"/>
    <w:rsid w:val="00675490"/>
    <w:rsid w:val="00675DF1"/>
    <w:rsid w:val="00676B52"/>
    <w:rsid w:val="0067777E"/>
    <w:rsid w:val="00677931"/>
    <w:rsid w:val="00677A1A"/>
    <w:rsid w:val="006801F1"/>
    <w:rsid w:val="00680327"/>
    <w:rsid w:val="00680E7E"/>
    <w:rsid w:val="00681853"/>
    <w:rsid w:val="00682A84"/>
    <w:rsid w:val="00682D8A"/>
    <w:rsid w:val="00683107"/>
    <w:rsid w:val="0068380A"/>
    <w:rsid w:val="006838D1"/>
    <w:rsid w:val="00683CE2"/>
    <w:rsid w:val="0068413B"/>
    <w:rsid w:val="006842BD"/>
    <w:rsid w:val="00684628"/>
    <w:rsid w:val="00684E12"/>
    <w:rsid w:val="00685082"/>
    <w:rsid w:val="0068550F"/>
    <w:rsid w:val="00685512"/>
    <w:rsid w:val="00686357"/>
    <w:rsid w:val="00690D8F"/>
    <w:rsid w:val="0069106E"/>
    <w:rsid w:val="0069164A"/>
    <w:rsid w:val="00691898"/>
    <w:rsid w:val="006919A7"/>
    <w:rsid w:val="00691C60"/>
    <w:rsid w:val="00691F39"/>
    <w:rsid w:val="00693B8C"/>
    <w:rsid w:val="00693D87"/>
    <w:rsid w:val="00694716"/>
    <w:rsid w:val="006950B7"/>
    <w:rsid w:val="00695275"/>
    <w:rsid w:val="00695625"/>
    <w:rsid w:val="006958DA"/>
    <w:rsid w:val="00696098"/>
    <w:rsid w:val="006961E0"/>
    <w:rsid w:val="0069685C"/>
    <w:rsid w:val="00696C30"/>
    <w:rsid w:val="0069733A"/>
    <w:rsid w:val="0069733C"/>
    <w:rsid w:val="00697342"/>
    <w:rsid w:val="00697C02"/>
    <w:rsid w:val="00697D50"/>
    <w:rsid w:val="006A03A1"/>
    <w:rsid w:val="006A0414"/>
    <w:rsid w:val="006A0864"/>
    <w:rsid w:val="006A277B"/>
    <w:rsid w:val="006A2AA9"/>
    <w:rsid w:val="006A2DF8"/>
    <w:rsid w:val="006A3025"/>
    <w:rsid w:val="006A3B3E"/>
    <w:rsid w:val="006A4B5B"/>
    <w:rsid w:val="006A4E62"/>
    <w:rsid w:val="006A5CB4"/>
    <w:rsid w:val="006A5D8D"/>
    <w:rsid w:val="006A7C03"/>
    <w:rsid w:val="006A7CBC"/>
    <w:rsid w:val="006B01FA"/>
    <w:rsid w:val="006B1525"/>
    <w:rsid w:val="006B1A85"/>
    <w:rsid w:val="006B1B58"/>
    <w:rsid w:val="006B1BDB"/>
    <w:rsid w:val="006B1BEE"/>
    <w:rsid w:val="006B1CB1"/>
    <w:rsid w:val="006B1D14"/>
    <w:rsid w:val="006B24DD"/>
    <w:rsid w:val="006B292C"/>
    <w:rsid w:val="006B2985"/>
    <w:rsid w:val="006B325E"/>
    <w:rsid w:val="006B3685"/>
    <w:rsid w:val="006B3B2C"/>
    <w:rsid w:val="006B3D2A"/>
    <w:rsid w:val="006B3EFA"/>
    <w:rsid w:val="006B54A6"/>
    <w:rsid w:val="006B570D"/>
    <w:rsid w:val="006B5716"/>
    <w:rsid w:val="006B5BF0"/>
    <w:rsid w:val="006B6FC1"/>
    <w:rsid w:val="006B7488"/>
    <w:rsid w:val="006C0597"/>
    <w:rsid w:val="006C06CA"/>
    <w:rsid w:val="006C0FB2"/>
    <w:rsid w:val="006C1298"/>
    <w:rsid w:val="006C270E"/>
    <w:rsid w:val="006C3043"/>
    <w:rsid w:val="006C319D"/>
    <w:rsid w:val="006C3856"/>
    <w:rsid w:val="006C4432"/>
    <w:rsid w:val="006C47F8"/>
    <w:rsid w:val="006C4A9A"/>
    <w:rsid w:val="006C5280"/>
    <w:rsid w:val="006C6882"/>
    <w:rsid w:val="006C68E1"/>
    <w:rsid w:val="006D1202"/>
    <w:rsid w:val="006D23A2"/>
    <w:rsid w:val="006D2696"/>
    <w:rsid w:val="006D28C5"/>
    <w:rsid w:val="006D3AA8"/>
    <w:rsid w:val="006D3D0A"/>
    <w:rsid w:val="006D3DED"/>
    <w:rsid w:val="006D4327"/>
    <w:rsid w:val="006D6750"/>
    <w:rsid w:val="006D70D8"/>
    <w:rsid w:val="006D7808"/>
    <w:rsid w:val="006D7A01"/>
    <w:rsid w:val="006D7E90"/>
    <w:rsid w:val="006E050B"/>
    <w:rsid w:val="006E06D5"/>
    <w:rsid w:val="006E079E"/>
    <w:rsid w:val="006E1585"/>
    <w:rsid w:val="006E19FD"/>
    <w:rsid w:val="006E1B2B"/>
    <w:rsid w:val="006E1FBF"/>
    <w:rsid w:val="006E2CD0"/>
    <w:rsid w:val="006E417D"/>
    <w:rsid w:val="006E41B9"/>
    <w:rsid w:val="006E4651"/>
    <w:rsid w:val="006E4AD0"/>
    <w:rsid w:val="006E58FC"/>
    <w:rsid w:val="006E5C37"/>
    <w:rsid w:val="006E6142"/>
    <w:rsid w:val="006E6578"/>
    <w:rsid w:val="006E6A4C"/>
    <w:rsid w:val="006E7173"/>
    <w:rsid w:val="006E75D5"/>
    <w:rsid w:val="006E7931"/>
    <w:rsid w:val="006E7B5F"/>
    <w:rsid w:val="006E7D89"/>
    <w:rsid w:val="006F211B"/>
    <w:rsid w:val="006F37D6"/>
    <w:rsid w:val="006F46F5"/>
    <w:rsid w:val="006F4E8E"/>
    <w:rsid w:val="006F6052"/>
    <w:rsid w:val="006F686F"/>
    <w:rsid w:val="00700949"/>
    <w:rsid w:val="007019E8"/>
    <w:rsid w:val="00703C22"/>
    <w:rsid w:val="00703C68"/>
    <w:rsid w:val="00703E65"/>
    <w:rsid w:val="0070475A"/>
    <w:rsid w:val="00704F3A"/>
    <w:rsid w:val="00705918"/>
    <w:rsid w:val="00705B1A"/>
    <w:rsid w:val="00705D88"/>
    <w:rsid w:val="00706986"/>
    <w:rsid w:val="00706D12"/>
    <w:rsid w:val="007079B8"/>
    <w:rsid w:val="00707CA4"/>
    <w:rsid w:val="00707EA7"/>
    <w:rsid w:val="00710186"/>
    <w:rsid w:val="00710BA4"/>
    <w:rsid w:val="0071192E"/>
    <w:rsid w:val="007120F1"/>
    <w:rsid w:val="00712B87"/>
    <w:rsid w:val="00712EDC"/>
    <w:rsid w:val="00712F69"/>
    <w:rsid w:val="00713DA6"/>
    <w:rsid w:val="0071448A"/>
    <w:rsid w:val="00714643"/>
    <w:rsid w:val="00715783"/>
    <w:rsid w:val="007159B5"/>
    <w:rsid w:val="00716198"/>
    <w:rsid w:val="007169D1"/>
    <w:rsid w:val="00720502"/>
    <w:rsid w:val="007206B0"/>
    <w:rsid w:val="00722DAA"/>
    <w:rsid w:val="007231AE"/>
    <w:rsid w:val="00724049"/>
    <w:rsid w:val="00724B27"/>
    <w:rsid w:val="00724CC6"/>
    <w:rsid w:val="00724FAB"/>
    <w:rsid w:val="007251E0"/>
    <w:rsid w:val="007264E0"/>
    <w:rsid w:val="00726A77"/>
    <w:rsid w:val="007306F2"/>
    <w:rsid w:val="00730820"/>
    <w:rsid w:val="00730EAF"/>
    <w:rsid w:val="00731AF7"/>
    <w:rsid w:val="0073272B"/>
    <w:rsid w:val="00732986"/>
    <w:rsid w:val="00732E70"/>
    <w:rsid w:val="0073334E"/>
    <w:rsid w:val="00733466"/>
    <w:rsid w:val="007336B3"/>
    <w:rsid w:val="00733C7D"/>
    <w:rsid w:val="00733E08"/>
    <w:rsid w:val="007346AF"/>
    <w:rsid w:val="007351A8"/>
    <w:rsid w:val="00735F41"/>
    <w:rsid w:val="0073743E"/>
    <w:rsid w:val="00737558"/>
    <w:rsid w:val="00737DD2"/>
    <w:rsid w:val="007414F6"/>
    <w:rsid w:val="00741869"/>
    <w:rsid w:val="00741896"/>
    <w:rsid w:val="00741A16"/>
    <w:rsid w:val="00741E3C"/>
    <w:rsid w:val="00742697"/>
    <w:rsid w:val="0074269E"/>
    <w:rsid w:val="00742B5D"/>
    <w:rsid w:val="00743179"/>
    <w:rsid w:val="007441B9"/>
    <w:rsid w:val="0074436E"/>
    <w:rsid w:val="00744DF7"/>
    <w:rsid w:val="007452DB"/>
    <w:rsid w:val="00745977"/>
    <w:rsid w:val="00746110"/>
    <w:rsid w:val="007467F7"/>
    <w:rsid w:val="007468BA"/>
    <w:rsid w:val="00746FF4"/>
    <w:rsid w:val="007472BA"/>
    <w:rsid w:val="007473C4"/>
    <w:rsid w:val="00750937"/>
    <w:rsid w:val="00750F2C"/>
    <w:rsid w:val="00750F34"/>
    <w:rsid w:val="007519AD"/>
    <w:rsid w:val="00752F6D"/>
    <w:rsid w:val="00753CE2"/>
    <w:rsid w:val="00756E8E"/>
    <w:rsid w:val="0075708E"/>
    <w:rsid w:val="007614B5"/>
    <w:rsid w:val="00761710"/>
    <w:rsid w:val="0076284E"/>
    <w:rsid w:val="00762D9B"/>
    <w:rsid w:val="00762FA1"/>
    <w:rsid w:val="00763B82"/>
    <w:rsid w:val="00763CE9"/>
    <w:rsid w:val="00763FD1"/>
    <w:rsid w:val="007648ED"/>
    <w:rsid w:val="00766DCB"/>
    <w:rsid w:val="00766E9C"/>
    <w:rsid w:val="00766F6C"/>
    <w:rsid w:val="00766FEC"/>
    <w:rsid w:val="007670A5"/>
    <w:rsid w:val="007671A5"/>
    <w:rsid w:val="00767725"/>
    <w:rsid w:val="007700E9"/>
    <w:rsid w:val="00770679"/>
    <w:rsid w:val="00770DAB"/>
    <w:rsid w:val="007710A5"/>
    <w:rsid w:val="007713CF"/>
    <w:rsid w:val="0077203F"/>
    <w:rsid w:val="007720E8"/>
    <w:rsid w:val="00772572"/>
    <w:rsid w:val="00772855"/>
    <w:rsid w:val="00772AB1"/>
    <w:rsid w:val="0077365D"/>
    <w:rsid w:val="00773D54"/>
    <w:rsid w:val="0077401D"/>
    <w:rsid w:val="00774429"/>
    <w:rsid w:val="00774539"/>
    <w:rsid w:val="00774799"/>
    <w:rsid w:val="00774B96"/>
    <w:rsid w:val="00775957"/>
    <w:rsid w:val="007770D4"/>
    <w:rsid w:val="0077741E"/>
    <w:rsid w:val="00777CDC"/>
    <w:rsid w:val="00777E68"/>
    <w:rsid w:val="007809C7"/>
    <w:rsid w:val="00780C2B"/>
    <w:rsid w:val="00781090"/>
    <w:rsid w:val="0078124A"/>
    <w:rsid w:val="00781504"/>
    <w:rsid w:val="00781C61"/>
    <w:rsid w:val="007821FE"/>
    <w:rsid w:val="00782BA3"/>
    <w:rsid w:val="00782E24"/>
    <w:rsid w:val="00783176"/>
    <w:rsid w:val="007838EC"/>
    <w:rsid w:val="00784765"/>
    <w:rsid w:val="00784908"/>
    <w:rsid w:val="00785424"/>
    <w:rsid w:val="00785BB7"/>
    <w:rsid w:val="00786209"/>
    <w:rsid w:val="007862DA"/>
    <w:rsid w:val="00786336"/>
    <w:rsid w:val="007863A8"/>
    <w:rsid w:val="007864BE"/>
    <w:rsid w:val="00786A8D"/>
    <w:rsid w:val="00786D98"/>
    <w:rsid w:val="00786E3E"/>
    <w:rsid w:val="00786F73"/>
    <w:rsid w:val="00787418"/>
    <w:rsid w:val="00787D20"/>
    <w:rsid w:val="007909D6"/>
    <w:rsid w:val="00790A31"/>
    <w:rsid w:val="00791396"/>
    <w:rsid w:val="007915D6"/>
    <w:rsid w:val="007924C9"/>
    <w:rsid w:val="00792C00"/>
    <w:rsid w:val="00792C21"/>
    <w:rsid w:val="00793240"/>
    <w:rsid w:val="0079348B"/>
    <w:rsid w:val="00793802"/>
    <w:rsid w:val="00793A2B"/>
    <w:rsid w:val="0079424C"/>
    <w:rsid w:val="007948C2"/>
    <w:rsid w:val="00794A5F"/>
    <w:rsid w:val="00794BBF"/>
    <w:rsid w:val="00797910"/>
    <w:rsid w:val="00797E1C"/>
    <w:rsid w:val="007A03B2"/>
    <w:rsid w:val="007A0706"/>
    <w:rsid w:val="007A0D72"/>
    <w:rsid w:val="007A10D3"/>
    <w:rsid w:val="007A113D"/>
    <w:rsid w:val="007A15F1"/>
    <w:rsid w:val="007A222C"/>
    <w:rsid w:val="007A2BC9"/>
    <w:rsid w:val="007A4BA0"/>
    <w:rsid w:val="007A5B54"/>
    <w:rsid w:val="007A6020"/>
    <w:rsid w:val="007A607F"/>
    <w:rsid w:val="007A6884"/>
    <w:rsid w:val="007A6AA1"/>
    <w:rsid w:val="007A7081"/>
    <w:rsid w:val="007A7D35"/>
    <w:rsid w:val="007B060A"/>
    <w:rsid w:val="007B0BF1"/>
    <w:rsid w:val="007B110B"/>
    <w:rsid w:val="007B224E"/>
    <w:rsid w:val="007B27E1"/>
    <w:rsid w:val="007B2C21"/>
    <w:rsid w:val="007B2DAA"/>
    <w:rsid w:val="007B3093"/>
    <w:rsid w:val="007B33BE"/>
    <w:rsid w:val="007B4531"/>
    <w:rsid w:val="007B45B7"/>
    <w:rsid w:val="007B480E"/>
    <w:rsid w:val="007B503B"/>
    <w:rsid w:val="007B6A56"/>
    <w:rsid w:val="007B71DD"/>
    <w:rsid w:val="007B73EF"/>
    <w:rsid w:val="007B7815"/>
    <w:rsid w:val="007B7A42"/>
    <w:rsid w:val="007C1382"/>
    <w:rsid w:val="007C170A"/>
    <w:rsid w:val="007C267B"/>
    <w:rsid w:val="007C2911"/>
    <w:rsid w:val="007C299A"/>
    <w:rsid w:val="007C31B7"/>
    <w:rsid w:val="007C3404"/>
    <w:rsid w:val="007C3742"/>
    <w:rsid w:val="007C3B5F"/>
    <w:rsid w:val="007C3E5B"/>
    <w:rsid w:val="007C452D"/>
    <w:rsid w:val="007C45D5"/>
    <w:rsid w:val="007C47AD"/>
    <w:rsid w:val="007C5438"/>
    <w:rsid w:val="007C63D3"/>
    <w:rsid w:val="007C6511"/>
    <w:rsid w:val="007C652B"/>
    <w:rsid w:val="007C67BA"/>
    <w:rsid w:val="007C68F1"/>
    <w:rsid w:val="007C6BE2"/>
    <w:rsid w:val="007C77AB"/>
    <w:rsid w:val="007C7AB7"/>
    <w:rsid w:val="007D0C6B"/>
    <w:rsid w:val="007D14A0"/>
    <w:rsid w:val="007D1BEF"/>
    <w:rsid w:val="007D1D8A"/>
    <w:rsid w:val="007D2323"/>
    <w:rsid w:val="007D34C3"/>
    <w:rsid w:val="007D37BF"/>
    <w:rsid w:val="007D3E6C"/>
    <w:rsid w:val="007D3F4A"/>
    <w:rsid w:val="007D4CE0"/>
    <w:rsid w:val="007D5400"/>
    <w:rsid w:val="007D57BC"/>
    <w:rsid w:val="007D5E4B"/>
    <w:rsid w:val="007D6105"/>
    <w:rsid w:val="007D72D1"/>
    <w:rsid w:val="007E0068"/>
    <w:rsid w:val="007E018C"/>
    <w:rsid w:val="007E09E0"/>
    <w:rsid w:val="007E0B01"/>
    <w:rsid w:val="007E0C3E"/>
    <w:rsid w:val="007E0D5B"/>
    <w:rsid w:val="007E0FE9"/>
    <w:rsid w:val="007E117C"/>
    <w:rsid w:val="007E1191"/>
    <w:rsid w:val="007E17A8"/>
    <w:rsid w:val="007E18E2"/>
    <w:rsid w:val="007E1D67"/>
    <w:rsid w:val="007E2311"/>
    <w:rsid w:val="007E232C"/>
    <w:rsid w:val="007E258B"/>
    <w:rsid w:val="007E367E"/>
    <w:rsid w:val="007E4126"/>
    <w:rsid w:val="007E4205"/>
    <w:rsid w:val="007E45E4"/>
    <w:rsid w:val="007E46B7"/>
    <w:rsid w:val="007E47B6"/>
    <w:rsid w:val="007E4A95"/>
    <w:rsid w:val="007E5001"/>
    <w:rsid w:val="007E53E4"/>
    <w:rsid w:val="007E5BDE"/>
    <w:rsid w:val="007E5FDE"/>
    <w:rsid w:val="007E6603"/>
    <w:rsid w:val="007E6CD4"/>
    <w:rsid w:val="007E6D00"/>
    <w:rsid w:val="007E6EBE"/>
    <w:rsid w:val="007E70EC"/>
    <w:rsid w:val="007E7467"/>
    <w:rsid w:val="007E7D27"/>
    <w:rsid w:val="007F0626"/>
    <w:rsid w:val="007F0A07"/>
    <w:rsid w:val="007F0EDA"/>
    <w:rsid w:val="007F13C2"/>
    <w:rsid w:val="007F1916"/>
    <w:rsid w:val="007F1F32"/>
    <w:rsid w:val="007F3070"/>
    <w:rsid w:val="007F3392"/>
    <w:rsid w:val="007F34C8"/>
    <w:rsid w:val="007F3F70"/>
    <w:rsid w:val="007F4873"/>
    <w:rsid w:val="007F4DB0"/>
    <w:rsid w:val="007F5055"/>
    <w:rsid w:val="007F66C7"/>
    <w:rsid w:val="007F68BB"/>
    <w:rsid w:val="007F6B29"/>
    <w:rsid w:val="007F7138"/>
    <w:rsid w:val="007F7AE9"/>
    <w:rsid w:val="0080054C"/>
    <w:rsid w:val="008008BC"/>
    <w:rsid w:val="00800D64"/>
    <w:rsid w:val="00801B78"/>
    <w:rsid w:val="00801BE3"/>
    <w:rsid w:val="00802A8C"/>
    <w:rsid w:val="008033B9"/>
    <w:rsid w:val="00806253"/>
    <w:rsid w:val="00806364"/>
    <w:rsid w:val="0080662F"/>
    <w:rsid w:val="00807DF6"/>
    <w:rsid w:val="00807E16"/>
    <w:rsid w:val="008101FB"/>
    <w:rsid w:val="008107C6"/>
    <w:rsid w:val="00810940"/>
    <w:rsid w:val="008113AD"/>
    <w:rsid w:val="008117FA"/>
    <w:rsid w:val="00811CB9"/>
    <w:rsid w:val="008129AA"/>
    <w:rsid w:val="00813414"/>
    <w:rsid w:val="00814014"/>
    <w:rsid w:val="00814089"/>
    <w:rsid w:val="008144D5"/>
    <w:rsid w:val="008147F3"/>
    <w:rsid w:val="008148DC"/>
    <w:rsid w:val="00814934"/>
    <w:rsid w:val="0081598B"/>
    <w:rsid w:val="00815CCC"/>
    <w:rsid w:val="008162F2"/>
    <w:rsid w:val="008164A8"/>
    <w:rsid w:val="00817696"/>
    <w:rsid w:val="00817E69"/>
    <w:rsid w:val="00820013"/>
    <w:rsid w:val="00820244"/>
    <w:rsid w:val="00821A80"/>
    <w:rsid w:val="00821AC5"/>
    <w:rsid w:val="00821E06"/>
    <w:rsid w:val="00822666"/>
    <w:rsid w:val="00822CFF"/>
    <w:rsid w:val="00822DC9"/>
    <w:rsid w:val="00823095"/>
    <w:rsid w:val="00823B4E"/>
    <w:rsid w:val="00824589"/>
    <w:rsid w:val="00824990"/>
    <w:rsid w:val="00825303"/>
    <w:rsid w:val="008254AA"/>
    <w:rsid w:val="0082570E"/>
    <w:rsid w:val="00825EF2"/>
    <w:rsid w:val="00825FC1"/>
    <w:rsid w:val="0082657A"/>
    <w:rsid w:val="008267C9"/>
    <w:rsid w:val="00826E66"/>
    <w:rsid w:val="00827577"/>
    <w:rsid w:val="00827D2E"/>
    <w:rsid w:val="00830342"/>
    <w:rsid w:val="0083065F"/>
    <w:rsid w:val="00830862"/>
    <w:rsid w:val="008309B0"/>
    <w:rsid w:val="0083124E"/>
    <w:rsid w:val="00832685"/>
    <w:rsid w:val="00834768"/>
    <w:rsid w:val="0083601B"/>
    <w:rsid w:val="0083608F"/>
    <w:rsid w:val="00836978"/>
    <w:rsid w:val="00836B63"/>
    <w:rsid w:val="00837229"/>
    <w:rsid w:val="00841512"/>
    <w:rsid w:val="008421BF"/>
    <w:rsid w:val="00842C1C"/>
    <w:rsid w:val="00843358"/>
    <w:rsid w:val="008440EA"/>
    <w:rsid w:val="0084411B"/>
    <w:rsid w:val="008444AC"/>
    <w:rsid w:val="008446D7"/>
    <w:rsid w:val="00845F42"/>
    <w:rsid w:val="00846486"/>
    <w:rsid w:val="0084653F"/>
    <w:rsid w:val="00847634"/>
    <w:rsid w:val="00847F8A"/>
    <w:rsid w:val="008500B6"/>
    <w:rsid w:val="008501C5"/>
    <w:rsid w:val="00850939"/>
    <w:rsid w:val="00850DB5"/>
    <w:rsid w:val="00851903"/>
    <w:rsid w:val="00851DF4"/>
    <w:rsid w:val="0085251C"/>
    <w:rsid w:val="0085345E"/>
    <w:rsid w:val="00853631"/>
    <w:rsid w:val="00853A65"/>
    <w:rsid w:val="00855420"/>
    <w:rsid w:val="00855880"/>
    <w:rsid w:val="00855D34"/>
    <w:rsid w:val="008560CA"/>
    <w:rsid w:val="00856684"/>
    <w:rsid w:val="00856B87"/>
    <w:rsid w:val="00856E5F"/>
    <w:rsid w:val="00857404"/>
    <w:rsid w:val="00857439"/>
    <w:rsid w:val="008577F8"/>
    <w:rsid w:val="00857BCF"/>
    <w:rsid w:val="00857DF9"/>
    <w:rsid w:val="00857F16"/>
    <w:rsid w:val="0086008B"/>
    <w:rsid w:val="00860E8E"/>
    <w:rsid w:val="0086173E"/>
    <w:rsid w:val="00862D56"/>
    <w:rsid w:val="00863388"/>
    <w:rsid w:val="0086371A"/>
    <w:rsid w:val="00864237"/>
    <w:rsid w:val="00864329"/>
    <w:rsid w:val="0086604F"/>
    <w:rsid w:val="00866071"/>
    <w:rsid w:val="008673B2"/>
    <w:rsid w:val="008675EC"/>
    <w:rsid w:val="008677FA"/>
    <w:rsid w:val="0087010A"/>
    <w:rsid w:val="0087015C"/>
    <w:rsid w:val="00871CE0"/>
    <w:rsid w:val="00871ED6"/>
    <w:rsid w:val="00872005"/>
    <w:rsid w:val="00873967"/>
    <w:rsid w:val="0087396A"/>
    <w:rsid w:val="00874020"/>
    <w:rsid w:val="00874864"/>
    <w:rsid w:val="00875FBC"/>
    <w:rsid w:val="008761AB"/>
    <w:rsid w:val="00876962"/>
    <w:rsid w:val="00877CBB"/>
    <w:rsid w:val="008810AD"/>
    <w:rsid w:val="00881748"/>
    <w:rsid w:val="00881B05"/>
    <w:rsid w:val="00882448"/>
    <w:rsid w:val="00882739"/>
    <w:rsid w:val="00882A8B"/>
    <w:rsid w:val="00882D1B"/>
    <w:rsid w:val="00883467"/>
    <w:rsid w:val="008834C3"/>
    <w:rsid w:val="0088355B"/>
    <w:rsid w:val="008840DA"/>
    <w:rsid w:val="00884297"/>
    <w:rsid w:val="00886542"/>
    <w:rsid w:val="00886C6B"/>
    <w:rsid w:val="0088745E"/>
    <w:rsid w:val="008900DC"/>
    <w:rsid w:val="00890803"/>
    <w:rsid w:val="008917C9"/>
    <w:rsid w:val="00892936"/>
    <w:rsid w:val="008932D9"/>
    <w:rsid w:val="00893306"/>
    <w:rsid w:val="00893720"/>
    <w:rsid w:val="00894B98"/>
    <w:rsid w:val="00895752"/>
    <w:rsid w:val="00895904"/>
    <w:rsid w:val="00895CB9"/>
    <w:rsid w:val="00895FC7"/>
    <w:rsid w:val="008965A4"/>
    <w:rsid w:val="00897943"/>
    <w:rsid w:val="00897B9E"/>
    <w:rsid w:val="008A041E"/>
    <w:rsid w:val="008A0992"/>
    <w:rsid w:val="008A242C"/>
    <w:rsid w:val="008A329F"/>
    <w:rsid w:val="008A3331"/>
    <w:rsid w:val="008A3C5A"/>
    <w:rsid w:val="008A4271"/>
    <w:rsid w:val="008A5BF8"/>
    <w:rsid w:val="008A6593"/>
    <w:rsid w:val="008A68A8"/>
    <w:rsid w:val="008A697E"/>
    <w:rsid w:val="008A71AD"/>
    <w:rsid w:val="008A7C11"/>
    <w:rsid w:val="008A7E05"/>
    <w:rsid w:val="008B011D"/>
    <w:rsid w:val="008B04C6"/>
    <w:rsid w:val="008B080E"/>
    <w:rsid w:val="008B155C"/>
    <w:rsid w:val="008B19C9"/>
    <w:rsid w:val="008B1E85"/>
    <w:rsid w:val="008B1F79"/>
    <w:rsid w:val="008B24A8"/>
    <w:rsid w:val="008B2596"/>
    <w:rsid w:val="008B283B"/>
    <w:rsid w:val="008B38DF"/>
    <w:rsid w:val="008B39FE"/>
    <w:rsid w:val="008B3C2B"/>
    <w:rsid w:val="008B40B8"/>
    <w:rsid w:val="008B40CB"/>
    <w:rsid w:val="008B458D"/>
    <w:rsid w:val="008B48E5"/>
    <w:rsid w:val="008B49FD"/>
    <w:rsid w:val="008B5239"/>
    <w:rsid w:val="008B52EE"/>
    <w:rsid w:val="008B55FD"/>
    <w:rsid w:val="008B58B9"/>
    <w:rsid w:val="008B638A"/>
    <w:rsid w:val="008B68A1"/>
    <w:rsid w:val="008B69C8"/>
    <w:rsid w:val="008B6BAA"/>
    <w:rsid w:val="008B6D77"/>
    <w:rsid w:val="008B6F80"/>
    <w:rsid w:val="008B720B"/>
    <w:rsid w:val="008B7BAB"/>
    <w:rsid w:val="008C0396"/>
    <w:rsid w:val="008C08AC"/>
    <w:rsid w:val="008C220E"/>
    <w:rsid w:val="008C2DA9"/>
    <w:rsid w:val="008C3798"/>
    <w:rsid w:val="008C3E36"/>
    <w:rsid w:val="008C3EF9"/>
    <w:rsid w:val="008C4C22"/>
    <w:rsid w:val="008C54CC"/>
    <w:rsid w:val="008C5F44"/>
    <w:rsid w:val="008C62F2"/>
    <w:rsid w:val="008C6301"/>
    <w:rsid w:val="008C6371"/>
    <w:rsid w:val="008C6906"/>
    <w:rsid w:val="008D07B9"/>
    <w:rsid w:val="008D0A39"/>
    <w:rsid w:val="008D0AF0"/>
    <w:rsid w:val="008D0E73"/>
    <w:rsid w:val="008D1988"/>
    <w:rsid w:val="008D1B24"/>
    <w:rsid w:val="008D1B84"/>
    <w:rsid w:val="008D2376"/>
    <w:rsid w:val="008D2761"/>
    <w:rsid w:val="008D3CA0"/>
    <w:rsid w:val="008D5E46"/>
    <w:rsid w:val="008D5EEA"/>
    <w:rsid w:val="008D68CC"/>
    <w:rsid w:val="008D6A40"/>
    <w:rsid w:val="008D6A44"/>
    <w:rsid w:val="008D6ADE"/>
    <w:rsid w:val="008E0910"/>
    <w:rsid w:val="008E0D1F"/>
    <w:rsid w:val="008E18B5"/>
    <w:rsid w:val="008E18DC"/>
    <w:rsid w:val="008E26C4"/>
    <w:rsid w:val="008E2E95"/>
    <w:rsid w:val="008E4608"/>
    <w:rsid w:val="008E631A"/>
    <w:rsid w:val="008E65B3"/>
    <w:rsid w:val="008E6D32"/>
    <w:rsid w:val="008E753F"/>
    <w:rsid w:val="008E75B7"/>
    <w:rsid w:val="008E7A6C"/>
    <w:rsid w:val="008F176D"/>
    <w:rsid w:val="008F1BFF"/>
    <w:rsid w:val="008F20BE"/>
    <w:rsid w:val="008F2EBE"/>
    <w:rsid w:val="008F32CF"/>
    <w:rsid w:val="008F3574"/>
    <w:rsid w:val="008F37E9"/>
    <w:rsid w:val="008F4548"/>
    <w:rsid w:val="008F45F1"/>
    <w:rsid w:val="008F4629"/>
    <w:rsid w:val="008F7171"/>
    <w:rsid w:val="008F7C57"/>
    <w:rsid w:val="008F7E99"/>
    <w:rsid w:val="009002BE"/>
    <w:rsid w:val="0090051A"/>
    <w:rsid w:val="00900C30"/>
    <w:rsid w:val="00900E9C"/>
    <w:rsid w:val="00901EEB"/>
    <w:rsid w:val="0090236C"/>
    <w:rsid w:val="0090266E"/>
    <w:rsid w:val="00903032"/>
    <w:rsid w:val="00903BFB"/>
    <w:rsid w:val="00904088"/>
    <w:rsid w:val="00904B5C"/>
    <w:rsid w:val="00904E9C"/>
    <w:rsid w:val="00905028"/>
    <w:rsid w:val="0090553E"/>
    <w:rsid w:val="009057B6"/>
    <w:rsid w:val="00906739"/>
    <w:rsid w:val="00906A94"/>
    <w:rsid w:val="00907435"/>
    <w:rsid w:val="00907553"/>
    <w:rsid w:val="00907628"/>
    <w:rsid w:val="00910177"/>
    <w:rsid w:val="0091056F"/>
    <w:rsid w:val="00910F67"/>
    <w:rsid w:val="00911702"/>
    <w:rsid w:val="00912DDC"/>
    <w:rsid w:val="0091384D"/>
    <w:rsid w:val="009151BD"/>
    <w:rsid w:val="00915D25"/>
    <w:rsid w:val="00915F14"/>
    <w:rsid w:val="0091609D"/>
    <w:rsid w:val="00916143"/>
    <w:rsid w:val="00916878"/>
    <w:rsid w:val="00916DCA"/>
    <w:rsid w:val="00916E87"/>
    <w:rsid w:val="00917B11"/>
    <w:rsid w:val="00917E23"/>
    <w:rsid w:val="00917F95"/>
    <w:rsid w:val="00920742"/>
    <w:rsid w:val="009218E7"/>
    <w:rsid w:val="00921F59"/>
    <w:rsid w:val="00922E17"/>
    <w:rsid w:val="00922ED0"/>
    <w:rsid w:val="009231CA"/>
    <w:rsid w:val="009235AA"/>
    <w:rsid w:val="0092378F"/>
    <w:rsid w:val="00923A90"/>
    <w:rsid w:val="00923DC0"/>
    <w:rsid w:val="00924A97"/>
    <w:rsid w:val="00924D72"/>
    <w:rsid w:val="009253B0"/>
    <w:rsid w:val="0092583A"/>
    <w:rsid w:val="009260E9"/>
    <w:rsid w:val="00926D26"/>
    <w:rsid w:val="00927D99"/>
    <w:rsid w:val="009300E3"/>
    <w:rsid w:val="00930AD6"/>
    <w:rsid w:val="00931395"/>
    <w:rsid w:val="009313FA"/>
    <w:rsid w:val="00931782"/>
    <w:rsid w:val="00931B03"/>
    <w:rsid w:val="00931C10"/>
    <w:rsid w:val="00932224"/>
    <w:rsid w:val="00932743"/>
    <w:rsid w:val="00932DFE"/>
    <w:rsid w:val="009333A6"/>
    <w:rsid w:val="009339EB"/>
    <w:rsid w:val="00934717"/>
    <w:rsid w:val="00935A86"/>
    <w:rsid w:val="00935E30"/>
    <w:rsid w:val="00936B21"/>
    <w:rsid w:val="00936E5A"/>
    <w:rsid w:val="00936E78"/>
    <w:rsid w:val="00937358"/>
    <w:rsid w:val="0093765A"/>
    <w:rsid w:val="00937C2D"/>
    <w:rsid w:val="00940F5D"/>
    <w:rsid w:val="00941877"/>
    <w:rsid w:val="00941954"/>
    <w:rsid w:val="00941996"/>
    <w:rsid w:val="009420F8"/>
    <w:rsid w:val="009426A7"/>
    <w:rsid w:val="00942FDA"/>
    <w:rsid w:val="009438C9"/>
    <w:rsid w:val="00943A04"/>
    <w:rsid w:val="009445D6"/>
    <w:rsid w:val="00944BE0"/>
    <w:rsid w:val="00945033"/>
    <w:rsid w:val="009455FA"/>
    <w:rsid w:val="009456D4"/>
    <w:rsid w:val="00945C53"/>
    <w:rsid w:val="0094609A"/>
    <w:rsid w:val="00946909"/>
    <w:rsid w:val="00946AB0"/>
    <w:rsid w:val="00947123"/>
    <w:rsid w:val="00947C6A"/>
    <w:rsid w:val="00947E08"/>
    <w:rsid w:val="009506DC"/>
    <w:rsid w:val="009508C8"/>
    <w:rsid w:val="00950C4D"/>
    <w:rsid w:val="00951CCE"/>
    <w:rsid w:val="009523DF"/>
    <w:rsid w:val="00952590"/>
    <w:rsid w:val="009532C7"/>
    <w:rsid w:val="0095359C"/>
    <w:rsid w:val="00953B6B"/>
    <w:rsid w:val="00953CAD"/>
    <w:rsid w:val="009545FD"/>
    <w:rsid w:val="00955044"/>
    <w:rsid w:val="00955212"/>
    <w:rsid w:val="009552CC"/>
    <w:rsid w:val="009555BD"/>
    <w:rsid w:val="00955725"/>
    <w:rsid w:val="00957A0F"/>
    <w:rsid w:val="00957C77"/>
    <w:rsid w:val="00957D0F"/>
    <w:rsid w:val="00960D91"/>
    <w:rsid w:val="009611A5"/>
    <w:rsid w:val="00961852"/>
    <w:rsid w:val="009622D4"/>
    <w:rsid w:val="009632D3"/>
    <w:rsid w:val="009642AB"/>
    <w:rsid w:val="00964AC9"/>
    <w:rsid w:val="0096500C"/>
    <w:rsid w:val="0096554A"/>
    <w:rsid w:val="009670BA"/>
    <w:rsid w:val="00967124"/>
    <w:rsid w:val="009676D3"/>
    <w:rsid w:val="00967EDF"/>
    <w:rsid w:val="0097010E"/>
    <w:rsid w:val="00971987"/>
    <w:rsid w:val="00971A34"/>
    <w:rsid w:val="00971C92"/>
    <w:rsid w:val="00971D11"/>
    <w:rsid w:val="00971D4B"/>
    <w:rsid w:val="0097204C"/>
    <w:rsid w:val="0097306F"/>
    <w:rsid w:val="009730AD"/>
    <w:rsid w:val="0097417E"/>
    <w:rsid w:val="009742E7"/>
    <w:rsid w:val="0097444F"/>
    <w:rsid w:val="0097496A"/>
    <w:rsid w:val="00974F94"/>
    <w:rsid w:val="0097556D"/>
    <w:rsid w:val="00975943"/>
    <w:rsid w:val="0097613F"/>
    <w:rsid w:val="009767D9"/>
    <w:rsid w:val="009777D4"/>
    <w:rsid w:val="00977AE5"/>
    <w:rsid w:val="00980062"/>
    <w:rsid w:val="00981543"/>
    <w:rsid w:val="009815A8"/>
    <w:rsid w:val="0098323C"/>
    <w:rsid w:val="00983FF7"/>
    <w:rsid w:val="0098453A"/>
    <w:rsid w:val="00986165"/>
    <w:rsid w:val="009866C4"/>
    <w:rsid w:val="009867A1"/>
    <w:rsid w:val="00986883"/>
    <w:rsid w:val="00986C95"/>
    <w:rsid w:val="00986EE0"/>
    <w:rsid w:val="00987CB3"/>
    <w:rsid w:val="00987E3D"/>
    <w:rsid w:val="00990A97"/>
    <w:rsid w:val="00990D11"/>
    <w:rsid w:val="00991632"/>
    <w:rsid w:val="00991AEB"/>
    <w:rsid w:val="00991CE0"/>
    <w:rsid w:val="0099201D"/>
    <w:rsid w:val="009931D8"/>
    <w:rsid w:val="009931F4"/>
    <w:rsid w:val="00993BEF"/>
    <w:rsid w:val="00994392"/>
    <w:rsid w:val="00996101"/>
    <w:rsid w:val="009968A7"/>
    <w:rsid w:val="00996B60"/>
    <w:rsid w:val="009A00D8"/>
    <w:rsid w:val="009A04B5"/>
    <w:rsid w:val="009A04E1"/>
    <w:rsid w:val="009A1D5A"/>
    <w:rsid w:val="009A2274"/>
    <w:rsid w:val="009A247C"/>
    <w:rsid w:val="009A2774"/>
    <w:rsid w:val="009A49DC"/>
    <w:rsid w:val="009A4CD4"/>
    <w:rsid w:val="009A6296"/>
    <w:rsid w:val="009A7620"/>
    <w:rsid w:val="009A7707"/>
    <w:rsid w:val="009A7CC5"/>
    <w:rsid w:val="009B03E3"/>
    <w:rsid w:val="009B0616"/>
    <w:rsid w:val="009B19CF"/>
    <w:rsid w:val="009B1DE0"/>
    <w:rsid w:val="009B2634"/>
    <w:rsid w:val="009B275D"/>
    <w:rsid w:val="009B2BB6"/>
    <w:rsid w:val="009B3D9C"/>
    <w:rsid w:val="009B46B6"/>
    <w:rsid w:val="009B4C6F"/>
    <w:rsid w:val="009B536B"/>
    <w:rsid w:val="009B5514"/>
    <w:rsid w:val="009B56A0"/>
    <w:rsid w:val="009B59A7"/>
    <w:rsid w:val="009B5BDB"/>
    <w:rsid w:val="009B684E"/>
    <w:rsid w:val="009C0048"/>
    <w:rsid w:val="009C08D1"/>
    <w:rsid w:val="009C1525"/>
    <w:rsid w:val="009C1653"/>
    <w:rsid w:val="009C192F"/>
    <w:rsid w:val="009C2131"/>
    <w:rsid w:val="009C21C1"/>
    <w:rsid w:val="009C23BE"/>
    <w:rsid w:val="009C2DF3"/>
    <w:rsid w:val="009C3DD7"/>
    <w:rsid w:val="009C41D4"/>
    <w:rsid w:val="009C428B"/>
    <w:rsid w:val="009C47D6"/>
    <w:rsid w:val="009C4CAF"/>
    <w:rsid w:val="009C5F0A"/>
    <w:rsid w:val="009C675E"/>
    <w:rsid w:val="009C7FA7"/>
    <w:rsid w:val="009D004E"/>
    <w:rsid w:val="009D02DF"/>
    <w:rsid w:val="009D0F03"/>
    <w:rsid w:val="009D100B"/>
    <w:rsid w:val="009D166B"/>
    <w:rsid w:val="009D1767"/>
    <w:rsid w:val="009D2FA4"/>
    <w:rsid w:val="009D36F8"/>
    <w:rsid w:val="009D45AB"/>
    <w:rsid w:val="009D4729"/>
    <w:rsid w:val="009D4D09"/>
    <w:rsid w:val="009D4E31"/>
    <w:rsid w:val="009D50ED"/>
    <w:rsid w:val="009D538F"/>
    <w:rsid w:val="009D5DD7"/>
    <w:rsid w:val="009D7AE7"/>
    <w:rsid w:val="009E0211"/>
    <w:rsid w:val="009E0A9D"/>
    <w:rsid w:val="009E0BC6"/>
    <w:rsid w:val="009E0CF8"/>
    <w:rsid w:val="009E0EFB"/>
    <w:rsid w:val="009E2069"/>
    <w:rsid w:val="009E244B"/>
    <w:rsid w:val="009E29EA"/>
    <w:rsid w:val="009E2A04"/>
    <w:rsid w:val="009E32E1"/>
    <w:rsid w:val="009E37DC"/>
    <w:rsid w:val="009E4265"/>
    <w:rsid w:val="009E4540"/>
    <w:rsid w:val="009E4611"/>
    <w:rsid w:val="009E48DB"/>
    <w:rsid w:val="009E4ED1"/>
    <w:rsid w:val="009E5164"/>
    <w:rsid w:val="009E57D4"/>
    <w:rsid w:val="009E58B9"/>
    <w:rsid w:val="009E5974"/>
    <w:rsid w:val="009E611E"/>
    <w:rsid w:val="009E63F3"/>
    <w:rsid w:val="009E7D53"/>
    <w:rsid w:val="009F10C8"/>
    <w:rsid w:val="009F11C1"/>
    <w:rsid w:val="009F1373"/>
    <w:rsid w:val="009F3D8D"/>
    <w:rsid w:val="009F4343"/>
    <w:rsid w:val="009F53D4"/>
    <w:rsid w:val="009F6BB5"/>
    <w:rsid w:val="009F6C40"/>
    <w:rsid w:val="009F7237"/>
    <w:rsid w:val="009F7B99"/>
    <w:rsid w:val="00A0004A"/>
    <w:rsid w:val="00A01076"/>
    <w:rsid w:val="00A016FB"/>
    <w:rsid w:val="00A01E4A"/>
    <w:rsid w:val="00A0229D"/>
    <w:rsid w:val="00A0270F"/>
    <w:rsid w:val="00A0277C"/>
    <w:rsid w:val="00A02FC9"/>
    <w:rsid w:val="00A0329A"/>
    <w:rsid w:val="00A032B3"/>
    <w:rsid w:val="00A03DC1"/>
    <w:rsid w:val="00A042CF"/>
    <w:rsid w:val="00A0472C"/>
    <w:rsid w:val="00A04857"/>
    <w:rsid w:val="00A04B05"/>
    <w:rsid w:val="00A04D6A"/>
    <w:rsid w:val="00A066F8"/>
    <w:rsid w:val="00A0675D"/>
    <w:rsid w:val="00A06D9A"/>
    <w:rsid w:val="00A071FA"/>
    <w:rsid w:val="00A076FF"/>
    <w:rsid w:val="00A078F4"/>
    <w:rsid w:val="00A105D2"/>
    <w:rsid w:val="00A10695"/>
    <w:rsid w:val="00A10817"/>
    <w:rsid w:val="00A118FD"/>
    <w:rsid w:val="00A11EC1"/>
    <w:rsid w:val="00A12583"/>
    <w:rsid w:val="00A12E04"/>
    <w:rsid w:val="00A141F5"/>
    <w:rsid w:val="00A144E7"/>
    <w:rsid w:val="00A147D0"/>
    <w:rsid w:val="00A1492C"/>
    <w:rsid w:val="00A15232"/>
    <w:rsid w:val="00A1586A"/>
    <w:rsid w:val="00A1786A"/>
    <w:rsid w:val="00A214F8"/>
    <w:rsid w:val="00A225E2"/>
    <w:rsid w:val="00A22E24"/>
    <w:rsid w:val="00A2358F"/>
    <w:rsid w:val="00A251EC"/>
    <w:rsid w:val="00A25637"/>
    <w:rsid w:val="00A25C97"/>
    <w:rsid w:val="00A26103"/>
    <w:rsid w:val="00A277C1"/>
    <w:rsid w:val="00A3010C"/>
    <w:rsid w:val="00A30B75"/>
    <w:rsid w:val="00A31A1D"/>
    <w:rsid w:val="00A32118"/>
    <w:rsid w:val="00A32493"/>
    <w:rsid w:val="00A328C5"/>
    <w:rsid w:val="00A3291A"/>
    <w:rsid w:val="00A32AAD"/>
    <w:rsid w:val="00A3333A"/>
    <w:rsid w:val="00A33A7A"/>
    <w:rsid w:val="00A34420"/>
    <w:rsid w:val="00A34517"/>
    <w:rsid w:val="00A348E8"/>
    <w:rsid w:val="00A34A4B"/>
    <w:rsid w:val="00A34AE0"/>
    <w:rsid w:val="00A35128"/>
    <w:rsid w:val="00A35425"/>
    <w:rsid w:val="00A356D2"/>
    <w:rsid w:val="00A35C88"/>
    <w:rsid w:val="00A363C8"/>
    <w:rsid w:val="00A36760"/>
    <w:rsid w:val="00A36E48"/>
    <w:rsid w:val="00A3762D"/>
    <w:rsid w:val="00A37936"/>
    <w:rsid w:val="00A40366"/>
    <w:rsid w:val="00A409A1"/>
    <w:rsid w:val="00A414E7"/>
    <w:rsid w:val="00A42BA6"/>
    <w:rsid w:val="00A430F3"/>
    <w:rsid w:val="00A43BFD"/>
    <w:rsid w:val="00A443A3"/>
    <w:rsid w:val="00A45080"/>
    <w:rsid w:val="00A460C4"/>
    <w:rsid w:val="00A46ED0"/>
    <w:rsid w:val="00A471CB"/>
    <w:rsid w:val="00A47A83"/>
    <w:rsid w:val="00A504DA"/>
    <w:rsid w:val="00A508EF"/>
    <w:rsid w:val="00A50F4B"/>
    <w:rsid w:val="00A514E8"/>
    <w:rsid w:val="00A518C1"/>
    <w:rsid w:val="00A5199A"/>
    <w:rsid w:val="00A51D31"/>
    <w:rsid w:val="00A52A54"/>
    <w:rsid w:val="00A53802"/>
    <w:rsid w:val="00A53917"/>
    <w:rsid w:val="00A5395F"/>
    <w:rsid w:val="00A53ABA"/>
    <w:rsid w:val="00A53CFF"/>
    <w:rsid w:val="00A53E0F"/>
    <w:rsid w:val="00A54DF8"/>
    <w:rsid w:val="00A55582"/>
    <w:rsid w:val="00A55DEA"/>
    <w:rsid w:val="00A5610D"/>
    <w:rsid w:val="00A5687F"/>
    <w:rsid w:val="00A56A11"/>
    <w:rsid w:val="00A574C1"/>
    <w:rsid w:val="00A57D0C"/>
    <w:rsid w:val="00A60403"/>
    <w:rsid w:val="00A60C20"/>
    <w:rsid w:val="00A60C4A"/>
    <w:rsid w:val="00A60DED"/>
    <w:rsid w:val="00A613B1"/>
    <w:rsid w:val="00A61E06"/>
    <w:rsid w:val="00A627B2"/>
    <w:rsid w:val="00A6281E"/>
    <w:rsid w:val="00A63030"/>
    <w:rsid w:val="00A64324"/>
    <w:rsid w:val="00A649CB"/>
    <w:rsid w:val="00A64B26"/>
    <w:rsid w:val="00A652F2"/>
    <w:rsid w:val="00A65B29"/>
    <w:rsid w:val="00A65CEC"/>
    <w:rsid w:val="00A665D3"/>
    <w:rsid w:val="00A672FF"/>
    <w:rsid w:val="00A678DB"/>
    <w:rsid w:val="00A67D09"/>
    <w:rsid w:val="00A700D5"/>
    <w:rsid w:val="00A709CC"/>
    <w:rsid w:val="00A70AE8"/>
    <w:rsid w:val="00A7214F"/>
    <w:rsid w:val="00A721FD"/>
    <w:rsid w:val="00A725DC"/>
    <w:rsid w:val="00A728A6"/>
    <w:rsid w:val="00A729B9"/>
    <w:rsid w:val="00A73147"/>
    <w:rsid w:val="00A733B0"/>
    <w:rsid w:val="00A7347D"/>
    <w:rsid w:val="00A73D8E"/>
    <w:rsid w:val="00A74C61"/>
    <w:rsid w:val="00A74D1A"/>
    <w:rsid w:val="00A75793"/>
    <w:rsid w:val="00A75929"/>
    <w:rsid w:val="00A7594F"/>
    <w:rsid w:val="00A75F81"/>
    <w:rsid w:val="00A766FB"/>
    <w:rsid w:val="00A76CD5"/>
    <w:rsid w:val="00A77AB7"/>
    <w:rsid w:val="00A80678"/>
    <w:rsid w:val="00A80AB2"/>
    <w:rsid w:val="00A80E05"/>
    <w:rsid w:val="00A81B62"/>
    <w:rsid w:val="00A81E9A"/>
    <w:rsid w:val="00A83624"/>
    <w:rsid w:val="00A838F4"/>
    <w:rsid w:val="00A842C6"/>
    <w:rsid w:val="00A84304"/>
    <w:rsid w:val="00A84435"/>
    <w:rsid w:val="00A84820"/>
    <w:rsid w:val="00A854EC"/>
    <w:rsid w:val="00A861B7"/>
    <w:rsid w:val="00A8746C"/>
    <w:rsid w:val="00A90261"/>
    <w:rsid w:val="00A90487"/>
    <w:rsid w:val="00A9171D"/>
    <w:rsid w:val="00A929CD"/>
    <w:rsid w:val="00A92F83"/>
    <w:rsid w:val="00A9304B"/>
    <w:rsid w:val="00A9359C"/>
    <w:rsid w:val="00A936D8"/>
    <w:rsid w:val="00A9401D"/>
    <w:rsid w:val="00A940FF"/>
    <w:rsid w:val="00A941B5"/>
    <w:rsid w:val="00A9420B"/>
    <w:rsid w:val="00A94CC0"/>
    <w:rsid w:val="00A94FE5"/>
    <w:rsid w:val="00A958EC"/>
    <w:rsid w:val="00A95E6F"/>
    <w:rsid w:val="00A96075"/>
    <w:rsid w:val="00A9725C"/>
    <w:rsid w:val="00A97A46"/>
    <w:rsid w:val="00AA0975"/>
    <w:rsid w:val="00AA102B"/>
    <w:rsid w:val="00AA1DBA"/>
    <w:rsid w:val="00AA22B4"/>
    <w:rsid w:val="00AA22D2"/>
    <w:rsid w:val="00AA239D"/>
    <w:rsid w:val="00AA32C9"/>
    <w:rsid w:val="00AA3DCC"/>
    <w:rsid w:val="00AA3E2F"/>
    <w:rsid w:val="00AA3F1B"/>
    <w:rsid w:val="00AA40D6"/>
    <w:rsid w:val="00AA48CB"/>
    <w:rsid w:val="00AA5A1F"/>
    <w:rsid w:val="00AA695A"/>
    <w:rsid w:val="00AA6B73"/>
    <w:rsid w:val="00AA6C9F"/>
    <w:rsid w:val="00AA72AE"/>
    <w:rsid w:val="00AA74E6"/>
    <w:rsid w:val="00AA7CB9"/>
    <w:rsid w:val="00AA7EA1"/>
    <w:rsid w:val="00AB1368"/>
    <w:rsid w:val="00AB13D3"/>
    <w:rsid w:val="00AB1970"/>
    <w:rsid w:val="00AB1AD8"/>
    <w:rsid w:val="00AB1E10"/>
    <w:rsid w:val="00AB1E6D"/>
    <w:rsid w:val="00AB2507"/>
    <w:rsid w:val="00AB26B0"/>
    <w:rsid w:val="00AB3018"/>
    <w:rsid w:val="00AB3117"/>
    <w:rsid w:val="00AB32E9"/>
    <w:rsid w:val="00AB3AAE"/>
    <w:rsid w:val="00AB4200"/>
    <w:rsid w:val="00AB4414"/>
    <w:rsid w:val="00AB546A"/>
    <w:rsid w:val="00AB59B2"/>
    <w:rsid w:val="00AB66C6"/>
    <w:rsid w:val="00AB7558"/>
    <w:rsid w:val="00AB75A7"/>
    <w:rsid w:val="00AC00E9"/>
    <w:rsid w:val="00AC082F"/>
    <w:rsid w:val="00AC1488"/>
    <w:rsid w:val="00AC19DE"/>
    <w:rsid w:val="00AC1E60"/>
    <w:rsid w:val="00AC22F9"/>
    <w:rsid w:val="00AC2A14"/>
    <w:rsid w:val="00AC4AB1"/>
    <w:rsid w:val="00AC50C5"/>
    <w:rsid w:val="00AC5BDB"/>
    <w:rsid w:val="00AC5EF6"/>
    <w:rsid w:val="00AC7183"/>
    <w:rsid w:val="00AC777E"/>
    <w:rsid w:val="00AC7B10"/>
    <w:rsid w:val="00AD09A2"/>
    <w:rsid w:val="00AD0CA3"/>
    <w:rsid w:val="00AD0FB3"/>
    <w:rsid w:val="00AD1255"/>
    <w:rsid w:val="00AD1410"/>
    <w:rsid w:val="00AD1B6B"/>
    <w:rsid w:val="00AD392D"/>
    <w:rsid w:val="00AD3F87"/>
    <w:rsid w:val="00AD407D"/>
    <w:rsid w:val="00AD4389"/>
    <w:rsid w:val="00AD46FD"/>
    <w:rsid w:val="00AD511C"/>
    <w:rsid w:val="00AD5E5C"/>
    <w:rsid w:val="00AD6527"/>
    <w:rsid w:val="00AD6553"/>
    <w:rsid w:val="00AD6CF0"/>
    <w:rsid w:val="00AD6F2A"/>
    <w:rsid w:val="00AD780F"/>
    <w:rsid w:val="00AD7D9D"/>
    <w:rsid w:val="00AE0B15"/>
    <w:rsid w:val="00AE0FE3"/>
    <w:rsid w:val="00AE151F"/>
    <w:rsid w:val="00AE1A03"/>
    <w:rsid w:val="00AE3C7C"/>
    <w:rsid w:val="00AE4E71"/>
    <w:rsid w:val="00AE720B"/>
    <w:rsid w:val="00AE7D5E"/>
    <w:rsid w:val="00AF16F5"/>
    <w:rsid w:val="00AF23D8"/>
    <w:rsid w:val="00AF2B32"/>
    <w:rsid w:val="00AF3750"/>
    <w:rsid w:val="00AF3B7F"/>
    <w:rsid w:val="00AF3EA7"/>
    <w:rsid w:val="00AF4831"/>
    <w:rsid w:val="00AF73C5"/>
    <w:rsid w:val="00AF75F0"/>
    <w:rsid w:val="00AF7B51"/>
    <w:rsid w:val="00AF7C06"/>
    <w:rsid w:val="00AF7F0D"/>
    <w:rsid w:val="00B001FD"/>
    <w:rsid w:val="00B02138"/>
    <w:rsid w:val="00B02195"/>
    <w:rsid w:val="00B021BE"/>
    <w:rsid w:val="00B035F2"/>
    <w:rsid w:val="00B03887"/>
    <w:rsid w:val="00B03A7D"/>
    <w:rsid w:val="00B05BFF"/>
    <w:rsid w:val="00B05C85"/>
    <w:rsid w:val="00B06547"/>
    <w:rsid w:val="00B06B53"/>
    <w:rsid w:val="00B06FF4"/>
    <w:rsid w:val="00B0753C"/>
    <w:rsid w:val="00B07AFE"/>
    <w:rsid w:val="00B07ED1"/>
    <w:rsid w:val="00B106C2"/>
    <w:rsid w:val="00B10851"/>
    <w:rsid w:val="00B10A9F"/>
    <w:rsid w:val="00B12D72"/>
    <w:rsid w:val="00B12FD4"/>
    <w:rsid w:val="00B13AF1"/>
    <w:rsid w:val="00B13FD7"/>
    <w:rsid w:val="00B14017"/>
    <w:rsid w:val="00B14CE3"/>
    <w:rsid w:val="00B1677A"/>
    <w:rsid w:val="00B16986"/>
    <w:rsid w:val="00B16F4C"/>
    <w:rsid w:val="00B16FB6"/>
    <w:rsid w:val="00B17255"/>
    <w:rsid w:val="00B20477"/>
    <w:rsid w:val="00B20D58"/>
    <w:rsid w:val="00B2110E"/>
    <w:rsid w:val="00B21877"/>
    <w:rsid w:val="00B223D5"/>
    <w:rsid w:val="00B23E67"/>
    <w:rsid w:val="00B24740"/>
    <w:rsid w:val="00B249CF"/>
    <w:rsid w:val="00B24F38"/>
    <w:rsid w:val="00B25151"/>
    <w:rsid w:val="00B2555D"/>
    <w:rsid w:val="00B256D3"/>
    <w:rsid w:val="00B25CE3"/>
    <w:rsid w:val="00B26941"/>
    <w:rsid w:val="00B271D6"/>
    <w:rsid w:val="00B27218"/>
    <w:rsid w:val="00B30071"/>
    <w:rsid w:val="00B3064C"/>
    <w:rsid w:val="00B30CF5"/>
    <w:rsid w:val="00B31028"/>
    <w:rsid w:val="00B31034"/>
    <w:rsid w:val="00B31DBD"/>
    <w:rsid w:val="00B326D9"/>
    <w:rsid w:val="00B328FB"/>
    <w:rsid w:val="00B32FAC"/>
    <w:rsid w:val="00B34063"/>
    <w:rsid w:val="00B34254"/>
    <w:rsid w:val="00B342E8"/>
    <w:rsid w:val="00B359D7"/>
    <w:rsid w:val="00B35A0D"/>
    <w:rsid w:val="00B360BD"/>
    <w:rsid w:val="00B36FC3"/>
    <w:rsid w:val="00B37D12"/>
    <w:rsid w:val="00B37D93"/>
    <w:rsid w:val="00B403B2"/>
    <w:rsid w:val="00B40984"/>
    <w:rsid w:val="00B40DB1"/>
    <w:rsid w:val="00B40FA4"/>
    <w:rsid w:val="00B412B0"/>
    <w:rsid w:val="00B4242D"/>
    <w:rsid w:val="00B42B22"/>
    <w:rsid w:val="00B4322B"/>
    <w:rsid w:val="00B443FE"/>
    <w:rsid w:val="00B445F2"/>
    <w:rsid w:val="00B44975"/>
    <w:rsid w:val="00B44A5B"/>
    <w:rsid w:val="00B44B74"/>
    <w:rsid w:val="00B44F29"/>
    <w:rsid w:val="00B45284"/>
    <w:rsid w:val="00B45826"/>
    <w:rsid w:val="00B46631"/>
    <w:rsid w:val="00B46891"/>
    <w:rsid w:val="00B46AFF"/>
    <w:rsid w:val="00B470C4"/>
    <w:rsid w:val="00B475B9"/>
    <w:rsid w:val="00B50450"/>
    <w:rsid w:val="00B50BBF"/>
    <w:rsid w:val="00B51570"/>
    <w:rsid w:val="00B523F9"/>
    <w:rsid w:val="00B52577"/>
    <w:rsid w:val="00B53D36"/>
    <w:rsid w:val="00B54AFC"/>
    <w:rsid w:val="00B55251"/>
    <w:rsid w:val="00B553D8"/>
    <w:rsid w:val="00B55441"/>
    <w:rsid w:val="00B559AF"/>
    <w:rsid w:val="00B55CD2"/>
    <w:rsid w:val="00B5685C"/>
    <w:rsid w:val="00B56B07"/>
    <w:rsid w:val="00B56FBA"/>
    <w:rsid w:val="00B57197"/>
    <w:rsid w:val="00B576B5"/>
    <w:rsid w:val="00B57DED"/>
    <w:rsid w:val="00B601E8"/>
    <w:rsid w:val="00B61779"/>
    <w:rsid w:val="00B61F8E"/>
    <w:rsid w:val="00B62453"/>
    <w:rsid w:val="00B625F5"/>
    <w:rsid w:val="00B62791"/>
    <w:rsid w:val="00B63025"/>
    <w:rsid w:val="00B63BED"/>
    <w:rsid w:val="00B64462"/>
    <w:rsid w:val="00B64774"/>
    <w:rsid w:val="00B65050"/>
    <w:rsid w:val="00B6638B"/>
    <w:rsid w:val="00B6681F"/>
    <w:rsid w:val="00B6795C"/>
    <w:rsid w:val="00B67F67"/>
    <w:rsid w:val="00B70098"/>
    <w:rsid w:val="00B704C5"/>
    <w:rsid w:val="00B709D7"/>
    <w:rsid w:val="00B722D6"/>
    <w:rsid w:val="00B7240D"/>
    <w:rsid w:val="00B73A00"/>
    <w:rsid w:val="00B7409A"/>
    <w:rsid w:val="00B74F14"/>
    <w:rsid w:val="00B769C0"/>
    <w:rsid w:val="00B76A83"/>
    <w:rsid w:val="00B76BB4"/>
    <w:rsid w:val="00B7715C"/>
    <w:rsid w:val="00B773F5"/>
    <w:rsid w:val="00B77803"/>
    <w:rsid w:val="00B77B82"/>
    <w:rsid w:val="00B77DB9"/>
    <w:rsid w:val="00B80BC5"/>
    <w:rsid w:val="00B80FC8"/>
    <w:rsid w:val="00B824DF"/>
    <w:rsid w:val="00B83819"/>
    <w:rsid w:val="00B84B0C"/>
    <w:rsid w:val="00B84DD9"/>
    <w:rsid w:val="00B8550F"/>
    <w:rsid w:val="00B85566"/>
    <w:rsid w:val="00B857DA"/>
    <w:rsid w:val="00B864D0"/>
    <w:rsid w:val="00B874CC"/>
    <w:rsid w:val="00B87D3B"/>
    <w:rsid w:val="00B90A37"/>
    <w:rsid w:val="00B91F60"/>
    <w:rsid w:val="00B9246F"/>
    <w:rsid w:val="00B9294D"/>
    <w:rsid w:val="00B93639"/>
    <w:rsid w:val="00B93672"/>
    <w:rsid w:val="00B9375E"/>
    <w:rsid w:val="00B93C1F"/>
    <w:rsid w:val="00B93E3D"/>
    <w:rsid w:val="00B95A65"/>
    <w:rsid w:val="00B965B6"/>
    <w:rsid w:val="00B968EC"/>
    <w:rsid w:val="00B969DA"/>
    <w:rsid w:val="00B971C0"/>
    <w:rsid w:val="00BA0059"/>
    <w:rsid w:val="00BA013D"/>
    <w:rsid w:val="00BA01D4"/>
    <w:rsid w:val="00BA03BD"/>
    <w:rsid w:val="00BA0BF9"/>
    <w:rsid w:val="00BA32EB"/>
    <w:rsid w:val="00BA3605"/>
    <w:rsid w:val="00BA3DE8"/>
    <w:rsid w:val="00BA5A90"/>
    <w:rsid w:val="00BA5CE6"/>
    <w:rsid w:val="00BA6099"/>
    <w:rsid w:val="00BA6E30"/>
    <w:rsid w:val="00BA7413"/>
    <w:rsid w:val="00BA7CA5"/>
    <w:rsid w:val="00BB26A4"/>
    <w:rsid w:val="00BB2A2E"/>
    <w:rsid w:val="00BB2E88"/>
    <w:rsid w:val="00BB2ECE"/>
    <w:rsid w:val="00BB52C4"/>
    <w:rsid w:val="00BB62C3"/>
    <w:rsid w:val="00BB6F19"/>
    <w:rsid w:val="00BB7210"/>
    <w:rsid w:val="00BB7D3F"/>
    <w:rsid w:val="00BC0344"/>
    <w:rsid w:val="00BC0A27"/>
    <w:rsid w:val="00BC14C2"/>
    <w:rsid w:val="00BC2282"/>
    <w:rsid w:val="00BC366B"/>
    <w:rsid w:val="00BC391B"/>
    <w:rsid w:val="00BC46EC"/>
    <w:rsid w:val="00BC5608"/>
    <w:rsid w:val="00BC6219"/>
    <w:rsid w:val="00BC686F"/>
    <w:rsid w:val="00BC69FD"/>
    <w:rsid w:val="00BC770D"/>
    <w:rsid w:val="00BC7897"/>
    <w:rsid w:val="00BC7C28"/>
    <w:rsid w:val="00BC7F80"/>
    <w:rsid w:val="00BD04E2"/>
    <w:rsid w:val="00BD0C8C"/>
    <w:rsid w:val="00BD0CEC"/>
    <w:rsid w:val="00BD10C2"/>
    <w:rsid w:val="00BD1FB7"/>
    <w:rsid w:val="00BD2AEF"/>
    <w:rsid w:val="00BD2B83"/>
    <w:rsid w:val="00BD2D7F"/>
    <w:rsid w:val="00BD4111"/>
    <w:rsid w:val="00BD4193"/>
    <w:rsid w:val="00BD44D0"/>
    <w:rsid w:val="00BD4528"/>
    <w:rsid w:val="00BD5D43"/>
    <w:rsid w:val="00BD68AD"/>
    <w:rsid w:val="00BD6BD3"/>
    <w:rsid w:val="00BD6C9A"/>
    <w:rsid w:val="00BD7102"/>
    <w:rsid w:val="00BD76FF"/>
    <w:rsid w:val="00BD7D40"/>
    <w:rsid w:val="00BE00CA"/>
    <w:rsid w:val="00BE05E0"/>
    <w:rsid w:val="00BE05F7"/>
    <w:rsid w:val="00BE172C"/>
    <w:rsid w:val="00BE1932"/>
    <w:rsid w:val="00BE1BC2"/>
    <w:rsid w:val="00BE2B7C"/>
    <w:rsid w:val="00BE39B0"/>
    <w:rsid w:val="00BE3AD2"/>
    <w:rsid w:val="00BE3B13"/>
    <w:rsid w:val="00BE41B1"/>
    <w:rsid w:val="00BE4BAC"/>
    <w:rsid w:val="00BE55BC"/>
    <w:rsid w:val="00BE5690"/>
    <w:rsid w:val="00BE5CFF"/>
    <w:rsid w:val="00BE6321"/>
    <w:rsid w:val="00BF011A"/>
    <w:rsid w:val="00BF094F"/>
    <w:rsid w:val="00BF099E"/>
    <w:rsid w:val="00BF0CE7"/>
    <w:rsid w:val="00BF18FB"/>
    <w:rsid w:val="00BF265D"/>
    <w:rsid w:val="00BF2C56"/>
    <w:rsid w:val="00BF3BDF"/>
    <w:rsid w:val="00BF40B6"/>
    <w:rsid w:val="00BF49E3"/>
    <w:rsid w:val="00BF5DFE"/>
    <w:rsid w:val="00BF646D"/>
    <w:rsid w:val="00BF65F7"/>
    <w:rsid w:val="00BF6970"/>
    <w:rsid w:val="00BF6A29"/>
    <w:rsid w:val="00BF73F6"/>
    <w:rsid w:val="00C0042F"/>
    <w:rsid w:val="00C00445"/>
    <w:rsid w:val="00C0087C"/>
    <w:rsid w:val="00C008B1"/>
    <w:rsid w:val="00C008F0"/>
    <w:rsid w:val="00C023D2"/>
    <w:rsid w:val="00C02AFC"/>
    <w:rsid w:val="00C03466"/>
    <w:rsid w:val="00C0388C"/>
    <w:rsid w:val="00C03896"/>
    <w:rsid w:val="00C03A45"/>
    <w:rsid w:val="00C04181"/>
    <w:rsid w:val="00C041C1"/>
    <w:rsid w:val="00C0433F"/>
    <w:rsid w:val="00C04BA4"/>
    <w:rsid w:val="00C05554"/>
    <w:rsid w:val="00C05969"/>
    <w:rsid w:val="00C05F49"/>
    <w:rsid w:val="00C0601A"/>
    <w:rsid w:val="00C062CB"/>
    <w:rsid w:val="00C07575"/>
    <w:rsid w:val="00C07D3F"/>
    <w:rsid w:val="00C07D7D"/>
    <w:rsid w:val="00C07EAF"/>
    <w:rsid w:val="00C10B4C"/>
    <w:rsid w:val="00C114F6"/>
    <w:rsid w:val="00C11758"/>
    <w:rsid w:val="00C1186D"/>
    <w:rsid w:val="00C11F14"/>
    <w:rsid w:val="00C12291"/>
    <w:rsid w:val="00C128F2"/>
    <w:rsid w:val="00C12DCC"/>
    <w:rsid w:val="00C137D4"/>
    <w:rsid w:val="00C156AC"/>
    <w:rsid w:val="00C1624B"/>
    <w:rsid w:val="00C164D9"/>
    <w:rsid w:val="00C1695E"/>
    <w:rsid w:val="00C16C96"/>
    <w:rsid w:val="00C17957"/>
    <w:rsid w:val="00C2008F"/>
    <w:rsid w:val="00C20C37"/>
    <w:rsid w:val="00C212BD"/>
    <w:rsid w:val="00C21338"/>
    <w:rsid w:val="00C22F5D"/>
    <w:rsid w:val="00C23064"/>
    <w:rsid w:val="00C235CA"/>
    <w:rsid w:val="00C23B6A"/>
    <w:rsid w:val="00C23C62"/>
    <w:rsid w:val="00C249A9"/>
    <w:rsid w:val="00C24B03"/>
    <w:rsid w:val="00C24F88"/>
    <w:rsid w:val="00C25A18"/>
    <w:rsid w:val="00C25BE2"/>
    <w:rsid w:val="00C262A1"/>
    <w:rsid w:val="00C269E4"/>
    <w:rsid w:val="00C270BD"/>
    <w:rsid w:val="00C30187"/>
    <w:rsid w:val="00C3033D"/>
    <w:rsid w:val="00C3060E"/>
    <w:rsid w:val="00C30A65"/>
    <w:rsid w:val="00C31139"/>
    <w:rsid w:val="00C318AF"/>
    <w:rsid w:val="00C31DD2"/>
    <w:rsid w:val="00C32075"/>
    <w:rsid w:val="00C3227A"/>
    <w:rsid w:val="00C33D16"/>
    <w:rsid w:val="00C35891"/>
    <w:rsid w:val="00C35E9E"/>
    <w:rsid w:val="00C35EF5"/>
    <w:rsid w:val="00C36460"/>
    <w:rsid w:val="00C36B36"/>
    <w:rsid w:val="00C36D7F"/>
    <w:rsid w:val="00C36EA3"/>
    <w:rsid w:val="00C36F6A"/>
    <w:rsid w:val="00C37A3B"/>
    <w:rsid w:val="00C400EF"/>
    <w:rsid w:val="00C42985"/>
    <w:rsid w:val="00C42DD8"/>
    <w:rsid w:val="00C436F1"/>
    <w:rsid w:val="00C43A63"/>
    <w:rsid w:val="00C442E2"/>
    <w:rsid w:val="00C4443C"/>
    <w:rsid w:val="00C44555"/>
    <w:rsid w:val="00C445D4"/>
    <w:rsid w:val="00C44C88"/>
    <w:rsid w:val="00C4526E"/>
    <w:rsid w:val="00C45CB9"/>
    <w:rsid w:val="00C45EF6"/>
    <w:rsid w:val="00C46540"/>
    <w:rsid w:val="00C469FD"/>
    <w:rsid w:val="00C46A86"/>
    <w:rsid w:val="00C46E1E"/>
    <w:rsid w:val="00C4729B"/>
    <w:rsid w:val="00C474C0"/>
    <w:rsid w:val="00C4788C"/>
    <w:rsid w:val="00C505CA"/>
    <w:rsid w:val="00C5069A"/>
    <w:rsid w:val="00C50915"/>
    <w:rsid w:val="00C50BC5"/>
    <w:rsid w:val="00C519E1"/>
    <w:rsid w:val="00C52587"/>
    <w:rsid w:val="00C53EEB"/>
    <w:rsid w:val="00C54207"/>
    <w:rsid w:val="00C544B0"/>
    <w:rsid w:val="00C5468D"/>
    <w:rsid w:val="00C56B96"/>
    <w:rsid w:val="00C56BE9"/>
    <w:rsid w:val="00C56FCB"/>
    <w:rsid w:val="00C60672"/>
    <w:rsid w:val="00C60F53"/>
    <w:rsid w:val="00C61ED6"/>
    <w:rsid w:val="00C62573"/>
    <w:rsid w:val="00C625FD"/>
    <w:rsid w:val="00C62613"/>
    <w:rsid w:val="00C62D07"/>
    <w:rsid w:val="00C62EA5"/>
    <w:rsid w:val="00C63439"/>
    <w:rsid w:val="00C63D9D"/>
    <w:rsid w:val="00C64369"/>
    <w:rsid w:val="00C64D9D"/>
    <w:rsid w:val="00C65531"/>
    <w:rsid w:val="00C655B4"/>
    <w:rsid w:val="00C6648E"/>
    <w:rsid w:val="00C66D6E"/>
    <w:rsid w:val="00C67B98"/>
    <w:rsid w:val="00C701AF"/>
    <w:rsid w:val="00C71424"/>
    <w:rsid w:val="00C71579"/>
    <w:rsid w:val="00C717F5"/>
    <w:rsid w:val="00C71AA0"/>
    <w:rsid w:val="00C71AB9"/>
    <w:rsid w:val="00C7253C"/>
    <w:rsid w:val="00C72560"/>
    <w:rsid w:val="00C72D15"/>
    <w:rsid w:val="00C72D77"/>
    <w:rsid w:val="00C72D9D"/>
    <w:rsid w:val="00C72FD3"/>
    <w:rsid w:val="00C738FF"/>
    <w:rsid w:val="00C747AD"/>
    <w:rsid w:val="00C75455"/>
    <w:rsid w:val="00C76C6A"/>
    <w:rsid w:val="00C776E2"/>
    <w:rsid w:val="00C77DFA"/>
    <w:rsid w:val="00C8064C"/>
    <w:rsid w:val="00C806BE"/>
    <w:rsid w:val="00C81232"/>
    <w:rsid w:val="00C8181D"/>
    <w:rsid w:val="00C81BDD"/>
    <w:rsid w:val="00C82128"/>
    <w:rsid w:val="00C82E95"/>
    <w:rsid w:val="00C84B84"/>
    <w:rsid w:val="00C84D2E"/>
    <w:rsid w:val="00C85523"/>
    <w:rsid w:val="00C85C97"/>
    <w:rsid w:val="00C86487"/>
    <w:rsid w:val="00C86B87"/>
    <w:rsid w:val="00C8792C"/>
    <w:rsid w:val="00C87DEF"/>
    <w:rsid w:val="00C900EC"/>
    <w:rsid w:val="00C907FB"/>
    <w:rsid w:val="00C92124"/>
    <w:rsid w:val="00C92865"/>
    <w:rsid w:val="00C92A6A"/>
    <w:rsid w:val="00C93339"/>
    <w:rsid w:val="00C94CC2"/>
    <w:rsid w:val="00C95BE9"/>
    <w:rsid w:val="00C95E12"/>
    <w:rsid w:val="00C965EB"/>
    <w:rsid w:val="00C96D15"/>
    <w:rsid w:val="00C9703A"/>
    <w:rsid w:val="00C976A3"/>
    <w:rsid w:val="00C97735"/>
    <w:rsid w:val="00CA000E"/>
    <w:rsid w:val="00CA160D"/>
    <w:rsid w:val="00CA1BA1"/>
    <w:rsid w:val="00CA2228"/>
    <w:rsid w:val="00CA2F82"/>
    <w:rsid w:val="00CA33A8"/>
    <w:rsid w:val="00CA3562"/>
    <w:rsid w:val="00CA3703"/>
    <w:rsid w:val="00CA38E4"/>
    <w:rsid w:val="00CA3BAE"/>
    <w:rsid w:val="00CA3C35"/>
    <w:rsid w:val="00CA3DD1"/>
    <w:rsid w:val="00CA48FD"/>
    <w:rsid w:val="00CA5145"/>
    <w:rsid w:val="00CA5511"/>
    <w:rsid w:val="00CA691D"/>
    <w:rsid w:val="00CA78E1"/>
    <w:rsid w:val="00CB000C"/>
    <w:rsid w:val="00CB079C"/>
    <w:rsid w:val="00CB1385"/>
    <w:rsid w:val="00CB138D"/>
    <w:rsid w:val="00CB18E1"/>
    <w:rsid w:val="00CB256A"/>
    <w:rsid w:val="00CB2C53"/>
    <w:rsid w:val="00CB32CF"/>
    <w:rsid w:val="00CB3733"/>
    <w:rsid w:val="00CB37F0"/>
    <w:rsid w:val="00CB3865"/>
    <w:rsid w:val="00CB38BB"/>
    <w:rsid w:val="00CB4639"/>
    <w:rsid w:val="00CB6246"/>
    <w:rsid w:val="00CB6905"/>
    <w:rsid w:val="00CB6D5A"/>
    <w:rsid w:val="00CB7ED8"/>
    <w:rsid w:val="00CC0122"/>
    <w:rsid w:val="00CC01CC"/>
    <w:rsid w:val="00CC12A4"/>
    <w:rsid w:val="00CC181F"/>
    <w:rsid w:val="00CC2CBF"/>
    <w:rsid w:val="00CC4CEA"/>
    <w:rsid w:val="00CC595C"/>
    <w:rsid w:val="00CC59DD"/>
    <w:rsid w:val="00CC6203"/>
    <w:rsid w:val="00CC687E"/>
    <w:rsid w:val="00CC68F1"/>
    <w:rsid w:val="00CC7144"/>
    <w:rsid w:val="00CD14A3"/>
    <w:rsid w:val="00CD1FD1"/>
    <w:rsid w:val="00CD22A9"/>
    <w:rsid w:val="00CD30EE"/>
    <w:rsid w:val="00CD3482"/>
    <w:rsid w:val="00CD37AF"/>
    <w:rsid w:val="00CD3F08"/>
    <w:rsid w:val="00CD5830"/>
    <w:rsid w:val="00CD5C8A"/>
    <w:rsid w:val="00CD60B5"/>
    <w:rsid w:val="00CD61B8"/>
    <w:rsid w:val="00CD61D8"/>
    <w:rsid w:val="00CD65F3"/>
    <w:rsid w:val="00CD6B88"/>
    <w:rsid w:val="00CD7078"/>
    <w:rsid w:val="00CE006E"/>
    <w:rsid w:val="00CE0539"/>
    <w:rsid w:val="00CE08DD"/>
    <w:rsid w:val="00CE1717"/>
    <w:rsid w:val="00CE1A43"/>
    <w:rsid w:val="00CE1CAE"/>
    <w:rsid w:val="00CE2807"/>
    <w:rsid w:val="00CE2F78"/>
    <w:rsid w:val="00CE3B2D"/>
    <w:rsid w:val="00CE43D2"/>
    <w:rsid w:val="00CE5698"/>
    <w:rsid w:val="00CE58ED"/>
    <w:rsid w:val="00CE63D3"/>
    <w:rsid w:val="00CE6B4B"/>
    <w:rsid w:val="00CE6B5E"/>
    <w:rsid w:val="00CE6CD8"/>
    <w:rsid w:val="00CE7296"/>
    <w:rsid w:val="00CE77E3"/>
    <w:rsid w:val="00CF004C"/>
    <w:rsid w:val="00CF1038"/>
    <w:rsid w:val="00CF13B7"/>
    <w:rsid w:val="00CF169B"/>
    <w:rsid w:val="00CF25F1"/>
    <w:rsid w:val="00CF2A41"/>
    <w:rsid w:val="00CF2D80"/>
    <w:rsid w:val="00CF41C7"/>
    <w:rsid w:val="00CF49AB"/>
    <w:rsid w:val="00CF4A9C"/>
    <w:rsid w:val="00CF5552"/>
    <w:rsid w:val="00CF6554"/>
    <w:rsid w:val="00D00193"/>
    <w:rsid w:val="00D00313"/>
    <w:rsid w:val="00D0064B"/>
    <w:rsid w:val="00D00737"/>
    <w:rsid w:val="00D0161A"/>
    <w:rsid w:val="00D0179E"/>
    <w:rsid w:val="00D01F8C"/>
    <w:rsid w:val="00D02898"/>
    <w:rsid w:val="00D02919"/>
    <w:rsid w:val="00D02B82"/>
    <w:rsid w:val="00D034FC"/>
    <w:rsid w:val="00D035BE"/>
    <w:rsid w:val="00D04897"/>
    <w:rsid w:val="00D04B57"/>
    <w:rsid w:val="00D04C2A"/>
    <w:rsid w:val="00D05B2A"/>
    <w:rsid w:val="00D070AD"/>
    <w:rsid w:val="00D0781A"/>
    <w:rsid w:val="00D10D24"/>
    <w:rsid w:val="00D10D77"/>
    <w:rsid w:val="00D114AC"/>
    <w:rsid w:val="00D11B39"/>
    <w:rsid w:val="00D11BAF"/>
    <w:rsid w:val="00D11D5F"/>
    <w:rsid w:val="00D11FA1"/>
    <w:rsid w:val="00D1257E"/>
    <w:rsid w:val="00D128A4"/>
    <w:rsid w:val="00D12B38"/>
    <w:rsid w:val="00D13357"/>
    <w:rsid w:val="00D1346A"/>
    <w:rsid w:val="00D136E0"/>
    <w:rsid w:val="00D13B0F"/>
    <w:rsid w:val="00D13E77"/>
    <w:rsid w:val="00D142D9"/>
    <w:rsid w:val="00D14589"/>
    <w:rsid w:val="00D14AD6"/>
    <w:rsid w:val="00D16E99"/>
    <w:rsid w:val="00D17CB6"/>
    <w:rsid w:val="00D201DF"/>
    <w:rsid w:val="00D20A2F"/>
    <w:rsid w:val="00D20E47"/>
    <w:rsid w:val="00D21874"/>
    <w:rsid w:val="00D21AAB"/>
    <w:rsid w:val="00D21B68"/>
    <w:rsid w:val="00D2217A"/>
    <w:rsid w:val="00D22ADE"/>
    <w:rsid w:val="00D238E8"/>
    <w:rsid w:val="00D23B89"/>
    <w:rsid w:val="00D23BD5"/>
    <w:rsid w:val="00D23C57"/>
    <w:rsid w:val="00D25070"/>
    <w:rsid w:val="00D258D7"/>
    <w:rsid w:val="00D25BDA"/>
    <w:rsid w:val="00D25CBF"/>
    <w:rsid w:val="00D26265"/>
    <w:rsid w:val="00D26355"/>
    <w:rsid w:val="00D266B2"/>
    <w:rsid w:val="00D26E8A"/>
    <w:rsid w:val="00D272E3"/>
    <w:rsid w:val="00D2751C"/>
    <w:rsid w:val="00D27CF8"/>
    <w:rsid w:val="00D30333"/>
    <w:rsid w:val="00D3065B"/>
    <w:rsid w:val="00D30897"/>
    <w:rsid w:val="00D31323"/>
    <w:rsid w:val="00D32072"/>
    <w:rsid w:val="00D32749"/>
    <w:rsid w:val="00D331E0"/>
    <w:rsid w:val="00D332B9"/>
    <w:rsid w:val="00D33C8F"/>
    <w:rsid w:val="00D3453F"/>
    <w:rsid w:val="00D3461E"/>
    <w:rsid w:val="00D34CC2"/>
    <w:rsid w:val="00D350C2"/>
    <w:rsid w:val="00D35FF0"/>
    <w:rsid w:val="00D36093"/>
    <w:rsid w:val="00D3725A"/>
    <w:rsid w:val="00D401B6"/>
    <w:rsid w:val="00D41B30"/>
    <w:rsid w:val="00D41E7F"/>
    <w:rsid w:val="00D420EE"/>
    <w:rsid w:val="00D42303"/>
    <w:rsid w:val="00D426E8"/>
    <w:rsid w:val="00D42DEC"/>
    <w:rsid w:val="00D43C2B"/>
    <w:rsid w:val="00D43F7E"/>
    <w:rsid w:val="00D443EA"/>
    <w:rsid w:val="00D44786"/>
    <w:rsid w:val="00D4496A"/>
    <w:rsid w:val="00D45CF7"/>
    <w:rsid w:val="00D45FF4"/>
    <w:rsid w:val="00D46059"/>
    <w:rsid w:val="00D467B8"/>
    <w:rsid w:val="00D47816"/>
    <w:rsid w:val="00D47C3B"/>
    <w:rsid w:val="00D51AA8"/>
    <w:rsid w:val="00D51D38"/>
    <w:rsid w:val="00D52343"/>
    <w:rsid w:val="00D52800"/>
    <w:rsid w:val="00D528BE"/>
    <w:rsid w:val="00D52F78"/>
    <w:rsid w:val="00D530B5"/>
    <w:rsid w:val="00D5384A"/>
    <w:rsid w:val="00D55293"/>
    <w:rsid w:val="00D55961"/>
    <w:rsid w:val="00D55A72"/>
    <w:rsid w:val="00D55A8D"/>
    <w:rsid w:val="00D56373"/>
    <w:rsid w:val="00D56382"/>
    <w:rsid w:val="00D56583"/>
    <w:rsid w:val="00D57327"/>
    <w:rsid w:val="00D5780A"/>
    <w:rsid w:val="00D60EE6"/>
    <w:rsid w:val="00D60EF3"/>
    <w:rsid w:val="00D62F10"/>
    <w:rsid w:val="00D6391B"/>
    <w:rsid w:val="00D660BC"/>
    <w:rsid w:val="00D6617A"/>
    <w:rsid w:val="00D661F0"/>
    <w:rsid w:val="00D666D9"/>
    <w:rsid w:val="00D66AF0"/>
    <w:rsid w:val="00D66D2E"/>
    <w:rsid w:val="00D670D0"/>
    <w:rsid w:val="00D674CF"/>
    <w:rsid w:val="00D67850"/>
    <w:rsid w:val="00D67BEF"/>
    <w:rsid w:val="00D70B36"/>
    <w:rsid w:val="00D7136D"/>
    <w:rsid w:val="00D717C3"/>
    <w:rsid w:val="00D7191D"/>
    <w:rsid w:val="00D72061"/>
    <w:rsid w:val="00D72196"/>
    <w:rsid w:val="00D72FB5"/>
    <w:rsid w:val="00D73833"/>
    <w:rsid w:val="00D741B0"/>
    <w:rsid w:val="00D7427A"/>
    <w:rsid w:val="00D748CD"/>
    <w:rsid w:val="00D749DF"/>
    <w:rsid w:val="00D75788"/>
    <w:rsid w:val="00D760B9"/>
    <w:rsid w:val="00D7651F"/>
    <w:rsid w:val="00D76B14"/>
    <w:rsid w:val="00D77BAD"/>
    <w:rsid w:val="00D800B2"/>
    <w:rsid w:val="00D801CA"/>
    <w:rsid w:val="00D80318"/>
    <w:rsid w:val="00D81729"/>
    <w:rsid w:val="00D818B9"/>
    <w:rsid w:val="00D83147"/>
    <w:rsid w:val="00D84193"/>
    <w:rsid w:val="00D843AB"/>
    <w:rsid w:val="00D84539"/>
    <w:rsid w:val="00D84BA5"/>
    <w:rsid w:val="00D84D9C"/>
    <w:rsid w:val="00D84ECF"/>
    <w:rsid w:val="00D85AA3"/>
    <w:rsid w:val="00D85DAE"/>
    <w:rsid w:val="00D86090"/>
    <w:rsid w:val="00D86136"/>
    <w:rsid w:val="00D86BDA"/>
    <w:rsid w:val="00D87696"/>
    <w:rsid w:val="00D87914"/>
    <w:rsid w:val="00D87D9B"/>
    <w:rsid w:val="00D903D6"/>
    <w:rsid w:val="00D90952"/>
    <w:rsid w:val="00D917F7"/>
    <w:rsid w:val="00D91BCC"/>
    <w:rsid w:val="00D9290B"/>
    <w:rsid w:val="00D92DC7"/>
    <w:rsid w:val="00D93672"/>
    <w:rsid w:val="00D9399E"/>
    <w:rsid w:val="00D9538B"/>
    <w:rsid w:val="00D95C30"/>
    <w:rsid w:val="00D96A44"/>
    <w:rsid w:val="00D978D2"/>
    <w:rsid w:val="00D97E01"/>
    <w:rsid w:val="00DA078D"/>
    <w:rsid w:val="00DA07D8"/>
    <w:rsid w:val="00DA0AF9"/>
    <w:rsid w:val="00DA1F10"/>
    <w:rsid w:val="00DA291D"/>
    <w:rsid w:val="00DA2A00"/>
    <w:rsid w:val="00DA3265"/>
    <w:rsid w:val="00DA3970"/>
    <w:rsid w:val="00DA3AB0"/>
    <w:rsid w:val="00DA3CC4"/>
    <w:rsid w:val="00DA431A"/>
    <w:rsid w:val="00DA569A"/>
    <w:rsid w:val="00DA5728"/>
    <w:rsid w:val="00DA5AAA"/>
    <w:rsid w:val="00DA648C"/>
    <w:rsid w:val="00DA6A7D"/>
    <w:rsid w:val="00DA71E3"/>
    <w:rsid w:val="00DA7575"/>
    <w:rsid w:val="00DB0616"/>
    <w:rsid w:val="00DB0972"/>
    <w:rsid w:val="00DB18C4"/>
    <w:rsid w:val="00DB27A7"/>
    <w:rsid w:val="00DB341F"/>
    <w:rsid w:val="00DB3E1B"/>
    <w:rsid w:val="00DB3FA9"/>
    <w:rsid w:val="00DB414D"/>
    <w:rsid w:val="00DB44EA"/>
    <w:rsid w:val="00DB4C42"/>
    <w:rsid w:val="00DB5017"/>
    <w:rsid w:val="00DB58CC"/>
    <w:rsid w:val="00DB5EAB"/>
    <w:rsid w:val="00DB67B2"/>
    <w:rsid w:val="00DB74FA"/>
    <w:rsid w:val="00DB778A"/>
    <w:rsid w:val="00DB7ECD"/>
    <w:rsid w:val="00DB7F58"/>
    <w:rsid w:val="00DC021E"/>
    <w:rsid w:val="00DC0864"/>
    <w:rsid w:val="00DC0DFA"/>
    <w:rsid w:val="00DC258D"/>
    <w:rsid w:val="00DC2779"/>
    <w:rsid w:val="00DC5592"/>
    <w:rsid w:val="00DC5706"/>
    <w:rsid w:val="00DC66BA"/>
    <w:rsid w:val="00DC6BFA"/>
    <w:rsid w:val="00DC6C87"/>
    <w:rsid w:val="00DC76BD"/>
    <w:rsid w:val="00DC7989"/>
    <w:rsid w:val="00DC7DA8"/>
    <w:rsid w:val="00DD093C"/>
    <w:rsid w:val="00DD0EC4"/>
    <w:rsid w:val="00DD1C8B"/>
    <w:rsid w:val="00DD1FBC"/>
    <w:rsid w:val="00DD1FBF"/>
    <w:rsid w:val="00DD290F"/>
    <w:rsid w:val="00DD29D6"/>
    <w:rsid w:val="00DD35F4"/>
    <w:rsid w:val="00DD3BE0"/>
    <w:rsid w:val="00DD413D"/>
    <w:rsid w:val="00DD42B4"/>
    <w:rsid w:val="00DD49B6"/>
    <w:rsid w:val="00DD4F92"/>
    <w:rsid w:val="00DD50C9"/>
    <w:rsid w:val="00DD5541"/>
    <w:rsid w:val="00DD5776"/>
    <w:rsid w:val="00DD629C"/>
    <w:rsid w:val="00DD70A8"/>
    <w:rsid w:val="00DE0346"/>
    <w:rsid w:val="00DE2875"/>
    <w:rsid w:val="00DE2CA8"/>
    <w:rsid w:val="00DE2E6B"/>
    <w:rsid w:val="00DE30DE"/>
    <w:rsid w:val="00DE3272"/>
    <w:rsid w:val="00DE3A94"/>
    <w:rsid w:val="00DE3E7E"/>
    <w:rsid w:val="00DE4B02"/>
    <w:rsid w:val="00DE4D6D"/>
    <w:rsid w:val="00DE5547"/>
    <w:rsid w:val="00DE61F6"/>
    <w:rsid w:val="00DE6B44"/>
    <w:rsid w:val="00DE6E3F"/>
    <w:rsid w:val="00DE7DA2"/>
    <w:rsid w:val="00DF000E"/>
    <w:rsid w:val="00DF0895"/>
    <w:rsid w:val="00DF0F17"/>
    <w:rsid w:val="00DF108C"/>
    <w:rsid w:val="00DF12DC"/>
    <w:rsid w:val="00DF27C3"/>
    <w:rsid w:val="00DF2BFE"/>
    <w:rsid w:val="00DF2EE2"/>
    <w:rsid w:val="00DF326B"/>
    <w:rsid w:val="00DF3575"/>
    <w:rsid w:val="00DF503E"/>
    <w:rsid w:val="00DF5507"/>
    <w:rsid w:val="00DF5C60"/>
    <w:rsid w:val="00DF6FF5"/>
    <w:rsid w:val="00DF7491"/>
    <w:rsid w:val="00DF7751"/>
    <w:rsid w:val="00DF7EAB"/>
    <w:rsid w:val="00E0032D"/>
    <w:rsid w:val="00E0127F"/>
    <w:rsid w:val="00E01618"/>
    <w:rsid w:val="00E01E00"/>
    <w:rsid w:val="00E01F6B"/>
    <w:rsid w:val="00E02F14"/>
    <w:rsid w:val="00E03047"/>
    <w:rsid w:val="00E035AE"/>
    <w:rsid w:val="00E0369D"/>
    <w:rsid w:val="00E03BB5"/>
    <w:rsid w:val="00E03BE0"/>
    <w:rsid w:val="00E03F83"/>
    <w:rsid w:val="00E04501"/>
    <w:rsid w:val="00E05306"/>
    <w:rsid w:val="00E0537B"/>
    <w:rsid w:val="00E0632E"/>
    <w:rsid w:val="00E064CE"/>
    <w:rsid w:val="00E07050"/>
    <w:rsid w:val="00E07695"/>
    <w:rsid w:val="00E1028C"/>
    <w:rsid w:val="00E102D7"/>
    <w:rsid w:val="00E10769"/>
    <w:rsid w:val="00E1102C"/>
    <w:rsid w:val="00E12E0B"/>
    <w:rsid w:val="00E13067"/>
    <w:rsid w:val="00E13105"/>
    <w:rsid w:val="00E132FA"/>
    <w:rsid w:val="00E1363B"/>
    <w:rsid w:val="00E13FA6"/>
    <w:rsid w:val="00E1439B"/>
    <w:rsid w:val="00E14606"/>
    <w:rsid w:val="00E14C5A"/>
    <w:rsid w:val="00E14E68"/>
    <w:rsid w:val="00E15508"/>
    <w:rsid w:val="00E15730"/>
    <w:rsid w:val="00E15A2B"/>
    <w:rsid w:val="00E15DF0"/>
    <w:rsid w:val="00E161F2"/>
    <w:rsid w:val="00E16B2B"/>
    <w:rsid w:val="00E17369"/>
    <w:rsid w:val="00E17429"/>
    <w:rsid w:val="00E17FA6"/>
    <w:rsid w:val="00E20C8A"/>
    <w:rsid w:val="00E20E83"/>
    <w:rsid w:val="00E21946"/>
    <w:rsid w:val="00E21AA3"/>
    <w:rsid w:val="00E22639"/>
    <w:rsid w:val="00E22741"/>
    <w:rsid w:val="00E2289A"/>
    <w:rsid w:val="00E2292A"/>
    <w:rsid w:val="00E22936"/>
    <w:rsid w:val="00E22A64"/>
    <w:rsid w:val="00E236D1"/>
    <w:rsid w:val="00E250BC"/>
    <w:rsid w:val="00E25342"/>
    <w:rsid w:val="00E26BC3"/>
    <w:rsid w:val="00E27605"/>
    <w:rsid w:val="00E27F89"/>
    <w:rsid w:val="00E30C07"/>
    <w:rsid w:val="00E3364B"/>
    <w:rsid w:val="00E3376E"/>
    <w:rsid w:val="00E3394C"/>
    <w:rsid w:val="00E33A9F"/>
    <w:rsid w:val="00E33EF2"/>
    <w:rsid w:val="00E3433A"/>
    <w:rsid w:val="00E3459F"/>
    <w:rsid w:val="00E3542F"/>
    <w:rsid w:val="00E35D87"/>
    <w:rsid w:val="00E362C1"/>
    <w:rsid w:val="00E36AD7"/>
    <w:rsid w:val="00E36DBA"/>
    <w:rsid w:val="00E3714A"/>
    <w:rsid w:val="00E378CA"/>
    <w:rsid w:val="00E41616"/>
    <w:rsid w:val="00E42BCB"/>
    <w:rsid w:val="00E42BFA"/>
    <w:rsid w:val="00E43189"/>
    <w:rsid w:val="00E44073"/>
    <w:rsid w:val="00E441EF"/>
    <w:rsid w:val="00E44892"/>
    <w:rsid w:val="00E45417"/>
    <w:rsid w:val="00E45685"/>
    <w:rsid w:val="00E459F3"/>
    <w:rsid w:val="00E45A8C"/>
    <w:rsid w:val="00E466A7"/>
    <w:rsid w:val="00E46C90"/>
    <w:rsid w:val="00E46E8F"/>
    <w:rsid w:val="00E4781C"/>
    <w:rsid w:val="00E47AEF"/>
    <w:rsid w:val="00E47BD9"/>
    <w:rsid w:val="00E50A8F"/>
    <w:rsid w:val="00E50BEF"/>
    <w:rsid w:val="00E520B8"/>
    <w:rsid w:val="00E527DF"/>
    <w:rsid w:val="00E528DE"/>
    <w:rsid w:val="00E532A0"/>
    <w:rsid w:val="00E53D23"/>
    <w:rsid w:val="00E541B7"/>
    <w:rsid w:val="00E541D3"/>
    <w:rsid w:val="00E54C40"/>
    <w:rsid w:val="00E55D1D"/>
    <w:rsid w:val="00E5600E"/>
    <w:rsid w:val="00E56332"/>
    <w:rsid w:val="00E5666B"/>
    <w:rsid w:val="00E57120"/>
    <w:rsid w:val="00E601B6"/>
    <w:rsid w:val="00E602DA"/>
    <w:rsid w:val="00E60DD7"/>
    <w:rsid w:val="00E61B74"/>
    <w:rsid w:val="00E6227B"/>
    <w:rsid w:val="00E62A03"/>
    <w:rsid w:val="00E630E7"/>
    <w:rsid w:val="00E6326D"/>
    <w:rsid w:val="00E63476"/>
    <w:rsid w:val="00E63D7F"/>
    <w:rsid w:val="00E6430C"/>
    <w:rsid w:val="00E64DC5"/>
    <w:rsid w:val="00E6623C"/>
    <w:rsid w:val="00E6669C"/>
    <w:rsid w:val="00E667C7"/>
    <w:rsid w:val="00E66EC1"/>
    <w:rsid w:val="00E67184"/>
    <w:rsid w:val="00E6730B"/>
    <w:rsid w:val="00E702FF"/>
    <w:rsid w:val="00E7042F"/>
    <w:rsid w:val="00E7065D"/>
    <w:rsid w:val="00E70A26"/>
    <w:rsid w:val="00E714BA"/>
    <w:rsid w:val="00E716CF"/>
    <w:rsid w:val="00E71DCD"/>
    <w:rsid w:val="00E72012"/>
    <w:rsid w:val="00E7299C"/>
    <w:rsid w:val="00E72C8E"/>
    <w:rsid w:val="00E72F60"/>
    <w:rsid w:val="00E73012"/>
    <w:rsid w:val="00E75153"/>
    <w:rsid w:val="00E76814"/>
    <w:rsid w:val="00E77225"/>
    <w:rsid w:val="00E778BC"/>
    <w:rsid w:val="00E77DA9"/>
    <w:rsid w:val="00E806BF"/>
    <w:rsid w:val="00E80B33"/>
    <w:rsid w:val="00E80D78"/>
    <w:rsid w:val="00E81226"/>
    <w:rsid w:val="00E81A8C"/>
    <w:rsid w:val="00E825BC"/>
    <w:rsid w:val="00E827E3"/>
    <w:rsid w:val="00E8283B"/>
    <w:rsid w:val="00E828D6"/>
    <w:rsid w:val="00E82BA1"/>
    <w:rsid w:val="00E82D50"/>
    <w:rsid w:val="00E83153"/>
    <w:rsid w:val="00E84F4B"/>
    <w:rsid w:val="00E85E0E"/>
    <w:rsid w:val="00E8630A"/>
    <w:rsid w:val="00E8646C"/>
    <w:rsid w:val="00E8649F"/>
    <w:rsid w:val="00E868AC"/>
    <w:rsid w:val="00E86BE3"/>
    <w:rsid w:val="00E87FAA"/>
    <w:rsid w:val="00E900CA"/>
    <w:rsid w:val="00E9090D"/>
    <w:rsid w:val="00E9093F"/>
    <w:rsid w:val="00E91679"/>
    <w:rsid w:val="00E91836"/>
    <w:rsid w:val="00E9196A"/>
    <w:rsid w:val="00E91EAE"/>
    <w:rsid w:val="00E9267E"/>
    <w:rsid w:val="00E93A2B"/>
    <w:rsid w:val="00E950BB"/>
    <w:rsid w:val="00E95408"/>
    <w:rsid w:val="00E95E22"/>
    <w:rsid w:val="00E95E94"/>
    <w:rsid w:val="00EA021D"/>
    <w:rsid w:val="00EA052E"/>
    <w:rsid w:val="00EA1963"/>
    <w:rsid w:val="00EA24A2"/>
    <w:rsid w:val="00EA2731"/>
    <w:rsid w:val="00EA2F21"/>
    <w:rsid w:val="00EA3A41"/>
    <w:rsid w:val="00EA3D94"/>
    <w:rsid w:val="00EA4252"/>
    <w:rsid w:val="00EA43E1"/>
    <w:rsid w:val="00EA4962"/>
    <w:rsid w:val="00EA52B1"/>
    <w:rsid w:val="00EA5D0D"/>
    <w:rsid w:val="00EA6352"/>
    <w:rsid w:val="00EA711B"/>
    <w:rsid w:val="00EA7988"/>
    <w:rsid w:val="00EA7A2C"/>
    <w:rsid w:val="00EA7C6B"/>
    <w:rsid w:val="00EB019E"/>
    <w:rsid w:val="00EB0B0C"/>
    <w:rsid w:val="00EB1058"/>
    <w:rsid w:val="00EB1339"/>
    <w:rsid w:val="00EB180C"/>
    <w:rsid w:val="00EB242B"/>
    <w:rsid w:val="00EB25A2"/>
    <w:rsid w:val="00EB266F"/>
    <w:rsid w:val="00EB2722"/>
    <w:rsid w:val="00EB4220"/>
    <w:rsid w:val="00EB42B6"/>
    <w:rsid w:val="00EB5037"/>
    <w:rsid w:val="00EB5251"/>
    <w:rsid w:val="00EB53C8"/>
    <w:rsid w:val="00EB5D66"/>
    <w:rsid w:val="00EB67DF"/>
    <w:rsid w:val="00EB6B77"/>
    <w:rsid w:val="00EB7976"/>
    <w:rsid w:val="00EC025E"/>
    <w:rsid w:val="00EC0954"/>
    <w:rsid w:val="00EC0A35"/>
    <w:rsid w:val="00EC0C89"/>
    <w:rsid w:val="00EC0D96"/>
    <w:rsid w:val="00EC0F7C"/>
    <w:rsid w:val="00EC16FD"/>
    <w:rsid w:val="00EC1A91"/>
    <w:rsid w:val="00EC1C39"/>
    <w:rsid w:val="00EC3262"/>
    <w:rsid w:val="00EC3649"/>
    <w:rsid w:val="00EC3C44"/>
    <w:rsid w:val="00EC4114"/>
    <w:rsid w:val="00EC6477"/>
    <w:rsid w:val="00EC6783"/>
    <w:rsid w:val="00EC7537"/>
    <w:rsid w:val="00EC7686"/>
    <w:rsid w:val="00ED054A"/>
    <w:rsid w:val="00ED0D44"/>
    <w:rsid w:val="00ED1606"/>
    <w:rsid w:val="00ED19E4"/>
    <w:rsid w:val="00ED1CF2"/>
    <w:rsid w:val="00ED2189"/>
    <w:rsid w:val="00ED22F6"/>
    <w:rsid w:val="00ED2464"/>
    <w:rsid w:val="00ED29AB"/>
    <w:rsid w:val="00ED325D"/>
    <w:rsid w:val="00ED379A"/>
    <w:rsid w:val="00ED379C"/>
    <w:rsid w:val="00ED421D"/>
    <w:rsid w:val="00ED444D"/>
    <w:rsid w:val="00ED55CA"/>
    <w:rsid w:val="00ED6388"/>
    <w:rsid w:val="00ED67E1"/>
    <w:rsid w:val="00ED7144"/>
    <w:rsid w:val="00EE037A"/>
    <w:rsid w:val="00EE0FF9"/>
    <w:rsid w:val="00EE1602"/>
    <w:rsid w:val="00EE24D6"/>
    <w:rsid w:val="00EE2C5C"/>
    <w:rsid w:val="00EE4688"/>
    <w:rsid w:val="00EE570A"/>
    <w:rsid w:val="00EE5792"/>
    <w:rsid w:val="00EE5A0C"/>
    <w:rsid w:val="00EE5AC4"/>
    <w:rsid w:val="00EE6427"/>
    <w:rsid w:val="00EE65CA"/>
    <w:rsid w:val="00EE679B"/>
    <w:rsid w:val="00EE729A"/>
    <w:rsid w:val="00EE748D"/>
    <w:rsid w:val="00EE798A"/>
    <w:rsid w:val="00EE7A6B"/>
    <w:rsid w:val="00EF08F9"/>
    <w:rsid w:val="00EF157C"/>
    <w:rsid w:val="00EF2111"/>
    <w:rsid w:val="00EF227A"/>
    <w:rsid w:val="00EF2E09"/>
    <w:rsid w:val="00EF3103"/>
    <w:rsid w:val="00EF4A52"/>
    <w:rsid w:val="00EF4BC2"/>
    <w:rsid w:val="00EF5F2D"/>
    <w:rsid w:val="00EF6C1E"/>
    <w:rsid w:val="00EF6CD5"/>
    <w:rsid w:val="00EF71DF"/>
    <w:rsid w:val="00EF7EB5"/>
    <w:rsid w:val="00F00359"/>
    <w:rsid w:val="00F0058C"/>
    <w:rsid w:val="00F00C6E"/>
    <w:rsid w:val="00F01864"/>
    <w:rsid w:val="00F019E9"/>
    <w:rsid w:val="00F01D88"/>
    <w:rsid w:val="00F02603"/>
    <w:rsid w:val="00F03114"/>
    <w:rsid w:val="00F034D5"/>
    <w:rsid w:val="00F0376B"/>
    <w:rsid w:val="00F0376E"/>
    <w:rsid w:val="00F042E1"/>
    <w:rsid w:val="00F04401"/>
    <w:rsid w:val="00F0474B"/>
    <w:rsid w:val="00F04A32"/>
    <w:rsid w:val="00F0634F"/>
    <w:rsid w:val="00F06508"/>
    <w:rsid w:val="00F07216"/>
    <w:rsid w:val="00F072DD"/>
    <w:rsid w:val="00F077A0"/>
    <w:rsid w:val="00F0787E"/>
    <w:rsid w:val="00F07E49"/>
    <w:rsid w:val="00F10B53"/>
    <w:rsid w:val="00F11816"/>
    <w:rsid w:val="00F12812"/>
    <w:rsid w:val="00F12F2C"/>
    <w:rsid w:val="00F1317F"/>
    <w:rsid w:val="00F132AD"/>
    <w:rsid w:val="00F1411C"/>
    <w:rsid w:val="00F143AA"/>
    <w:rsid w:val="00F1461B"/>
    <w:rsid w:val="00F161B5"/>
    <w:rsid w:val="00F1659B"/>
    <w:rsid w:val="00F17CB0"/>
    <w:rsid w:val="00F20814"/>
    <w:rsid w:val="00F20962"/>
    <w:rsid w:val="00F21A74"/>
    <w:rsid w:val="00F21AAB"/>
    <w:rsid w:val="00F21B02"/>
    <w:rsid w:val="00F21B9F"/>
    <w:rsid w:val="00F2292D"/>
    <w:rsid w:val="00F22B4C"/>
    <w:rsid w:val="00F24756"/>
    <w:rsid w:val="00F24778"/>
    <w:rsid w:val="00F24A0D"/>
    <w:rsid w:val="00F24B1C"/>
    <w:rsid w:val="00F24C1E"/>
    <w:rsid w:val="00F252D0"/>
    <w:rsid w:val="00F2623E"/>
    <w:rsid w:val="00F2626F"/>
    <w:rsid w:val="00F2693C"/>
    <w:rsid w:val="00F26CD4"/>
    <w:rsid w:val="00F26FCA"/>
    <w:rsid w:val="00F270FE"/>
    <w:rsid w:val="00F303AB"/>
    <w:rsid w:val="00F314B0"/>
    <w:rsid w:val="00F314C8"/>
    <w:rsid w:val="00F31E6C"/>
    <w:rsid w:val="00F3255F"/>
    <w:rsid w:val="00F3340F"/>
    <w:rsid w:val="00F33551"/>
    <w:rsid w:val="00F335AF"/>
    <w:rsid w:val="00F33AA0"/>
    <w:rsid w:val="00F33CB3"/>
    <w:rsid w:val="00F34E25"/>
    <w:rsid w:val="00F3524D"/>
    <w:rsid w:val="00F353A4"/>
    <w:rsid w:val="00F36070"/>
    <w:rsid w:val="00F3797A"/>
    <w:rsid w:val="00F41B91"/>
    <w:rsid w:val="00F4230D"/>
    <w:rsid w:val="00F43CFE"/>
    <w:rsid w:val="00F43D29"/>
    <w:rsid w:val="00F43DE1"/>
    <w:rsid w:val="00F4468C"/>
    <w:rsid w:val="00F4473E"/>
    <w:rsid w:val="00F45072"/>
    <w:rsid w:val="00F453C5"/>
    <w:rsid w:val="00F45714"/>
    <w:rsid w:val="00F460E3"/>
    <w:rsid w:val="00F46A7A"/>
    <w:rsid w:val="00F46CD1"/>
    <w:rsid w:val="00F47497"/>
    <w:rsid w:val="00F47A93"/>
    <w:rsid w:val="00F47D90"/>
    <w:rsid w:val="00F47EB5"/>
    <w:rsid w:val="00F500BB"/>
    <w:rsid w:val="00F51133"/>
    <w:rsid w:val="00F5175A"/>
    <w:rsid w:val="00F51944"/>
    <w:rsid w:val="00F52C99"/>
    <w:rsid w:val="00F53802"/>
    <w:rsid w:val="00F55303"/>
    <w:rsid w:val="00F5564F"/>
    <w:rsid w:val="00F55BC3"/>
    <w:rsid w:val="00F56B9B"/>
    <w:rsid w:val="00F57289"/>
    <w:rsid w:val="00F57495"/>
    <w:rsid w:val="00F57729"/>
    <w:rsid w:val="00F60F9C"/>
    <w:rsid w:val="00F61600"/>
    <w:rsid w:val="00F6163C"/>
    <w:rsid w:val="00F6204E"/>
    <w:rsid w:val="00F634DC"/>
    <w:rsid w:val="00F63557"/>
    <w:rsid w:val="00F64185"/>
    <w:rsid w:val="00F647D4"/>
    <w:rsid w:val="00F64CF7"/>
    <w:rsid w:val="00F656A8"/>
    <w:rsid w:val="00F65AAF"/>
    <w:rsid w:val="00F66BFD"/>
    <w:rsid w:val="00F67DE7"/>
    <w:rsid w:val="00F67E0E"/>
    <w:rsid w:val="00F70B65"/>
    <w:rsid w:val="00F70E11"/>
    <w:rsid w:val="00F72219"/>
    <w:rsid w:val="00F72E19"/>
    <w:rsid w:val="00F733F9"/>
    <w:rsid w:val="00F73734"/>
    <w:rsid w:val="00F7375D"/>
    <w:rsid w:val="00F74559"/>
    <w:rsid w:val="00F74F7E"/>
    <w:rsid w:val="00F752BF"/>
    <w:rsid w:val="00F75E4A"/>
    <w:rsid w:val="00F7601F"/>
    <w:rsid w:val="00F760D7"/>
    <w:rsid w:val="00F76771"/>
    <w:rsid w:val="00F7716D"/>
    <w:rsid w:val="00F77582"/>
    <w:rsid w:val="00F7793C"/>
    <w:rsid w:val="00F80431"/>
    <w:rsid w:val="00F80757"/>
    <w:rsid w:val="00F80DC5"/>
    <w:rsid w:val="00F810E1"/>
    <w:rsid w:val="00F8148F"/>
    <w:rsid w:val="00F82225"/>
    <w:rsid w:val="00F825E9"/>
    <w:rsid w:val="00F828D9"/>
    <w:rsid w:val="00F82D45"/>
    <w:rsid w:val="00F82F0D"/>
    <w:rsid w:val="00F83071"/>
    <w:rsid w:val="00F831A0"/>
    <w:rsid w:val="00F837B8"/>
    <w:rsid w:val="00F83BC8"/>
    <w:rsid w:val="00F84E20"/>
    <w:rsid w:val="00F850F7"/>
    <w:rsid w:val="00F8657C"/>
    <w:rsid w:val="00F86689"/>
    <w:rsid w:val="00F86B7F"/>
    <w:rsid w:val="00F879DC"/>
    <w:rsid w:val="00F87FA9"/>
    <w:rsid w:val="00F90CA8"/>
    <w:rsid w:val="00F911A1"/>
    <w:rsid w:val="00F91601"/>
    <w:rsid w:val="00F91BB2"/>
    <w:rsid w:val="00F9266F"/>
    <w:rsid w:val="00F92AC4"/>
    <w:rsid w:val="00F92BBD"/>
    <w:rsid w:val="00F933DE"/>
    <w:rsid w:val="00F93BFC"/>
    <w:rsid w:val="00F943BD"/>
    <w:rsid w:val="00F94587"/>
    <w:rsid w:val="00F94CE5"/>
    <w:rsid w:val="00F952E1"/>
    <w:rsid w:val="00F956F3"/>
    <w:rsid w:val="00F9669F"/>
    <w:rsid w:val="00F968F8"/>
    <w:rsid w:val="00F96AD0"/>
    <w:rsid w:val="00F97185"/>
    <w:rsid w:val="00F97619"/>
    <w:rsid w:val="00F97DBD"/>
    <w:rsid w:val="00F97FD7"/>
    <w:rsid w:val="00FA16C5"/>
    <w:rsid w:val="00FA1E7D"/>
    <w:rsid w:val="00FA2B78"/>
    <w:rsid w:val="00FA30D6"/>
    <w:rsid w:val="00FA4722"/>
    <w:rsid w:val="00FA5093"/>
    <w:rsid w:val="00FA54D1"/>
    <w:rsid w:val="00FA58AD"/>
    <w:rsid w:val="00FA58DC"/>
    <w:rsid w:val="00FA67D4"/>
    <w:rsid w:val="00FB0706"/>
    <w:rsid w:val="00FB0B47"/>
    <w:rsid w:val="00FB0DB7"/>
    <w:rsid w:val="00FB1254"/>
    <w:rsid w:val="00FB16C6"/>
    <w:rsid w:val="00FB29AE"/>
    <w:rsid w:val="00FB30A0"/>
    <w:rsid w:val="00FB30B1"/>
    <w:rsid w:val="00FB36C3"/>
    <w:rsid w:val="00FB477A"/>
    <w:rsid w:val="00FB4C87"/>
    <w:rsid w:val="00FB4D9C"/>
    <w:rsid w:val="00FB5695"/>
    <w:rsid w:val="00FB6827"/>
    <w:rsid w:val="00FB6932"/>
    <w:rsid w:val="00FC055E"/>
    <w:rsid w:val="00FC18E8"/>
    <w:rsid w:val="00FC1962"/>
    <w:rsid w:val="00FC1BEE"/>
    <w:rsid w:val="00FC2455"/>
    <w:rsid w:val="00FC2C55"/>
    <w:rsid w:val="00FC3165"/>
    <w:rsid w:val="00FC3485"/>
    <w:rsid w:val="00FC3B8D"/>
    <w:rsid w:val="00FC3E09"/>
    <w:rsid w:val="00FC417A"/>
    <w:rsid w:val="00FC4181"/>
    <w:rsid w:val="00FC4999"/>
    <w:rsid w:val="00FC4A79"/>
    <w:rsid w:val="00FC509E"/>
    <w:rsid w:val="00FC51D6"/>
    <w:rsid w:val="00FC6847"/>
    <w:rsid w:val="00FC6EEC"/>
    <w:rsid w:val="00FC732E"/>
    <w:rsid w:val="00FC7622"/>
    <w:rsid w:val="00FD01BB"/>
    <w:rsid w:val="00FD02B0"/>
    <w:rsid w:val="00FD0345"/>
    <w:rsid w:val="00FD08D8"/>
    <w:rsid w:val="00FD1B83"/>
    <w:rsid w:val="00FD251E"/>
    <w:rsid w:val="00FD274A"/>
    <w:rsid w:val="00FD3371"/>
    <w:rsid w:val="00FD3802"/>
    <w:rsid w:val="00FD48E0"/>
    <w:rsid w:val="00FD49F1"/>
    <w:rsid w:val="00FD5B2B"/>
    <w:rsid w:val="00FD5B9F"/>
    <w:rsid w:val="00FD602C"/>
    <w:rsid w:val="00FD660C"/>
    <w:rsid w:val="00FD7390"/>
    <w:rsid w:val="00FE0D48"/>
    <w:rsid w:val="00FE111E"/>
    <w:rsid w:val="00FE17BC"/>
    <w:rsid w:val="00FE21F0"/>
    <w:rsid w:val="00FE264A"/>
    <w:rsid w:val="00FE31CA"/>
    <w:rsid w:val="00FE380B"/>
    <w:rsid w:val="00FE3DDB"/>
    <w:rsid w:val="00FE425D"/>
    <w:rsid w:val="00FE509D"/>
    <w:rsid w:val="00FE62E8"/>
    <w:rsid w:val="00FE72D6"/>
    <w:rsid w:val="00FE732B"/>
    <w:rsid w:val="00FE7685"/>
    <w:rsid w:val="00FF01CF"/>
    <w:rsid w:val="00FF04FB"/>
    <w:rsid w:val="00FF0717"/>
    <w:rsid w:val="00FF0E7A"/>
    <w:rsid w:val="00FF1161"/>
    <w:rsid w:val="00FF19D8"/>
    <w:rsid w:val="00FF1C44"/>
    <w:rsid w:val="00FF1CDA"/>
    <w:rsid w:val="00FF1E44"/>
    <w:rsid w:val="00FF204A"/>
    <w:rsid w:val="00FF2896"/>
    <w:rsid w:val="00FF2F07"/>
    <w:rsid w:val="00FF325A"/>
    <w:rsid w:val="00FF3AF5"/>
    <w:rsid w:val="00FF4EDA"/>
    <w:rsid w:val="00FF5D2D"/>
    <w:rsid w:val="00FF66EA"/>
    <w:rsid w:val="00FF6916"/>
    <w:rsid w:val="00FF6A63"/>
    <w:rsid w:val="00FF7B50"/>
    <w:rsid w:val="00FF7CC2"/>
    <w:rsid w:val="00FF7D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762711"/>
  <w15:chartTrackingRefBased/>
  <w15:docId w15:val="{90FFD62B-FAA4-4A7D-BBDB-E01C839290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2350"/>
    <w:rPr>
      <w:lang w:val="lt-LT"/>
    </w:rPr>
  </w:style>
  <w:style w:type="paragraph" w:styleId="Heading1">
    <w:name w:val="heading 1"/>
    <w:basedOn w:val="Normal"/>
    <w:next w:val="Normal"/>
    <w:link w:val="Heading1Char"/>
    <w:qFormat/>
    <w:rsid w:val="003C3174"/>
    <w:pPr>
      <w:keepNext/>
      <w:keepLines/>
      <w:spacing w:before="480"/>
      <w:outlineLvl w:val="0"/>
    </w:pPr>
    <w:rPr>
      <w:rFonts w:ascii="Cambria" w:hAnsi="Cambria"/>
      <w:b/>
      <w:bCs/>
      <w:color w:val="365F91"/>
      <w:sz w:val="28"/>
      <w:szCs w:val="28"/>
      <w:lang w:eastAsia="x-none"/>
    </w:rPr>
  </w:style>
  <w:style w:type="paragraph" w:styleId="Heading2">
    <w:name w:val="heading 2"/>
    <w:basedOn w:val="Normal"/>
    <w:next w:val="Normal"/>
    <w:link w:val="Heading2Char"/>
    <w:qFormat/>
    <w:rsid w:val="00454346"/>
    <w:pPr>
      <w:keepNext/>
      <w:outlineLvl w:val="1"/>
    </w:pPr>
    <w:rPr>
      <w:caps/>
      <w:sz w:val="24"/>
      <w:lang w:val="x-none"/>
    </w:rPr>
  </w:style>
  <w:style w:type="paragraph" w:styleId="Heading3">
    <w:name w:val="heading 3"/>
    <w:basedOn w:val="Normal"/>
    <w:next w:val="Normal"/>
    <w:qFormat/>
    <w:rsid w:val="00454346"/>
    <w:pPr>
      <w:keepNext/>
      <w:ind w:firstLine="6946"/>
      <w:outlineLvl w:val="2"/>
    </w:pPr>
    <w:rPr>
      <w:rFonts w:ascii="TIMESLT" w:hAnsi="TIMESLT"/>
      <w:b/>
      <w:color w:val="000000"/>
      <w:sz w:val="24"/>
    </w:rPr>
  </w:style>
  <w:style w:type="paragraph" w:styleId="Heading5">
    <w:name w:val="heading 5"/>
    <w:basedOn w:val="Normal"/>
    <w:next w:val="Normal"/>
    <w:qFormat/>
    <w:rsid w:val="00454346"/>
    <w:pPr>
      <w:keepNext/>
      <w:ind w:firstLine="720"/>
      <w:outlineLvl w:val="4"/>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rsid w:val="00454346"/>
    <w:pPr>
      <w:ind w:firstLine="851"/>
      <w:jc w:val="both"/>
    </w:pPr>
    <w:rPr>
      <w:sz w:val="24"/>
      <w:lang w:val="x-none"/>
    </w:rPr>
  </w:style>
  <w:style w:type="paragraph" w:styleId="BodyTextIndent3">
    <w:name w:val="Body Text Indent 3"/>
    <w:basedOn w:val="Normal"/>
    <w:link w:val="BodyTextIndent3Char"/>
    <w:rsid w:val="00454346"/>
    <w:pPr>
      <w:ind w:left="360" w:hanging="360"/>
    </w:pPr>
    <w:rPr>
      <w:rFonts w:ascii="TIMESLT" w:hAnsi="TIMESLT"/>
      <w:color w:val="000000"/>
      <w:sz w:val="24"/>
      <w:lang w:val="x-none"/>
    </w:rPr>
  </w:style>
  <w:style w:type="paragraph" w:styleId="Header">
    <w:name w:val="header"/>
    <w:basedOn w:val="Normal"/>
    <w:link w:val="HeaderChar"/>
    <w:rsid w:val="00454346"/>
    <w:pPr>
      <w:tabs>
        <w:tab w:val="center" w:pos="4153"/>
        <w:tab w:val="right" w:pos="8306"/>
      </w:tabs>
    </w:pPr>
    <w:rPr>
      <w:sz w:val="24"/>
      <w:lang w:val="x-none"/>
    </w:rPr>
  </w:style>
  <w:style w:type="character" w:styleId="PageNumber">
    <w:name w:val="page number"/>
    <w:basedOn w:val="DefaultParagraphFont"/>
    <w:rsid w:val="00EA2F21"/>
  </w:style>
  <w:style w:type="character" w:customStyle="1" w:styleId="res">
    <w:name w:val="res"/>
    <w:rsid w:val="003866A6"/>
  </w:style>
  <w:style w:type="paragraph" w:customStyle="1" w:styleId="ISTATYMAS">
    <w:name w:val="ISTATYMAS"/>
    <w:rsid w:val="00B722D6"/>
    <w:pPr>
      <w:autoSpaceDE w:val="0"/>
      <w:autoSpaceDN w:val="0"/>
      <w:adjustRightInd w:val="0"/>
      <w:jc w:val="center"/>
    </w:pPr>
    <w:rPr>
      <w:rFonts w:ascii="TIMESLT" w:hAnsi="TIMESLT"/>
    </w:rPr>
  </w:style>
  <w:style w:type="character" w:customStyle="1" w:styleId="BodyTextIndentChar">
    <w:name w:val="Body Text Indent Char"/>
    <w:link w:val="BodyTextIndent"/>
    <w:rsid w:val="00515557"/>
    <w:rPr>
      <w:sz w:val="24"/>
      <w:lang w:eastAsia="en-US"/>
    </w:rPr>
  </w:style>
  <w:style w:type="paragraph" w:styleId="BalloonText">
    <w:name w:val="Balloon Text"/>
    <w:basedOn w:val="Normal"/>
    <w:link w:val="BalloonTextChar"/>
    <w:rsid w:val="00CB6905"/>
    <w:rPr>
      <w:rFonts w:ascii="Tahoma" w:hAnsi="Tahoma"/>
      <w:sz w:val="16"/>
      <w:szCs w:val="16"/>
      <w:lang w:val="x-none"/>
    </w:rPr>
  </w:style>
  <w:style w:type="character" w:customStyle="1" w:styleId="BalloonTextChar">
    <w:name w:val="Balloon Text Char"/>
    <w:link w:val="BalloonText"/>
    <w:rsid w:val="00CB6905"/>
    <w:rPr>
      <w:rFonts w:ascii="Tahoma" w:hAnsi="Tahoma" w:cs="Tahoma"/>
      <w:sz w:val="16"/>
      <w:szCs w:val="16"/>
      <w:lang w:eastAsia="en-US"/>
    </w:rPr>
  </w:style>
  <w:style w:type="character" w:styleId="CommentReference">
    <w:name w:val="annotation reference"/>
    <w:rsid w:val="00D55A72"/>
    <w:rPr>
      <w:sz w:val="16"/>
      <w:szCs w:val="16"/>
    </w:rPr>
  </w:style>
  <w:style w:type="paragraph" w:styleId="CommentText">
    <w:name w:val="annotation text"/>
    <w:basedOn w:val="Normal"/>
    <w:link w:val="CommentTextChar"/>
    <w:rsid w:val="00D55A72"/>
    <w:rPr>
      <w:lang w:val="x-none"/>
    </w:rPr>
  </w:style>
  <w:style w:type="character" w:customStyle="1" w:styleId="CommentTextChar">
    <w:name w:val="Comment Text Char"/>
    <w:link w:val="CommentText"/>
    <w:rsid w:val="00D55A72"/>
    <w:rPr>
      <w:lang w:eastAsia="en-US"/>
    </w:rPr>
  </w:style>
  <w:style w:type="paragraph" w:styleId="CommentSubject">
    <w:name w:val="annotation subject"/>
    <w:basedOn w:val="CommentText"/>
    <w:next w:val="CommentText"/>
    <w:link w:val="CommentSubjectChar"/>
    <w:rsid w:val="00D55A72"/>
    <w:rPr>
      <w:b/>
      <w:bCs/>
    </w:rPr>
  </w:style>
  <w:style w:type="character" w:customStyle="1" w:styleId="CommentSubjectChar">
    <w:name w:val="Comment Subject Char"/>
    <w:link w:val="CommentSubject"/>
    <w:rsid w:val="00D55A72"/>
    <w:rPr>
      <w:b/>
      <w:bCs/>
      <w:lang w:eastAsia="en-US"/>
    </w:rPr>
  </w:style>
  <w:style w:type="paragraph" w:customStyle="1" w:styleId="pavadinimas1">
    <w:name w:val="pavadinimas1"/>
    <w:basedOn w:val="Normal"/>
    <w:rsid w:val="00922E17"/>
    <w:pPr>
      <w:autoSpaceDE w:val="0"/>
      <w:autoSpaceDN w:val="0"/>
      <w:ind w:left="850"/>
    </w:pPr>
    <w:rPr>
      <w:rFonts w:ascii="TIMESLT" w:hAnsi="TIMESLT"/>
      <w:b/>
      <w:bCs/>
      <w:caps/>
      <w:sz w:val="22"/>
      <w:szCs w:val="22"/>
      <w:lang w:eastAsia="lt-LT"/>
    </w:rPr>
  </w:style>
  <w:style w:type="character" w:customStyle="1" w:styleId="BodyTextIndent3Char">
    <w:name w:val="Body Text Indent 3 Char"/>
    <w:link w:val="BodyTextIndent3"/>
    <w:rsid w:val="007862DA"/>
    <w:rPr>
      <w:rFonts w:ascii="TIMESLT" w:hAnsi="TIMESLT"/>
      <w:color w:val="000000"/>
      <w:sz w:val="24"/>
      <w:lang w:eastAsia="en-US"/>
    </w:rPr>
  </w:style>
  <w:style w:type="character" w:customStyle="1" w:styleId="HeaderChar">
    <w:name w:val="Header Char"/>
    <w:link w:val="Header"/>
    <w:rsid w:val="00DE2CA8"/>
    <w:rPr>
      <w:sz w:val="24"/>
      <w:lang w:eastAsia="en-US"/>
    </w:rPr>
  </w:style>
  <w:style w:type="paragraph" w:styleId="Footer">
    <w:name w:val="footer"/>
    <w:basedOn w:val="Normal"/>
    <w:link w:val="FooterChar"/>
    <w:uiPriority w:val="99"/>
    <w:rsid w:val="001B08B4"/>
    <w:pPr>
      <w:tabs>
        <w:tab w:val="center" w:pos="4819"/>
        <w:tab w:val="right" w:pos="9638"/>
      </w:tabs>
    </w:pPr>
    <w:rPr>
      <w:lang w:eastAsia="x-none"/>
    </w:rPr>
  </w:style>
  <w:style w:type="paragraph" w:styleId="Revision">
    <w:name w:val="Revision"/>
    <w:hidden/>
    <w:uiPriority w:val="99"/>
    <w:semiHidden/>
    <w:rsid w:val="007A15F1"/>
    <w:rPr>
      <w:lang w:val="lt-LT"/>
    </w:rPr>
  </w:style>
  <w:style w:type="paragraph" w:customStyle="1" w:styleId="BodyText1">
    <w:name w:val="Body Text1"/>
    <w:rsid w:val="00D23C57"/>
    <w:pPr>
      <w:autoSpaceDE w:val="0"/>
      <w:autoSpaceDN w:val="0"/>
      <w:adjustRightInd w:val="0"/>
      <w:ind w:firstLine="312"/>
      <w:jc w:val="both"/>
    </w:pPr>
    <w:rPr>
      <w:rFonts w:ascii="TIMESLT" w:hAnsi="TIMESLT"/>
    </w:rPr>
  </w:style>
  <w:style w:type="paragraph" w:styleId="EndnoteText">
    <w:name w:val="endnote text"/>
    <w:basedOn w:val="Normal"/>
    <w:link w:val="EndnoteTextChar"/>
    <w:rsid w:val="001418FB"/>
    <w:rPr>
      <w:lang w:val="x-none"/>
    </w:rPr>
  </w:style>
  <w:style w:type="character" w:customStyle="1" w:styleId="EndnoteTextChar">
    <w:name w:val="Endnote Text Char"/>
    <w:link w:val="EndnoteText"/>
    <w:rsid w:val="001418FB"/>
    <w:rPr>
      <w:lang w:eastAsia="en-US"/>
    </w:rPr>
  </w:style>
  <w:style w:type="character" w:styleId="EndnoteReference">
    <w:name w:val="endnote reference"/>
    <w:rsid w:val="001418FB"/>
    <w:rPr>
      <w:vertAlign w:val="superscript"/>
    </w:rPr>
  </w:style>
  <w:style w:type="paragraph" w:styleId="FootnoteText">
    <w:name w:val="footnote text"/>
    <w:basedOn w:val="Normal"/>
    <w:link w:val="FootnoteTextChar"/>
    <w:rsid w:val="001418FB"/>
    <w:rPr>
      <w:lang w:val="x-none"/>
    </w:rPr>
  </w:style>
  <w:style w:type="character" w:customStyle="1" w:styleId="FootnoteTextChar">
    <w:name w:val="Footnote Text Char"/>
    <w:link w:val="FootnoteText"/>
    <w:rsid w:val="001418FB"/>
    <w:rPr>
      <w:lang w:eastAsia="en-US"/>
    </w:rPr>
  </w:style>
  <w:style w:type="character" w:styleId="FootnoteReference">
    <w:name w:val="footnote reference"/>
    <w:rsid w:val="001418FB"/>
    <w:rPr>
      <w:vertAlign w:val="superscript"/>
    </w:rPr>
  </w:style>
  <w:style w:type="character" w:styleId="Hyperlink">
    <w:name w:val="Hyperlink"/>
    <w:rsid w:val="0030309F"/>
    <w:rPr>
      <w:color w:val="0000FF"/>
      <w:u w:val="single"/>
    </w:rPr>
  </w:style>
  <w:style w:type="character" w:customStyle="1" w:styleId="Heading2Char">
    <w:name w:val="Heading 2 Char"/>
    <w:link w:val="Heading2"/>
    <w:rsid w:val="006D7E90"/>
    <w:rPr>
      <w:caps/>
      <w:sz w:val="24"/>
      <w:lang w:eastAsia="en-US"/>
    </w:rPr>
  </w:style>
  <w:style w:type="paragraph" w:customStyle="1" w:styleId="LLPTekstas">
    <w:name w:val="LLPTekstas"/>
    <w:basedOn w:val="Normal"/>
    <w:rsid w:val="006B24DD"/>
    <w:pPr>
      <w:ind w:firstLine="567"/>
      <w:jc w:val="both"/>
    </w:pPr>
    <w:rPr>
      <w:sz w:val="24"/>
    </w:rPr>
  </w:style>
  <w:style w:type="character" w:customStyle="1" w:styleId="LLCTekstas">
    <w:name w:val="LLCTekstas"/>
    <w:rsid w:val="006B24DD"/>
  </w:style>
  <w:style w:type="character" w:styleId="FollowedHyperlink">
    <w:name w:val="FollowedHyperlink"/>
    <w:rsid w:val="005768FE"/>
    <w:rPr>
      <w:color w:val="800080"/>
      <w:u w:val="single"/>
    </w:rPr>
  </w:style>
  <w:style w:type="character" w:styleId="Emphasis">
    <w:name w:val="Emphasis"/>
    <w:qFormat/>
    <w:rsid w:val="00C5069A"/>
    <w:rPr>
      <w:i/>
      <w:iCs/>
    </w:rPr>
  </w:style>
  <w:style w:type="character" w:customStyle="1" w:styleId="FooterChar">
    <w:name w:val="Footer Char"/>
    <w:link w:val="Footer"/>
    <w:uiPriority w:val="99"/>
    <w:rsid w:val="003406D0"/>
    <w:rPr>
      <w:lang w:val="lt-LT"/>
    </w:rPr>
  </w:style>
  <w:style w:type="paragraph" w:styleId="ListParagraph">
    <w:name w:val="List Paragraph"/>
    <w:basedOn w:val="Normal"/>
    <w:uiPriority w:val="34"/>
    <w:qFormat/>
    <w:rsid w:val="00516C14"/>
    <w:pPr>
      <w:ind w:left="720"/>
      <w:contextualSpacing/>
    </w:pPr>
  </w:style>
  <w:style w:type="character" w:customStyle="1" w:styleId="Heading1Char">
    <w:name w:val="Heading 1 Char"/>
    <w:link w:val="Heading1"/>
    <w:rsid w:val="003C3174"/>
    <w:rPr>
      <w:rFonts w:ascii="Cambria" w:eastAsia="Times New Roman" w:hAnsi="Cambria" w:cs="Times New Roman"/>
      <w:b/>
      <w:bCs/>
      <w:color w:val="365F91"/>
      <w:sz w:val="28"/>
      <w:szCs w:val="28"/>
      <w:lang w:val="lt-LT"/>
    </w:rPr>
  </w:style>
  <w:style w:type="table" w:styleId="TableGrid">
    <w:name w:val="Table Grid"/>
    <w:basedOn w:val="TableNormal"/>
    <w:rsid w:val="00D3725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826829">
      <w:bodyDiv w:val="1"/>
      <w:marLeft w:val="0"/>
      <w:marRight w:val="0"/>
      <w:marTop w:val="0"/>
      <w:marBottom w:val="0"/>
      <w:divBdr>
        <w:top w:val="none" w:sz="0" w:space="0" w:color="auto"/>
        <w:left w:val="none" w:sz="0" w:space="0" w:color="auto"/>
        <w:bottom w:val="none" w:sz="0" w:space="0" w:color="auto"/>
        <w:right w:val="none" w:sz="0" w:space="0" w:color="auto"/>
      </w:divBdr>
    </w:div>
    <w:div w:id="48964551">
      <w:bodyDiv w:val="1"/>
      <w:marLeft w:val="0"/>
      <w:marRight w:val="0"/>
      <w:marTop w:val="0"/>
      <w:marBottom w:val="0"/>
      <w:divBdr>
        <w:top w:val="none" w:sz="0" w:space="0" w:color="auto"/>
        <w:left w:val="none" w:sz="0" w:space="0" w:color="auto"/>
        <w:bottom w:val="none" w:sz="0" w:space="0" w:color="auto"/>
        <w:right w:val="none" w:sz="0" w:space="0" w:color="auto"/>
      </w:divBdr>
      <w:divsChild>
        <w:div w:id="366033570">
          <w:marLeft w:val="0"/>
          <w:marRight w:val="0"/>
          <w:marTop w:val="0"/>
          <w:marBottom w:val="0"/>
          <w:divBdr>
            <w:top w:val="none" w:sz="0" w:space="0" w:color="auto"/>
            <w:left w:val="none" w:sz="0" w:space="0" w:color="auto"/>
            <w:bottom w:val="none" w:sz="0" w:space="0" w:color="auto"/>
            <w:right w:val="none" w:sz="0" w:space="0" w:color="auto"/>
          </w:divBdr>
          <w:divsChild>
            <w:div w:id="84232933">
              <w:marLeft w:val="0"/>
              <w:marRight w:val="0"/>
              <w:marTop w:val="0"/>
              <w:marBottom w:val="0"/>
              <w:divBdr>
                <w:top w:val="none" w:sz="0" w:space="0" w:color="auto"/>
                <w:left w:val="none" w:sz="0" w:space="0" w:color="auto"/>
                <w:bottom w:val="none" w:sz="0" w:space="0" w:color="auto"/>
                <w:right w:val="none" w:sz="0" w:space="0" w:color="auto"/>
              </w:divBdr>
            </w:div>
            <w:div w:id="101532105">
              <w:marLeft w:val="0"/>
              <w:marRight w:val="0"/>
              <w:marTop w:val="0"/>
              <w:marBottom w:val="0"/>
              <w:divBdr>
                <w:top w:val="none" w:sz="0" w:space="0" w:color="auto"/>
                <w:left w:val="none" w:sz="0" w:space="0" w:color="auto"/>
                <w:bottom w:val="none" w:sz="0" w:space="0" w:color="auto"/>
                <w:right w:val="none" w:sz="0" w:space="0" w:color="auto"/>
              </w:divBdr>
            </w:div>
            <w:div w:id="170532635">
              <w:marLeft w:val="0"/>
              <w:marRight w:val="0"/>
              <w:marTop w:val="0"/>
              <w:marBottom w:val="0"/>
              <w:divBdr>
                <w:top w:val="none" w:sz="0" w:space="0" w:color="auto"/>
                <w:left w:val="none" w:sz="0" w:space="0" w:color="auto"/>
                <w:bottom w:val="none" w:sz="0" w:space="0" w:color="auto"/>
                <w:right w:val="none" w:sz="0" w:space="0" w:color="auto"/>
              </w:divBdr>
            </w:div>
            <w:div w:id="176358439">
              <w:marLeft w:val="0"/>
              <w:marRight w:val="0"/>
              <w:marTop w:val="0"/>
              <w:marBottom w:val="0"/>
              <w:divBdr>
                <w:top w:val="none" w:sz="0" w:space="0" w:color="auto"/>
                <w:left w:val="none" w:sz="0" w:space="0" w:color="auto"/>
                <w:bottom w:val="none" w:sz="0" w:space="0" w:color="auto"/>
                <w:right w:val="none" w:sz="0" w:space="0" w:color="auto"/>
              </w:divBdr>
            </w:div>
            <w:div w:id="443816592">
              <w:marLeft w:val="0"/>
              <w:marRight w:val="0"/>
              <w:marTop w:val="0"/>
              <w:marBottom w:val="0"/>
              <w:divBdr>
                <w:top w:val="none" w:sz="0" w:space="0" w:color="auto"/>
                <w:left w:val="none" w:sz="0" w:space="0" w:color="auto"/>
                <w:bottom w:val="none" w:sz="0" w:space="0" w:color="auto"/>
                <w:right w:val="none" w:sz="0" w:space="0" w:color="auto"/>
              </w:divBdr>
            </w:div>
            <w:div w:id="512837070">
              <w:marLeft w:val="0"/>
              <w:marRight w:val="0"/>
              <w:marTop w:val="0"/>
              <w:marBottom w:val="0"/>
              <w:divBdr>
                <w:top w:val="none" w:sz="0" w:space="0" w:color="auto"/>
                <w:left w:val="none" w:sz="0" w:space="0" w:color="auto"/>
                <w:bottom w:val="none" w:sz="0" w:space="0" w:color="auto"/>
                <w:right w:val="none" w:sz="0" w:space="0" w:color="auto"/>
              </w:divBdr>
            </w:div>
            <w:div w:id="579759058">
              <w:marLeft w:val="0"/>
              <w:marRight w:val="0"/>
              <w:marTop w:val="0"/>
              <w:marBottom w:val="0"/>
              <w:divBdr>
                <w:top w:val="none" w:sz="0" w:space="0" w:color="auto"/>
                <w:left w:val="none" w:sz="0" w:space="0" w:color="auto"/>
                <w:bottom w:val="none" w:sz="0" w:space="0" w:color="auto"/>
                <w:right w:val="none" w:sz="0" w:space="0" w:color="auto"/>
              </w:divBdr>
            </w:div>
            <w:div w:id="589578681">
              <w:marLeft w:val="0"/>
              <w:marRight w:val="0"/>
              <w:marTop w:val="0"/>
              <w:marBottom w:val="0"/>
              <w:divBdr>
                <w:top w:val="none" w:sz="0" w:space="0" w:color="auto"/>
                <w:left w:val="none" w:sz="0" w:space="0" w:color="auto"/>
                <w:bottom w:val="none" w:sz="0" w:space="0" w:color="auto"/>
                <w:right w:val="none" w:sz="0" w:space="0" w:color="auto"/>
              </w:divBdr>
            </w:div>
            <w:div w:id="616449237">
              <w:marLeft w:val="0"/>
              <w:marRight w:val="0"/>
              <w:marTop w:val="0"/>
              <w:marBottom w:val="0"/>
              <w:divBdr>
                <w:top w:val="none" w:sz="0" w:space="0" w:color="auto"/>
                <w:left w:val="none" w:sz="0" w:space="0" w:color="auto"/>
                <w:bottom w:val="none" w:sz="0" w:space="0" w:color="auto"/>
                <w:right w:val="none" w:sz="0" w:space="0" w:color="auto"/>
              </w:divBdr>
            </w:div>
            <w:div w:id="639195075">
              <w:marLeft w:val="0"/>
              <w:marRight w:val="0"/>
              <w:marTop w:val="0"/>
              <w:marBottom w:val="0"/>
              <w:divBdr>
                <w:top w:val="none" w:sz="0" w:space="0" w:color="auto"/>
                <w:left w:val="none" w:sz="0" w:space="0" w:color="auto"/>
                <w:bottom w:val="none" w:sz="0" w:space="0" w:color="auto"/>
                <w:right w:val="none" w:sz="0" w:space="0" w:color="auto"/>
              </w:divBdr>
            </w:div>
            <w:div w:id="709692142">
              <w:marLeft w:val="0"/>
              <w:marRight w:val="0"/>
              <w:marTop w:val="0"/>
              <w:marBottom w:val="0"/>
              <w:divBdr>
                <w:top w:val="none" w:sz="0" w:space="0" w:color="auto"/>
                <w:left w:val="none" w:sz="0" w:space="0" w:color="auto"/>
                <w:bottom w:val="none" w:sz="0" w:space="0" w:color="auto"/>
                <w:right w:val="none" w:sz="0" w:space="0" w:color="auto"/>
              </w:divBdr>
            </w:div>
            <w:div w:id="753286449">
              <w:marLeft w:val="0"/>
              <w:marRight w:val="0"/>
              <w:marTop w:val="0"/>
              <w:marBottom w:val="0"/>
              <w:divBdr>
                <w:top w:val="none" w:sz="0" w:space="0" w:color="auto"/>
                <w:left w:val="none" w:sz="0" w:space="0" w:color="auto"/>
                <w:bottom w:val="none" w:sz="0" w:space="0" w:color="auto"/>
                <w:right w:val="none" w:sz="0" w:space="0" w:color="auto"/>
              </w:divBdr>
            </w:div>
            <w:div w:id="841163667">
              <w:marLeft w:val="0"/>
              <w:marRight w:val="0"/>
              <w:marTop w:val="0"/>
              <w:marBottom w:val="0"/>
              <w:divBdr>
                <w:top w:val="none" w:sz="0" w:space="0" w:color="auto"/>
                <w:left w:val="none" w:sz="0" w:space="0" w:color="auto"/>
                <w:bottom w:val="none" w:sz="0" w:space="0" w:color="auto"/>
                <w:right w:val="none" w:sz="0" w:space="0" w:color="auto"/>
              </w:divBdr>
            </w:div>
            <w:div w:id="922833496">
              <w:marLeft w:val="0"/>
              <w:marRight w:val="0"/>
              <w:marTop w:val="0"/>
              <w:marBottom w:val="0"/>
              <w:divBdr>
                <w:top w:val="none" w:sz="0" w:space="0" w:color="auto"/>
                <w:left w:val="none" w:sz="0" w:space="0" w:color="auto"/>
                <w:bottom w:val="none" w:sz="0" w:space="0" w:color="auto"/>
                <w:right w:val="none" w:sz="0" w:space="0" w:color="auto"/>
              </w:divBdr>
            </w:div>
            <w:div w:id="1089038693">
              <w:marLeft w:val="0"/>
              <w:marRight w:val="0"/>
              <w:marTop w:val="0"/>
              <w:marBottom w:val="0"/>
              <w:divBdr>
                <w:top w:val="none" w:sz="0" w:space="0" w:color="auto"/>
                <w:left w:val="none" w:sz="0" w:space="0" w:color="auto"/>
                <w:bottom w:val="none" w:sz="0" w:space="0" w:color="auto"/>
                <w:right w:val="none" w:sz="0" w:space="0" w:color="auto"/>
              </w:divBdr>
            </w:div>
            <w:div w:id="1178079081">
              <w:marLeft w:val="0"/>
              <w:marRight w:val="0"/>
              <w:marTop w:val="0"/>
              <w:marBottom w:val="0"/>
              <w:divBdr>
                <w:top w:val="none" w:sz="0" w:space="0" w:color="auto"/>
                <w:left w:val="none" w:sz="0" w:space="0" w:color="auto"/>
                <w:bottom w:val="none" w:sz="0" w:space="0" w:color="auto"/>
                <w:right w:val="none" w:sz="0" w:space="0" w:color="auto"/>
              </w:divBdr>
            </w:div>
            <w:div w:id="1199508997">
              <w:marLeft w:val="0"/>
              <w:marRight w:val="0"/>
              <w:marTop w:val="0"/>
              <w:marBottom w:val="0"/>
              <w:divBdr>
                <w:top w:val="none" w:sz="0" w:space="0" w:color="auto"/>
                <w:left w:val="none" w:sz="0" w:space="0" w:color="auto"/>
                <w:bottom w:val="none" w:sz="0" w:space="0" w:color="auto"/>
                <w:right w:val="none" w:sz="0" w:space="0" w:color="auto"/>
              </w:divBdr>
            </w:div>
            <w:div w:id="1238638599">
              <w:marLeft w:val="0"/>
              <w:marRight w:val="0"/>
              <w:marTop w:val="0"/>
              <w:marBottom w:val="0"/>
              <w:divBdr>
                <w:top w:val="none" w:sz="0" w:space="0" w:color="auto"/>
                <w:left w:val="none" w:sz="0" w:space="0" w:color="auto"/>
                <w:bottom w:val="none" w:sz="0" w:space="0" w:color="auto"/>
                <w:right w:val="none" w:sz="0" w:space="0" w:color="auto"/>
              </w:divBdr>
            </w:div>
            <w:div w:id="1273702810">
              <w:marLeft w:val="0"/>
              <w:marRight w:val="0"/>
              <w:marTop w:val="0"/>
              <w:marBottom w:val="0"/>
              <w:divBdr>
                <w:top w:val="none" w:sz="0" w:space="0" w:color="auto"/>
                <w:left w:val="none" w:sz="0" w:space="0" w:color="auto"/>
                <w:bottom w:val="none" w:sz="0" w:space="0" w:color="auto"/>
                <w:right w:val="none" w:sz="0" w:space="0" w:color="auto"/>
              </w:divBdr>
            </w:div>
            <w:div w:id="1317956463">
              <w:marLeft w:val="0"/>
              <w:marRight w:val="0"/>
              <w:marTop w:val="0"/>
              <w:marBottom w:val="0"/>
              <w:divBdr>
                <w:top w:val="none" w:sz="0" w:space="0" w:color="auto"/>
                <w:left w:val="none" w:sz="0" w:space="0" w:color="auto"/>
                <w:bottom w:val="none" w:sz="0" w:space="0" w:color="auto"/>
                <w:right w:val="none" w:sz="0" w:space="0" w:color="auto"/>
              </w:divBdr>
            </w:div>
            <w:div w:id="1332248367">
              <w:marLeft w:val="0"/>
              <w:marRight w:val="0"/>
              <w:marTop w:val="0"/>
              <w:marBottom w:val="0"/>
              <w:divBdr>
                <w:top w:val="none" w:sz="0" w:space="0" w:color="auto"/>
                <w:left w:val="none" w:sz="0" w:space="0" w:color="auto"/>
                <w:bottom w:val="none" w:sz="0" w:space="0" w:color="auto"/>
                <w:right w:val="none" w:sz="0" w:space="0" w:color="auto"/>
              </w:divBdr>
            </w:div>
            <w:div w:id="1429279522">
              <w:marLeft w:val="0"/>
              <w:marRight w:val="0"/>
              <w:marTop w:val="0"/>
              <w:marBottom w:val="0"/>
              <w:divBdr>
                <w:top w:val="none" w:sz="0" w:space="0" w:color="auto"/>
                <w:left w:val="none" w:sz="0" w:space="0" w:color="auto"/>
                <w:bottom w:val="none" w:sz="0" w:space="0" w:color="auto"/>
                <w:right w:val="none" w:sz="0" w:space="0" w:color="auto"/>
              </w:divBdr>
            </w:div>
            <w:div w:id="1497263090">
              <w:marLeft w:val="0"/>
              <w:marRight w:val="0"/>
              <w:marTop w:val="0"/>
              <w:marBottom w:val="0"/>
              <w:divBdr>
                <w:top w:val="none" w:sz="0" w:space="0" w:color="auto"/>
                <w:left w:val="none" w:sz="0" w:space="0" w:color="auto"/>
                <w:bottom w:val="none" w:sz="0" w:space="0" w:color="auto"/>
                <w:right w:val="none" w:sz="0" w:space="0" w:color="auto"/>
              </w:divBdr>
            </w:div>
            <w:div w:id="1538349865">
              <w:marLeft w:val="0"/>
              <w:marRight w:val="0"/>
              <w:marTop w:val="0"/>
              <w:marBottom w:val="0"/>
              <w:divBdr>
                <w:top w:val="none" w:sz="0" w:space="0" w:color="auto"/>
                <w:left w:val="none" w:sz="0" w:space="0" w:color="auto"/>
                <w:bottom w:val="none" w:sz="0" w:space="0" w:color="auto"/>
                <w:right w:val="none" w:sz="0" w:space="0" w:color="auto"/>
              </w:divBdr>
            </w:div>
            <w:div w:id="1606884694">
              <w:marLeft w:val="0"/>
              <w:marRight w:val="0"/>
              <w:marTop w:val="0"/>
              <w:marBottom w:val="0"/>
              <w:divBdr>
                <w:top w:val="none" w:sz="0" w:space="0" w:color="auto"/>
                <w:left w:val="none" w:sz="0" w:space="0" w:color="auto"/>
                <w:bottom w:val="none" w:sz="0" w:space="0" w:color="auto"/>
                <w:right w:val="none" w:sz="0" w:space="0" w:color="auto"/>
              </w:divBdr>
            </w:div>
            <w:div w:id="1625498614">
              <w:marLeft w:val="0"/>
              <w:marRight w:val="0"/>
              <w:marTop w:val="0"/>
              <w:marBottom w:val="0"/>
              <w:divBdr>
                <w:top w:val="none" w:sz="0" w:space="0" w:color="auto"/>
                <w:left w:val="none" w:sz="0" w:space="0" w:color="auto"/>
                <w:bottom w:val="none" w:sz="0" w:space="0" w:color="auto"/>
                <w:right w:val="none" w:sz="0" w:space="0" w:color="auto"/>
              </w:divBdr>
            </w:div>
            <w:div w:id="1629437123">
              <w:marLeft w:val="0"/>
              <w:marRight w:val="0"/>
              <w:marTop w:val="0"/>
              <w:marBottom w:val="0"/>
              <w:divBdr>
                <w:top w:val="none" w:sz="0" w:space="0" w:color="auto"/>
                <w:left w:val="none" w:sz="0" w:space="0" w:color="auto"/>
                <w:bottom w:val="none" w:sz="0" w:space="0" w:color="auto"/>
                <w:right w:val="none" w:sz="0" w:space="0" w:color="auto"/>
              </w:divBdr>
            </w:div>
            <w:div w:id="1692100377">
              <w:marLeft w:val="0"/>
              <w:marRight w:val="0"/>
              <w:marTop w:val="0"/>
              <w:marBottom w:val="0"/>
              <w:divBdr>
                <w:top w:val="none" w:sz="0" w:space="0" w:color="auto"/>
                <w:left w:val="none" w:sz="0" w:space="0" w:color="auto"/>
                <w:bottom w:val="none" w:sz="0" w:space="0" w:color="auto"/>
                <w:right w:val="none" w:sz="0" w:space="0" w:color="auto"/>
              </w:divBdr>
            </w:div>
            <w:div w:id="1694264895">
              <w:marLeft w:val="0"/>
              <w:marRight w:val="0"/>
              <w:marTop w:val="0"/>
              <w:marBottom w:val="0"/>
              <w:divBdr>
                <w:top w:val="none" w:sz="0" w:space="0" w:color="auto"/>
                <w:left w:val="none" w:sz="0" w:space="0" w:color="auto"/>
                <w:bottom w:val="none" w:sz="0" w:space="0" w:color="auto"/>
                <w:right w:val="none" w:sz="0" w:space="0" w:color="auto"/>
              </w:divBdr>
            </w:div>
            <w:div w:id="1782647349">
              <w:marLeft w:val="0"/>
              <w:marRight w:val="0"/>
              <w:marTop w:val="0"/>
              <w:marBottom w:val="0"/>
              <w:divBdr>
                <w:top w:val="none" w:sz="0" w:space="0" w:color="auto"/>
                <w:left w:val="none" w:sz="0" w:space="0" w:color="auto"/>
                <w:bottom w:val="none" w:sz="0" w:space="0" w:color="auto"/>
                <w:right w:val="none" w:sz="0" w:space="0" w:color="auto"/>
              </w:divBdr>
            </w:div>
            <w:div w:id="1807971781">
              <w:marLeft w:val="0"/>
              <w:marRight w:val="0"/>
              <w:marTop w:val="0"/>
              <w:marBottom w:val="0"/>
              <w:divBdr>
                <w:top w:val="none" w:sz="0" w:space="0" w:color="auto"/>
                <w:left w:val="none" w:sz="0" w:space="0" w:color="auto"/>
                <w:bottom w:val="none" w:sz="0" w:space="0" w:color="auto"/>
                <w:right w:val="none" w:sz="0" w:space="0" w:color="auto"/>
              </w:divBdr>
            </w:div>
            <w:div w:id="1839533978">
              <w:marLeft w:val="0"/>
              <w:marRight w:val="0"/>
              <w:marTop w:val="0"/>
              <w:marBottom w:val="0"/>
              <w:divBdr>
                <w:top w:val="none" w:sz="0" w:space="0" w:color="auto"/>
                <w:left w:val="none" w:sz="0" w:space="0" w:color="auto"/>
                <w:bottom w:val="none" w:sz="0" w:space="0" w:color="auto"/>
                <w:right w:val="none" w:sz="0" w:space="0" w:color="auto"/>
              </w:divBdr>
            </w:div>
            <w:div w:id="1883587597">
              <w:marLeft w:val="0"/>
              <w:marRight w:val="0"/>
              <w:marTop w:val="0"/>
              <w:marBottom w:val="0"/>
              <w:divBdr>
                <w:top w:val="none" w:sz="0" w:space="0" w:color="auto"/>
                <w:left w:val="none" w:sz="0" w:space="0" w:color="auto"/>
                <w:bottom w:val="none" w:sz="0" w:space="0" w:color="auto"/>
                <w:right w:val="none" w:sz="0" w:space="0" w:color="auto"/>
              </w:divBdr>
            </w:div>
            <w:div w:id="2093775901">
              <w:marLeft w:val="0"/>
              <w:marRight w:val="0"/>
              <w:marTop w:val="0"/>
              <w:marBottom w:val="0"/>
              <w:divBdr>
                <w:top w:val="none" w:sz="0" w:space="0" w:color="auto"/>
                <w:left w:val="none" w:sz="0" w:space="0" w:color="auto"/>
                <w:bottom w:val="none" w:sz="0" w:space="0" w:color="auto"/>
                <w:right w:val="none" w:sz="0" w:space="0" w:color="auto"/>
              </w:divBdr>
            </w:div>
            <w:div w:id="2137406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09151">
      <w:bodyDiv w:val="1"/>
      <w:marLeft w:val="0"/>
      <w:marRight w:val="0"/>
      <w:marTop w:val="0"/>
      <w:marBottom w:val="0"/>
      <w:divBdr>
        <w:top w:val="none" w:sz="0" w:space="0" w:color="auto"/>
        <w:left w:val="none" w:sz="0" w:space="0" w:color="auto"/>
        <w:bottom w:val="none" w:sz="0" w:space="0" w:color="auto"/>
        <w:right w:val="none" w:sz="0" w:space="0" w:color="auto"/>
      </w:divBdr>
    </w:div>
    <w:div w:id="82141738">
      <w:bodyDiv w:val="1"/>
      <w:marLeft w:val="0"/>
      <w:marRight w:val="0"/>
      <w:marTop w:val="0"/>
      <w:marBottom w:val="0"/>
      <w:divBdr>
        <w:top w:val="none" w:sz="0" w:space="0" w:color="auto"/>
        <w:left w:val="none" w:sz="0" w:space="0" w:color="auto"/>
        <w:bottom w:val="none" w:sz="0" w:space="0" w:color="auto"/>
        <w:right w:val="none" w:sz="0" w:space="0" w:color="auto"/>
      </w:divBdr>
    </w:div>
    <w:div w:id="237834948">
      <w:bodyDiv w:val="1"/>
      <w:marLeft w:val="0"/>
      <w:marRight w:val="0"/>
      <w:marTop w:val="0"/>
      <w:marBottom w:val="0"/>
      <w:divBdr>
        <w:top w:val="none" w:sz="0" w:space="0" w:color="auto"/>
        <w:left w:val="none" w:sz="0" w:space="0" w:color="auto"/>
        <w:bottom w:val="none" w:sz="0" w:space="0" w:color="auto"/>
        <w:right w:val="none" w:sz="0" w:space="0" w:color="auto"/>
      </w:divBdr>
      <w:divsChild>
        <w:div w:id="529420881">
          <w:marLeft w:val="0"/>
          <w:marRight w:val="0"/>
          <w:marTop w:val="0"/>
          <w:marBottom w:val="0"/>
          <w:divBdr>
            <w:top w:val="none" w:sz="0" w:space="0" w:color="auto"/>
            <w:left w:val="none" w:sz="0" w:space="0" w:color="auto"/>
            <w:bottom w:val="none" w:sz="0" w:space="0" w:color="auto"/>
            <w:right w:val="none" w:sz="0" w:space="0" w:color="auto"/>
          </w:divBdr>
          <w:divsChild>
            <w:div w:id="59332120">
              <w:marLeft w:val="0"/>
              <w:marRight w:val="0"/>
              <w:marTop w:val="0"/>
              <w:marBottom w:val="0"/>
              <w:divBdr>
                <w:top w:val="none" w:sz="0" w:space="0" w:color="auto"/>
                <w:left w:val="none" w:sz="0" w:space="0" w:color="auto"/>
                <w:bottom w:val="none" w:sz="0" w:space="0" w:color="auto"/>
                <w:right w:val="none" w:sz="0" w:space="0" w:color="auto"/>
              </w:divBdr>
            </w:div>
            <w:div w:id="62875985">
              <w:marLeft w:val="0"/>
              <w:marRight w:val="0"/>
              <w:marTop w:val="0"/>
              <w:marBottom w:val="0"/>
              <w:divBdr>
                <w:top w:val="none" w:sz="0" w:space="0" w:color="auto"/>
                <w:left w:val="none" w:sz="0" w:space="0" w:color="auto"/>
                <w:bottom w:val="none" w:sz="0" w:space="0" w:color="auto"/>
                <w:right w:val="none" w:sz="0" w:space="0" w:color="auto"/>
              </w:divBdr>
            </w:div>
            <w:div w:id="64501135">
              <w:marLeft w:val="0"/>
              <w:marRight w:val="0"/>
              <w:marTop w:val="0"/>
              <w:marBottom w:val="0"/>
              <w:divBdr>
                <w:top w:val="none" w:sz="0" w:space="0" w:color="auto"/>
                <w:left w:val="none" w:sz="0" w:space="0" w:color="auto"/>
                <w:bottom w:val="none" w:sz="0" w:space="0" w:color="auto"/>
                <w:right w:val="none" w:sz="0" w:space="0" w:color="auto"/>
              </w:divBdr>
            </w:div>
            <w:div w:id="277612817">
              <w:marLeft w:val="0"/>
              <w:marRight w:val="0"/>
              <w:marTop w:val="0"/>
              <w:marBottom w:val="0"/>
              <w:divBdr>
                <w:top w:val="none" w:sz="0" w:space="0" w:color="auto"/>
                <w:left w:val="none" w:sz="0" w:space="0" w:color="auto"/>
                <w:bottom w:val="none" w:sz="0" w:space="0" w:color="auto"/>
                <w:right w:val="none" w:sz="0" w:space="0" w:color="auto"/>
              </w:divBdr>
            </w:div>
            <w:div w:id="315839097">
              <w:marLeft w:val="0"/>
              <w:marRight w:val="0"/>
              <w:marTop w:val="0"/>
              <w:marBottom w:val="0"/>
              <w:divBdr>
                <w:top w:val="none" w:sz="0" w:space="0" w:color="auto"/>
                <w:left w:val="none" w:sz="0" w:space="0" w:color="auto"/>
                <w:bottom w:val="none" w:sz="0" w:space="0" w:color="auto"/>
                <w:right w:val="none" w:sz="0" w:space="0" w:color="auto"/>
              </w:divBdr>
            </w:div>
            <w:div w:id="334500572">
              <w:marLeft w:val="0"/>
              <w:marRight w:val="0"/>
              <w:marTop w:val="0"/>
              <w:marBottom w:val="0"/>
              <w:divBdr>
                <w:top w:val="none" w:sz="0" w:space="0" w:color="auto"/>
                <w:left w:val="none" w:sz="0" w:space="0" w:color="auto"/>
                <w:bottom w:val="none" w:sz="0" w:space="0" w:color="auto"/>
                <w:right w:val="none" w:sz="0" w:space="0" w:color="auto"/>
              </w:divBdr>
            </w:div>
            <w:div w:id="465506861">
              <w:marLeft w:val="0"/>
              <w:marRight w:val="0"/>
              <w:marTop w:val="0"/>
              <w:marBottom w:val="0"/>
              <w:divBdr>
                <w:top w:val="none" w:sz="0" w:space="0" w:color="auto"/>
                <w:left w:val="none" w:sz="0" w:space="0" w:color="auto"/>
                <w:bottom w:val="none" w:sz="0" w:space="0" w:color="auto"/>
                <w:right w:val="none" w:sz="0" w:space="0" w:color="auto"/>
              </w:divBdr>
            </w:div>
            <w:div w:id="494878398">
              <w:marLeft w:val="0"/>
              <w:marRight w:val="0"/>
              <w:marTop w:val="0"/>
              <w:marBottom w:val="0"/>
              <w:divBdr>
                <w:top w:val="none" w:sz="0" w:space="0" w:color="auto"/>
                <w:left w:val="none" w:sz="0" w:space="0" w:color="auto"/>
                <w:bottom w:val="none" w:sz="0" w:space="0" w:color="auto"/>
                <w:right w:val="none" w:sz="0" w:space="0" w:color="auto"/>
              </w:divBdr>
            </w:div>
            <w:div w:id="613515019">
              <w:marLeft w:val="0"/>
              <w:marRight w:val="0"/>
              <w:marTop w:val="0"/>
              <w:marBottom w:val="0"/>
              <w:divBdr>
                <w:top w:val="none" w:sz="0" w:space="0" w:color="auto"/>
                <w:left w:val="none" w:sz="0" w:space="0" w:color="auto"/>
                <w:bottom w:val="none" w:sz="0" w:space="0" w:color="auto"/>
                <w:right w:val="none" w:sz="0" w:space="0" w:color="auto"/>
              </w:divBdr>
            </w:div>
            <w:div w:id="628629382">
              <w:marLeft w:val="0"/>
              <w:marRight w:val="0"/>
              <w:marTop w:val="0"/>
              <w:marBottom w:val="0"/>
              <w:divBdr>
                <w:top w:val="none" w:sz="0" w:space="0" w:color="auto"/>
                <w:left w:val="none" w:sz="0" w:space="0" w:color="auto"/>
                <w:bottom w:val="none" w:sz="0" w:space="0" w:color="auto"/>
                <w:right w:val="none" w:sz="0" w:space="0" w:color="auto"/>
              </w:divBdr>
            </w:div>
            <w:div w:id="790056818">
              <w:marLeft w:val="0"/>
              <w:marRight w:val="0"/>
              <w:marTop w:val="0"/>
              <w:marBottom w:val="0"/>
              <w:divBdr>
                <w:top w:val="none" w:sz="0" w:space="0" w:color="auto"/>
                <w:left w:val="none" w:sz="0" w:space="0" w:color="auto"/>
                <w:bottom w:val="none" w:sz="0" w:space="0" w:color="auto"/>
                <w:right w:val="none" w:sz="0" w:space="0" w:color="auto"/>
              </w:divBdr>
            </w:div>
            <w:div w:id="815800168">
              <w:marLeft w:val="0"/>
              <w:marRight w:val="0"/>
              <w:marTop w:val="0"/>
              <w:marBottom w:val="0"/>
              <w:divBdr>
                <w:top w:val="none" w:sz="0" w:space="0" w:color="auto"/>
                <w:left w:val="none" w:sz="0" w:space="0" w:color="auto"/>
                <w:bottom w:val="none" w:sz="0" w:space="0" w:color="auto"/>
                <w:right w:val="none" w:sz="0" w:space="0" w:color="auto"/>
              </w:divBdr>
            </w:div>
            <w:div w:id="1074352167">
              <w:marLeft w:val="0"/>
              <w:marRight w:val="0"/>
              <w:marTop w:val="0"/>
              <w:marBottom w:val="0"/>
              <w:divBdr>
                <w:top w:val="none" w:sz="0" w:space="0" w:color="auto"/>
                <w:left w:val="none" w:sz="0" w:space="0" w:color="auto"/>
                <w:bottom w:val="none" w:sz="0" w:space="0" w:color="auto"/>
                <w:right w:val="none" w:sz="0" w:space="0" w:color="auto"/>
              </w:divBdr>
            </w:div>
            <w:div w:id="1107193131">
              <w:marLeft w:val="0"/>
              <w:marRight w:val="0"/>
              <w:marTop w:val="0"/>
              <w:marBottom w:val="0"/>
              <w:divBdr>
                <w:top w:val="none" w:sz="0" w:space="0" w:color="auto"/>
                <w:left w:val="none" w:sz="0" w:space="0" w:color="auto"/>
                <w:bottom w:val="none" w:sz="0" w:space="0" w:color="auto"/>
                <w:right w:val="none" w:sz="0" w:space="0" w:color="auto"/>
              </w:divBdr>
            </w:div>
            <w:div w:id="1347755387">
              <w:marLeft w:val="0"/>
              <w:marRight w:val="0"/>
              <w:marTop w:val="0"/>
              <w:marBottom w:val="0"/>
              <w:divBdr>
                <w:top w:val="none" w:sz="0" w:space="0" w:color="auto"/>
                <w:left w:val="none" w:sz="0" w:space="0" w:color="auto"/>
                <w:bottom w:val="none" w:sz="0" w:space="0" w:color="auto"/>
                <w:right w:val="none" w:sz="0" w:space="0" w:color="auto"/>
              </w:divBdr>
            </w:div>
            <w:div w:id="1544514942">
              <w:marLeft w:val="0"/>
              <w:marRight w:val="0"/>
              <w:marTop w:val="0"/>
              <w:marBottom w:val="0"/>
              <w:divBdr>
                <w:top w:val="none" w:sz="0" w:space="0" w:color="auto"/>
                <w:left w:val="none" w:sz="0" w:space="0" w:color="auto"/>
                <w:bottom w:val="none" w:sz="0" w:space="0" w:color="auto"/>
                <w:right w:val="none" w:sz="0" w:space="0" w:color="auto"/>
              </w:divBdr>
            </w:div>
            <w:div w:id="1550916630">
              <w:marLeft w:val="0"/>
              <w:marRight w:val="0"/>
              <w:marTop w:val="0"/>
              <w:marBottom w:val="0"/>
              <w:divBdr>
                <w:top w:val="none" w:sz="0" w:space="0" w:color="auto"/>
                <w:left w:val="none" w:sz="0" w:space="0" w:color="auto"/>
                <w:bottom w:val="none" w:sz="0" w:space="0" w:color="auto"/>
                <w:right w:val="none" w:sz="0" w:space="0" w:color="auto"/>
              </w:divBdr>
            </w:div>
            <w:div w:id="1561361616">
              <w:marLeft w:val="0"/>
              <w:marRight w:val="0"/>
              <w:marTop w:val="0"/>
              <w:marBottom w:val="0"/>
              <w:divBdr>
                <w:top w:val="none" w:sz="0" w:space="0" w:color="auto"/>
                <w:left w:val="none" w:sz="0" w:space="0" w:color="auto"/>
                <w:bottom w:val="none" w:sz="0" w:space="0" w:color="auto"/>
                <w:right w:val="none" w:sz="0" w:space="0" w:color="auto"/>
              </w:divBdr>
            </w:div>
            <w:div w:id="1586382811">
              <w:marLeft w:val="0"/>
              <w:marRight w:val="0"/>
              <w:marTop w:val="0"/>
              <w:marBottom w:val="0"/>
              <w:divBdr>
                <w:top w:val="none" w:sz="0" w:space="0" w:color="auto"/>
                <w:left w:val="none" w:sz="0" w:space="0" w:color="auto"/>
                <w:bottom w:val="none" w:sz="0" w:space="0" w:color="auto"/>
                <w:right w:val="none" w:sz="0" w:space="0" w:color="auto"/>
              </w:divBdr>
            </w:div>
            <w:div w:id="1607229654">
              <w:marLeft w:val="0"/>
              <w:marRight w:val="0"/>
              <w:marTop w:val="0"/>
              <w:marBottom w:val="0"/>
              <w:divBdr>
                <w:top w:val="none" w:sz="0" w:space="0" w:color="auto"/>
                <w:left w:val="none" w:sz="0" w:space="0" w:color="auto"/>
                <w:bottom w:val="none" w:sz="0" w:space="0" w:color="auto"/>
                <w:right w:val="none" w:sz="0" w:space="0" w:color="auto"/>
              </w:divBdr>
            </w:div>
            <w:div w:id="1731225437">
              <w:marLeft w:val="0"/>
              <w:marRight w:val="0"/>
              <w:marTop w:val="0"/>
              <w:marBottom w:val="0"/>
              <w:divBdr>
                <w:top w:val="none" w:sz="0" w:space="0" w:color="auto"/>
                <w:left w:val="none" w:sz="0" w:space="0" w:color="auto"/>
                <w:bottom w:val="none" w:sz="0" w:space="0" w:color="auto"/>
                <w:right w:val="none" w:sz="0" w:space="0" w:color="auto"/>
              </w:divBdr>
            </w:div>
            <w:div w:id="1830173810">
              <w:marLeft w:val="0"/>
              <w:marRight w:val="0"/>
              <w:marTop w:val="0"/>
              <w:marBottom w:val="0"/>
              <w:divBdr>
                <w:top w:val="none" w:sz="0" w:space="0" w:color="auto"/>
                <w:left w:val="none" w:sz="0" w:space="0" w:color="auto"/>
                <w:bottom w:val="none" w:sz="0" w:space="0" w:color="auto"/>
                <w:right w:val="none" w:sz="0" w:space="0" w:color="auto"/>
              </w:divBdr>
            </w:div>
            <w:div w:id="1895389311">
              <w:marLeft w:val="0"/>
              <w:marRight w:val="0"/>
              <w:marTop w:val="0"/>
              <w:marBottom w:val="0"/>
              <w:divBdr>
                <w:top w:val="none" w:sz="0" w:space="0" w:color="auto"/>
                <w:left w:val="none" w:sz="0" w:space="0" w:color="auto"/>
                <w:bottom w:val="none" w:sz="0" w:space="0" w:color="auto"/>
                <w:right w:val="none" w:sz="0" w:space="0" w:color="auto"/>
              </w:divBdr>
            </w:div>
            <w:div w:id="1925802336">
              <w:marLeft w:val="0"/>
              <w:marRight w:val="0"/>
              <w:marTop w:val="0"/>
              <w:marBottom w:val="0"/>
              <w:divBdr>
                <w:top w:val="none" w:sz="0" w:space="0" w:color="auto"/>
                <w:left w:val="none" w:sz="0" w:space="0" w:color="auto"/>
                <w:bottom w:val="none" w:sz="0" w:space="0" w:color="auto"/>
                <w:right w:val="none" w:sz="0" w:space="0" w:color="auto"/>
              </w:divBdr>
            </w:div>
            <w:div w:id="2001420974">
              <w:marLeft w:val="0"/>
              <w:marRight w:val="0"/>
              <w:marTop w:val="0"/>
              <w:marBottom w:val="0"/>
              <w:divBdr>
                <w:top w:val="none" w:sz="0" w:space="0" w:color="auto"/>
                <w:left w:val="none" w:sz="0" w:space="0" w:color="auto"/>
                <w:bottom w:val="none" w:sz="0" w:space="0" w:color="auto"/>
                <w:right w:val="none" w:sz="0" w:space="0" w:color="auto"/>
              </w:divBdr>
            </w:div>
            <w:div w:id="2081440826">
              <w:marLeft w:val="0"/>
              <w:marRight w:val="0"/>
              <w:marTop w:val="0"/>
              <w:marBottom w:val="0"/>
              <w:divBdr>
                <w:top w:val="none" w:sz="0" w:space="0" w:color="auto"/>
                <w:left w:val="none" w:sz="0" w:space="0" w:color="auto"/>
                <w:bottom w:val="none" w:sz="0" w:space="0" w:color="auto"/>
                <w:right w:val="none" w:sz="0" w:space="0" w:color="auto"/>
              </w:divBdr>
            </w:div>
            <w:div w:id="2096589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311198">
      <w:bodyDiv w:val="1"/>
      <w:marLeft w:val="0"/>
      <w:marRight w:val="0"/>
      <w:marTop w:val="0"/>
      <w:marBottom w:val="0"/>
      <w:divBdr>
        <w:top w:val="none" w:sz="0" w:space="0" w:color="auto"/>
        <w:left w:val="none" w:sz="0" w:space="0" w:color="auto"/>
        <w:bottom w:val="none" w:sz="0" w:space="0" w:color="auto"/>
        <w:right w:val="none" w:sz="0" w:space="0" w:color="auto"/>
      </w:divBdr>
    </w:div>
    <w:div w:id="326709877">
      <w:bodyDiv w:val="1"/>
      <w:marLeft w:val="0"/>
      <w:marRight w:val="0"/>
      <w:marTop w:val="0"/>
      <w:marBottom w:val="0"/>
      <w:divBdr>
        <w:top w:val="none" w:sz="0" w:space="0" w:color="auto"/>
        <w:left w:val="none" w:sz="0" w:space="0" w:color="auto"/>
        <w:bottom w:val="none" w:sz="0" w:space="0" w:color="auto"/>
        <w:right w:val="none" w:sz="0" w:space="0" w:color="auto"/>
      </w:divBdr>
    </w:div>
    <w:div w:id="327877099">
      <w:bodyDiv w:val="1"/>
      <w:marLeft w:val="0"/>
      <w:marRight w:val="0"/>
      <w:marTop w:val="0"/>
      <w:marBottom w:val="0"/>
      <w:divBdr>
        <w:top w:val="none" w:sz="0" w:space="0" w:color="auto"/>
        <w:left w:val="none" w:sz="0" w:space="0" w:color="auto"/>
        <w:bottom w:val="none" w:sz="0" w:space="0" w:color="auto"/>
        <w:right w:val="none" w:sz="0" w:space="0" w:color="auto"/>
      </w:divBdr>
    </w:div>
    <w:div w:id="343023375">
      <w:bodyDiv w:val="1"/>
      <w:marLeft w:val="0"/>
      <w:marRight w:val="0"/>
      <w:marTop w:val="0"/>
      <w:marBottom w:val="0"/>
      <w:divBdr>
        <w:top w:val="none" w:sz="0" w:space="0" w:color="auto"/>
        <w:left w:val="none" w:sz="0" w:space="0" w:color="auto"/>
        <w:bottom w:val="none" w:sz="0" w:space="0" w:color="auto"/>
        <w:right w:val="none" w:sz="0" w:space="0" w:color="auto"/>
      </w:divBdr>
    </w:div>
    <w:div w:id="532108304">
      <w:bodyDiv w:val="1"/>
      <w:marLeft w:val="0"/>
      <w:marRight w:val="0"/>
      <w:marTop w:val="0"/>
      <w:marBottom w:val="0"/>
      <w:divBdr>
        <w:top w:val="none" w:sz="0" w:space="0" w:color="auto"/>
        <w:left w:val="none" w:sz="0" w:space="0" w:color="auto"/>
        <w:bottom w:val="none" w:sz="0" w:space="0" w:color="auto"/>
        <w:right w:val="none" w:sz="0" w:space="0" w:color="auto"/>
      </w:divBdr>
    </w:div>
    <w:div w:id="537812807">
      <w:bodyDiv w:val="1"/>
      <w:marLeft w:val="0"/>
      <w:marRight w:val="0"/>
      <w:marTop w:val="0"/>
      <w:marBottom w:val="0"/>
      <w:divBdr>
        <w:top w:val="none" w:sz="0" w:space="0" w:color="auto"/>
        <w:left w:val="none" w:sz="0" w:space="0" w:color="auto"/>
        <w:bottom w:val="none" w:sz="0" w:space="0" w:color="auto"/>
        <w:right w:val="none" w:sz="0" w:space="0" w:color="auto"/>
      </w:divBdr>
    </w:div>
    <w:div w:id="612595521">
      <w:bodyDiv w:val="1"/>
      <w:marLeft w:val="0"/>
      <w:marRight w:val="0"/>
      <w:marTop w:val="0"/>
      <w:marBottom w:val="0"/>
      <w:divBdr>
        <w:top w:val="none" w:sz="0" w:space="0" w:color="auto"/>
        <w:left w:val="none" w:sz="0" w:space="0" w:color="auto"/>
        <w:bottom w:val="none" w:sz="0" w:space="0" w:color="auto"/>
        <w:right w:val="none" w:sz="0" w:space="0" w:color="auto"/>
      </w:divBdr>
    </w:div>
    <w:div w:id="613945557">
      <w:bodyDiv w:val="1"/>
      <w:marLeft w:val="0"/>
      <w:marRight w:val="0"/>
      <w:marTop w:val="0"/>
      <w:marBottom w:val="0"/>
      <w:divBdr>
        <w:top w:val="none" w:sz="0" w:space="0" w:color="auto"/>
        <w:left w:val="none" w:sz="0" w:space="0" w:color="auto"/>
        <w:bottom w:val="none" w:sz="0" w:space="0" w:color="auto"/>
        <w:right w:val="none" w:sz="0" w:space="0" w:color="auto"/>
      </w:divBdr>
    </w:div>
    <w:div w:id="650137025">
      <w:bodyDiv w:val="1"/>
      <w:marLeft w:val="0"/>
      <w:marRight w:val="0"/>
      <w:marTop w:val="0"/>
      <w:marBottom w:val="0"/>
      <w:divBdr>
        <w:top w:val="none" w:sz="0" w:space="0" w:color="auto"/>
        <w:left w:val="none" w:sz="0" w:space="0" w:color="auto"/>
        <w:bottom w:val="none" w:sz="0" w:space="0" w:color="auto"/>
        <w:right w:val="none" w:sz="0" w:space="0" w:color="auto"/>
      </w:divBdr>
    </w:div>
    <w:div w:id="679621704">
      <w:bodyDiv w:val="1"/>
      <w:marLeft w:val="0"/>
      <w:marRight w:val="0"/>
      <w:marTop w:val="0"/>
      <w:marBottom w:val="0"/>
      <w:divBdr>
        <w:top w:val="none" w:sz="0" w:space="0" w:color="auto"/>
        <w:left w:val="none" w:sz="0" w:space="0" w:color="auto"/>
        <w:bottom w:val="none" w:sz="0" w:space="0" w:color="auto"/>
        <w:right w:val="none" w:sz="0" w:space="0" w:color="auto"/>
      </w:divBdr>
    </w:div>
    <w:div w:id="712776723">
      <w:bodyDiv w:val="1"/>
      <w:marLeft w:val="0"/>
      <w:marRight w:val="0"/>
      <w:marTop w:val="0"/>
      <w:marBottom w:val="0"/>
      <w:divBdr>
        <w:top w:val="none" w:sz="0" w:space="0" w:color="auto"/>
        <w:left w:val="none" w:sz="0" w:space="0" w:color="auto"/>
        <w:bottom w:val="none" w:sz="0" w:space="0" w:color="auto"/>
        <w:right w:val="none" w:sz="0" w:space="0" w:color="auto"/>
      </w:divBdr>
    </w:div>
    <w:div w:id="735513218">
      <w:bodyDiv w:val="1"/>
      <w:marLeft w:val="0"/>
      <w:marRight w:val="0"/>
      <w:marTop w:val="0"/>
      <w:marBottom w:val="0"/>
      <w:divBdr>
        <w:top w:val="none" w:sz="0" w:space="0" w:color="auto"/>
        <w:left w:val="none" w:sz="0" w:space="0" w:color="auto"/>
        <w:bottom w:val="none" w:sz="0" w:space="0" w:color="auto"/>
        <w:right w:val="none" w:sz="0" w:space="0" w:color="auto"/>
      </w:divBdr>
    </w:div>
    <w:div w:id="745152130">
      <w:bodyDiv w:val="1"/>
      <w:marLeft w:val="0"/>
      <w:marRight w:val="0"/>
      <w:marTop w:val="0"/>
      <w:marBottom w:val="0"/>
      <w:divBdr>
        <w:top w:val="none" w:sz="0" w:space="0" w:color="auto"/>
        <w:left w:val="none" w:sz="0" w:space="0" w:color="auto"/>
        <w:bottom w:val="none" w:sz="0" w:space="0" w:color="auto"/>
        <w:right w:val="none" w:sz="0" w:space="0" w:color="auto"/>
      </w:divBdr>
    </w:div>
    <w:div w:id="884412726">
      <w:bodyDiv w:val="1"/>
      <w:marLeft w:val="0"/>
      <w:marRight w:val="0"/>
      <w:marTop w:val="0"/>
      <w:marBottom w:val="0"/>
      <w:divBdr>
        <w:top w:val="none" w:sz="0" w:space="0" w:color="auto"/>
        <w:left w:val="none" w:sz="0" w:space="0" w:color="auto"/>
        <w:bottom w:val="none" w:sz="0" w:space="0" w:color="auto"/>
        <w:right w:val="none" w:sz="0" w:space="0" w:color="auto"/>
      </w:divBdr>
    </w:div>
    <w:div w:id="894463267">
      <w:bodyDiv w:val="1"/>
      <w:marLeft w:val="0"/>
      <w:marRight w:val="0"/>
      <w:marTop w:val="0"/>
      <w:marBottom w:val="0"/>
      <w:divBdr>
        <w:top w:val="none" w:sz="0" w:space="0" w:color="auto"/>
        <w:left w:val="none" w:sz="0" w:space="0" w:color="auto"/>
        <w:bottom w:val="none" w:sz="0" w:space="0" w:color="auto"/>
        <w:right w:val="none" w:sz="0" w:space="0" w:color="auto"/>
      </w:divBdr>
    </w:div>
    <w:div w:id="926764274">
      <w:bodyDiv w:val="1"/>
      <w:marLeft w:val="0"/>
      <w:marRight w:val="0"/>
      <w:marTop w:val="0"/>
      <w:marBottom w:val="0"/>
      <w:divBdr>
        <w:top w:val="none" w:sz="0" w:space="0" w:color="auto"/>
        <w:left w:val="none" w:sz="0" w:space="0" w:color="auto"/>
        <w:bottom w:val="none" w:sz="0" w:space="0" w:color="auto"/>
        <w:right w:val="none" w:sz="0" w:space="0" w:color="auto"/>
      </w:divBdr>
    </w:div>
    <w:div w:id="1078289093">
      <w:bodyDiv w:val="1"/>
      <w:marLeft w:val="0"/>
      <w:marRight w:val="0"/>
      <w:marTop w:val="0"/>
      <w:marBottom w:val="0"/>
      <w:divBdr>
        <w:top w:val="none" w:sz="0" w:space="0" w:color="auto"/>
        <w:left w:val="none" w:sz="0" w:space="0" w:color="auto"/>
        <w:bottom w:val="none" w:sz="0" w:space="0" w:color="auto"/>
        <w:right w:val="none" w:sz="0" w:space="0" w:color="auto"/>
      </w:divBdr>
    </w:div>
    <w:div w:id="1090732500">
      <w:bodyDiv w:val="1"/>
      <w:marLeft w:val="0"/>
      <w:marRight w:val="0"/>
      <w:marTop w:val="0"/>
      <w:marBottom w:val="0"/>
      <w:divBdr>
        <w:top w:val="none" w:sz="0" w:space="0" w:color="auto"/>
        <w:left w:val="none" w:sz="0" w:space="0" w:color="auto"/>
        <w:bottom w:val="none" w:sz="0" w:space="0" w:color="auto"/>
        <w:right w:val="none" w:sz="0" w:space="0" w:color="auto"/>
      </w:divBdr>
    </w:div>
    <w:div w:id="1103497368">
      <w:bodyDiv w:val="1"/>
      <w:marLeft w:val="0"/>
      <w:marRight w:val="0"/>
      <w:marTop w:val="0"/>
      <w:marBottom w:val="0"/>
      <w:divBdr>
        <w:top w:val="none" w:sz="0" w:space="0" w:color="auto"/>
        <w:left w:val="none" w:sz="0" w:space="0" w:color="auto"/>
        <w:bottom w:val="none" w:sz="0" w:space="0" w:color="auto"/>
        <w:right w:val="none" w:sz="0" w:space="0" w:color="auto"/>
      </w:divBdr>
    </w:div>
    <w:div w:id="1273897657">
      <w:bodyDiv w:val="1"/>
      <w:marLeft w:val="0"/>
      <w:marRight w:val="0"/>
      <w:marTop w:val="0"/>
      <w:marBottom w:val="0"/>
      <w:divBdr>
        <w:top w:val="none" w:sz="0" w:space="0" w:color="auto"/>
        <w:left w:val="none" w:sz="0" w:space="0" w:color="auto"/>
        <w:bottom w:val="none" w:sz="0" w:space="0" w:color="auto"/>
        <w:right w:val="none" w:sz="0" w:space="0" w:color="auto"/>
      </w:divBdr>
    </w:div>
    <w:div w:id="1301112003">
      <w:bodyDiv w:val="1"/>
      <w:marLeft w:val="0"/>
      <w:marRight w:val="0"/>
      <w:marTop w:val="0"/>
      <w:marBottom w:val="0"/>
      <w:divBdr>
        <w:top w:val="none" w:sz="0" w:space="0" w:color="auto"/>
        <w:left w:val="none" w:sz="0" w:space="0" w:color="auto"/>
        <w:bottom w:val="none" w:sz="0" w:space="0" w:color="auto"/>
        <w:right w:val="none" w:sz="0" w:space="0" w:color="auto"/>
      </w:divBdr>
    </w:div>
    <w:div w:id="1328902748">
      <w:bodyDiv w:val="1"/>
      <w:marLeft w:val="0"/>
      <w:marRight w:val="0"/>
      <w:marTop w:val="0"/>
      <w:marBottom w:val="0"/>
      <w:divBdr>
        <w:top w:val="none" w:sz="0" w:space="0" w:color="auto"/>
        <w:left w:val="none" w:sz="0" w:space="0" w:color="auto"/>
        <w:bottom w:val="none" w:sz="0" w:space="0" w:color="auto"/>
        <w:right w:val="none" w:sz="0" w:space="0" w:color="auto"/>
      </w:divBdr>
    </w:div>
    <w:div w:id="1375302796">
      <w:bodyDiv w:val="1"/>
      <w:marLeft w:val="0"/>
      <w:marRight w:val="0"/>
      <w:marTop w:val="0"/>
      <w:marBottom w:val="0"/>
      <w:divBdr>
        <w:top w:val="none" w:sz="0" w:space="0" w:color="auto"/>
        <w:left w:val="none" w:sz="0" w:space="0" w:color="auto"/>
        <w:bottom w:val="none" w:sz="0" w:space="0" w:color="auto"/>
        <w:right w:val="none" w:sz="0" w:space="0" w:color="auto"/>
      </w:divBdr>
    </w:div>
    <w:div w:id="1466850988">
      <w:bodyDiv w:val="1"/>
      <w:marLeft w:val="0"/>
      <w:marRight w:val="0"/>
      <w:marTop w:val="0"/>
      <w:marBottom w:val="0"/>
      <w:divBdr>
        <w:top w:val="none" w:sz="0" w:space="0" w:color="auto"/>
        <w:left w:val="none" w:sz="0" w:space="0" w:color="auto"/>
        <w:bottom w:val="none" w:sz="0" w:space="0" w:color="auto"/>
        <w:right w:val="none" w:sz="0" w:space="0" w:color="auto"/>
      </w:divBdr>
    </w:div>
    <w:div w:id="1523474902">
      <w:bodyDiv w:val="1"/>
      <w:marLeft w:val="0"/>
      <w:marRight w:val="0"/>
      <w:marTop w:val="0"/>
      <w:marBottom w:val="0"/>
      <w:divBdr>
        <w:top w:val="none" w:sz="0" w:space="0" w:color="auto"/>
        <w:left w:val="none" w:sz="0" w:space="0" w:color="auto"/>
        <w:bottom w:val="none" w:sz="0" w:space="0" w:color="auto"/>
        <w:right w:val="none" w:sz="0" w:space="0" w:color="auto"/>
      </w:divBdr>
    </w:div>
    <w:div w:id="1569999019">
      <w:bodyDiv w:val="1"/>
      <w:marLeft w:val="0"/>
      <w:marRight w:val="0"/>
      <w:marTop w:val="0"/>
      <w:marBottom w:val="0"/>
      <w:divBdr>
        <w:top w:val="none" w:sz="0" w:space="0" w:color="auto"/>
        <w:left w:val="none" w:sz="0" w:space="0" w:color="auto"/>
        <w:bottom w:val="none" w:sz="0" w:space="0" w:color="auto"/>
        <w:right w:val="none" w:sz="0" w:space="0" w:color="auto"/>
      </w:divBdr>
    </w:div>
    <w:div w:id="1641424681">
      <w:bodyDiv w:val="1"/>
      <w:marLeft w:val="0"/>
      <w:marRight w:val="0"/>
      <w:marTop w:val="0"/>
      <w:marBottom w:val="0"/>
      <w:divBdr>
        <w:top w:val="none" w:sz="0" w:space="0" w:color="auto"/>
        <w:left w:val="none" w:sz="0" w:space="0" w:color="auto"/>
        <w:bottom w:val="none" w:sz="0" w:space="0" w:color="auto"/>
        <w:right w:val="none" w:sz="0" w:space="0" w:color="auto"/>
      </w:divBdr>
    </w:div>
    <w:div w:id="1734768023">
      <w:bodyDiv w:val="1"/>
      <w:marLeft w:val="0"/>
      <w:marRight w:val="0"/>
      <w:marTop w:val="0"/>
      <w:marBottom w:val="0"/>
      <w:divBdr>
        <w:top w:val="none" w:sz="0" w:space="0" w:color="auto"/>
        <w:left w:val="none" w:sz="0" w:space="0" w:color="auto"/>
        <w:bottom w:val="none" w:sz="0" w:space="0" w:color="auto"/>
        <w:right w:val="none" w:sz="0" w:space="0" w:color="auto"/>
      </w:divBdr>
    </w:div>
    <w:div w:id="1759477720">
      <w:bodyDiv w:val="1"/>
      <w:marLeft w:val="0"/>
      <w:marRight w:val="0"/>
      <w:marTop w:val="0"/>
      <w:marBottom w:val="0"/>
      <w:divBdr>
        <w:top w:val="none" w:sz="0" w:space="0" w:color="auto"/>
        <w:left w:val="none" w:sz="0" w:space="0" w:color="auto"/>
        <w:bottom w:val="none" w:sz="0" w:space="0" w:color="auto"/>
        <w:right w:val="none" w:sz="0" w:space="0" w:color="auto"/>
      </w:divBdr>
    </w:div>
    <w:div w:id="1789740834">
      <w:bodyDiv w:val="1"/>
      <w:marLeft w:val="0"/>
      <w:marRight w:val="0"/>
      <w:marTop w:val="0"/>
      <w:marBottom w:val="0"/>
      <w:divBdr>
        <w:top w:val="none" w:sz="0" w:space="0" w:color="auto"/>
        <w:left w:val="none" w:sz="0" w:space="0" w:color="auto"/>
        <w:bottom w:val="none" w:sz="0" w:space="0" w:color="auto"/>
        <w:right w:val="none" w:sz="0" w:space="0" w:color="auto"/>
      </w:divBdr>
    </w:div>
    <w:div w:id="1840920112">
      <w:bodyDiv w:val="1"/>
      <w:marLeft w:val="0"/>
      <w:marRight w:val="0"/>
      <w:marTop w:val="0"/>
      <w:marBottom w:val="0"/>
      <w:divBdr>
        <w:top w:val="none" w:sz="0" w:space="0" w:color="auto"/>
        <w:left w:val="none" w:sz="0" w:space="0" w:color="auto"/>
        <w:bottom w:val="none" w:sz="0" w:space="0" w:color="auto"/>
        <w:right w:val="none" w:sz="0" w:space="0" w:color="auto"/>
      </w:divBdr>
    </w:div>
    <w:div w:id="1864247922">
      <w:bodyDiv w:val="1"/>
      <w:marLeft w:val="0"/>
      <w:marRight w:val="0"/>
      <w:marTop w:val="0"/>
      <w:marBottom w:val="0"/>
      <w:divBdr>
        <w:top w:val="none" w:sz="0" w:space="0" w:color="auto"/>
        <w:left w:val="none" w:sz="0" w:space="0" w:color="auto"/>
        <w:bottom w:val="none" w:sz="0" w:space="0" w:color="auto"/>
        <w:right w:val="none" w:sz="0" w:space="0" w:color="auto"/>
      </w:divBdr>
    </w:div>
    <w:div w:id="1975405633">
      <w:bodyDiv w:val="1"/>
      <w:marLeft w:val="0"/>
      <w:marRight w:val="0"/>
      <w:marTop w:val="0"/>
      <w:marBottom w:val="0"/>
      <w:divBdr>
        <w:top w:val="none" w:sz="0" w:space="0" w:color="auto"/>
        <w:left w:val="none" w:sz="0" w:space="0" w:color="auto"/>
        <w:bottom w:val="none" w:sz="0" w:space="0" w:color="auto"/>
        <w:right w:val="none" w:sz="0" w:space="0" w:color="auto"/>
      </w:divBdr>
    </w:div>
    <w:div w:id="2072148526">
      <w:bodyDiv w:val="1"/>
      <w:marLeft w:val="0"/>
      <w:marRight w:val="0"/>
      <w:marTop w:val="0"/>
      <w:marBottom w:val="0"/>
      <w:divBdr>
        <w:top w:val="none" w:sz="0" w:space="0" w:color="auto"/>
        <w:left w:val="none" w:sz="0" w:space="0" w:color="auto"/>
        <w:bottom w:val="none" w:sz="0" w:space="0" w:color="auto"/>
        <w:right w:val="none" w:sz="0" w:space="0" w:color="auto"/>
      </w:divBdr>
    </w:div>
    <w:div w:id="2087915169">
      <w:bodyDiv w:val="1"/>
      <w:marLeft w:val="0"/>
      <w:marRight w:val="0"/>
      <w:marTop w:val="0"/>
      <w:marBottom w:val="0"/>
      <w:divBdr>
        <w:top w:val="none" w:sz="0" w:space="0" w:color="auto"/>
        <w:left w:val="none" w:sz="0" w:space="0" w:color="auto"/>
        <w:bottom w:val="none" w:sz="0" w:space="0" w:color="auto"/>
        <w:right w:val="none" w:sz="0" w:space="0" w:color="auto"/>
      </w:divBdr>
    </w:div>
    <w:div w:id="2136941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microsoft.com/office/2007/relationships/hdphoto" Target="media/hdphoto2.wdp"/><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6.png"/><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CA6AFA-D97F-4F03-AD8F-635602C320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6436</Words>
  <Characters>37127</Characters>
  <Application>Microsoft Office Word</Application>
  <DocSecurity>4</DocSecurity>
  <Lines>309</Lines>
  <Paragraphs>86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Programinių užduočių rengimo</vt:lpstr>
      <vt:lpstr>Programinių užduočių rengimo</vt:lpstr>
    </vt:vector>
  </TitlesOfParts>
  <Company>KAM</Company>
  <LinksUpToDate>false</LinksUpToDate>
  <CharactersWithSpaces>43477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Programinių užduočių rengimo</dc:title>
  <dc:creator>Danguole Petraviciene</dc:creator>
  <cp:lastModifiedBy>Edmundas Tuinyla</cp:lastModifiedBy>
  <cp:revision>2</cp:revision>
  <cp:lastPrinted>2016-03-07T13:07:00Z</cp:lastPrinted>
  <dcterms:created xsi:type="dcterms:W3CDTF">2026-01-22T12:51:00Z</dcterms:created>
  <dcterms:modified xsi:type="dcterms:W3CDTF">2026-01-22T12:51:00Z</dcterms:modified>
</cp:coreProperties>
</file>